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1855E" w14:textId="7AF8A80C" w:rsidR="00051307" w:rsidRPr="00051307" w:rsidRDefault="00051307" w:rsidP="00A4382D">
      <w:pPr>
        <w:autoSpaceDE w:val="0"/>
        <w:autoSpaceDN w:val="0"/>
        <w:adjustRightInd w:val="0"/>
        <w:spacing w:line="240" w:lineRule="auto"/>
        <w:ind w:left="-284"/>
        <w:rPr>
          <w:rFonts w:ascii="Calibri" w:hAnsi="Calibri" w:cs="Calibri"/>
          <w:b/>
          <w:noProof/>
          <w:color w:val="002060"/>
          <w:sz w:val="32"/>
          <w:szCs w:val="28"/>
        </w:rPr>
      </w:pPr>
      <w:r w:rsidRPr="00051307">
        <w:rPr>
          <w:rFonts w:ascii="Calibri" w:hAnsi="Calibri" w:cs="Calibri"/>
          <w:b/>
          <w:noProof/>
          <w:color w:val="002060"/>
          <w:sz w:val="32"/>
          <w:szCs w:val="28"/>
        </w:rPr>
        <w:t>B</w:t>
      </w:r>
      <w:r w:rsidR="00176C72">
        <w:rPr>
          <w:rFonts w:ascii="Calibri" w:hAnsi="Calibri" w:cs="Calibri"/>
          <w:b/>
          <w:noProof/>
          <w:color w:val="002060"/>
          <w:sz w:val="32"/>
          <w:szCs w:val="28"/>
        </w:rPr>
        <w:t>ARILOCHE</w:t>
      </w:r>
    </w:p>
    <w:p w14:paraId="2A8218F3" w14:textId="2BA8B697" w:rsidR="00A4382D" w:rsidRPr="004D54CD" w:rsidRDefault="00A4382D" w:rsidP="00A4382D">
      <w:pPr>
        <w:autoSpaceDE w:val="0"/>
        <w:autoSpaceDN w:val="0"/>
        <w:adjustRightInd w:val="0"/>
        <w:spacing w:line="240" w:lineRule="auto"/>
        <w:ind w:left="-284"/>
        <w:rPr>
          <w:rFonts w:ascii="Calibri" w:hAnsi="Calibri" w:cs="Calibri"/>
          <w:b/>
          <w:color w:val="002060"/>
          <w:szCs w:val="21"/>
          <w:u w:val="single"/>
        </w:rPr>
      </w:pPr>
      <w:r w:rsidRPr="004D54CD">
        <w:rPr>
          <w:rFonts w:ascii="Calibri" w:hAnsi="Calibri" w:cs="Calibri"/>
          <w:b/>
          <w:noProof/>
          <w:color w:val="002060"/>
          <w:szCs w:val="21"/>
          <w:u w:val="single"/>
        </w:rPr>
        <w:t>TARIFAS POR PERSONA EN DOLARES AMERICANOS DESDE:</w:t>
      </w:r>
      <w:r w:rsidRPr="004D54CD">
        <w:rPr>
          <w:rFonts w:ascii="Calibri" w:hAnsi="Calibri" w:cs="Calibri"/>
          <w:b/>
          <w:color w:val="002060"/>
          <w:szCs w:val="21"/>
          <w:u w:val="single"/>
        </w:rPr>
        <w:t xml:space="preserve"> </w:t>
      </w:r>
    </w:p>
    <w:p w14:paraId="748BD318" w14:textId="1E43AA46" w:rsidR="00E070FC" w:rsidRDefault="00A4382D" w:rsidP="00176C72">
      <w:pPr>
        <w:autoSpaceDE w:val="0"/>
        <w:autoSpaceDN w:val="0"/>
        <w:adjustRightInd w:val="0"/>
        <w:spacing w:line="240" w:lineRule="auto"/>
        <w:ind w:left="-284"/>
        <w:rPr>
          <w:rFonts w:ascii="Calibri" w:eastAsia="Times New Roman" w:hAnsi="Calibri" w:cs="Calibri"/>
          <w:b/>
          <w:color w:val="FF0000"/>
          <w:sz w:val="20"/>
          <w:szCs w:val="20"/>
          <w:lang w:eastAsia="es-PE"/>
        </w:rPr>
      </w:pPr>
      <w:r w:rsidRPr="004D54CD">
        <w:rPr>
          <w:rFonts w:ascii="Calibri" w:eastAsia="Times New Roman" w:hAnsi="Calibri" w:cs="Calibri"/>
          <w:b/>
          <w:color w:val="FF0000"/>
          <w:sz w:val="20"/>
          <w:szCs w:val="20"/>
          <w:highlight w:val="yellow"/>
          <w:lang w:eastAsia="es-PE"/>
        </w:rPr>
        <w:t>*TARIFAS DINAMICAS SUJETAS A VARIACION</w:t>
      </w:r>
    </w:p>
    <w:tbl>
      <w:tblPr>
        <w:tblW w:w="11142" w:type="dxa"/>
        <w:tblInd w:w="-284" w:type="dxa"/>
        <w:tblCellMar>
          <w:left w:w="70" w:type="dxa"/>
          <w:right w:w="70" w:type="dxa"/>
        </w:tblCellMar>
        <w:tblLook w:val="04A0" w:firstRow="1" w:lastRow="0" w:firstColumn="1" w:lastColumn="0" w:noHBand="0" w:noVBand="1"/>
      </w:tblPr>
      <w:tblGrid>
        <w:gridCol w:w="3366"/>
        <w:gridCol w:w="2523"/>
        <w:gridCol w:w="921"/>
        <w:gridCol w:w="683"/>
        <w:gridCol w:w="614"/>
        <w:gridCol w:w="614"/>
        <w:gridCol w:w="491"/>
        <w:gridCol w:w="491"/>
        <w:gridCol w:w="491"/>
        <w:gridCol w:w="469"/>
        <w:gridCol w:w="479"/>
      </w:tblGrid>
      <w:tr w:rsidR="00E070FC" w:rsidRPr="00E070FC" w14:paraId="1508D309" w14:textId="77777777" w:rsidTr="002C5A33">
        <w:trPr>
          <w:trHeight w:val="392"/>
        </w:trPr>
        <w:tc>
          <w:tcPr>
            <w:tcW w:w="11142"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56A1B77B" w14:textId="5C1BEA3D" w:rsidR="00E070FC" w:rsidRPr="00E070FC" w:rsidRDefault="00E070FC" w:rsidP="00E070FC">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E070FC" w:rsidRPr="00E070FC" w14:paraId="3BD65990" w14:textId="77777777" w:rsidTr="002C5A33">
        <w:trPr>
          <w:trHeight w:val="280"/>
        </w:trPr>
        <w:tc>
          <w:tcPr>
            <w:tcW w:w="3366" w:type="dxa"/>
            <w:vMerge w:val="restart"/>
            <w:tcBorders>
              <w:top w:val="nil"/>
              <w:left w:val="single" w:sz="4" w:space="0" w:color="auto"/>
              <w:bottom w:val="single" w:sz="4" w:space="0" w:color="auto"/>
              <w:right w:val="single" w:sz="4" w:space="0" w:color="auto"/>
            </w:tcBorders>
            <w:noWrap/>
            <w:vAlign w:val="center"/>
            <w:hideMark/>
          </w:tcPr>
          <w:p w14:paraId="0E94C296"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23" w:type="dxa"/>
            <w:vMerge w:val="restart"/>
            <w:tcBorders>
              <w:top w:val="nil"/>
              <w:left w:val="single" w:sz="4" w:space="0" w:color="auto"/>
              <w:bottom w:val="single" w:sz="4" w:space="0" w:color="000000"/>
              <w:right w:val="single" w:sz="4" w:space="0" w:color="auto"/>
            </w:tcBorders>
            <w:vAlign w:val="center"/>
            <w:hideMark/>
          </w:tcPr>
          <w:p w14:paraId="7BF99E73"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32409731"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32" w:type="dxa"/>
            <w:gridSpan w:val="8"/>
            <w:tcBorders>
              <w:top w:val="single" w:sz="4" w:space="0" w:color="auto"/>
              <w:left w:val="nil"/>
              <w:bottom w:val="single" w:sz="4" w:space="0" w:color="auto"/>
              <w:right w:val="single" w:sz="4" w:space="0" w:color="000000"/>
            </w:tcBorders>
            <w:noWrap/>
            <w:vAlign w:val="center"/>
            <w:hideMark/>
          </w:tcPr>
          <w:p w14:paraId="72F4FE8D"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3E5058A1" w14:textId="77777777" w:rsidTr="002C5A33">
        <w:trPr>
          <w:trHeight w:val="266"/>
        </w:trPr>
        <w:tc>
          <w:tcPr>
            <w:tcW w:w="3366" w:type="dxa"/>
            <w:vMerge/>
            <w:tcBorders>
              <w:top w:val="nil"/>
              <w:left w:val="single" w:sz="4" w:space="0" w:color="auto"/>
              <w:bottom w:val="single" w:sz="4" w:space="0" w:color="auto"/>
              <w:right w:val="single" w:sz="4" w:space="0" w:color="auto"/>
            </w:tcBorders>
            <w:vAlign w:val="center"/>
            <w:hideMark/>
          </w:tcPr>
          <w:p w14:paraId="2936CA59" w14:textId="77777777" w:rsidR="00E070FC" w:rsidRPr="00E070FC" w:rsidRDefault="00E070FC" w:rsidP="00E070FC">
            <w:pPr>
              <w:spacing w:after="0" w:line="240" w:lineRule="auto"/>
              <w:rPr>
                <w:rFonts w:ascii="Aptos Narrow" w:eastAsia="Times New Roman" w:hAnsi="Aptos Narrow" w:cs="Times New Roman"/>
                <w:color w:val="002060"/>
                <w:kern w:val="0"/>
                <w:lang w:eastAsia="es-PE" w:bidi="hi-IN"/>
                <w14:ligatures w14:val="none"/>
              </w:rPr>
            </w:pPr>
          </w:p>
        </w:tc>
        <w:tc>
          <w:tcPr>
            <w:tcW w:w="2523" w:type="dxa"/>
            <w:vMerge/>
            <w:tcBorders>
              <w:top w:val="nil"/>
              <w:left w:val="single" w:sz="4" w:space="0" w:color="auto"/>
              <w:bottom w:val="single" w:sz="4" w:space="0" w:color="000000"/>
              <w:right w:val="single" w:sz="4" w:space="0" w:color="auto"/>
            </w:tcBorders>
            <w:vAlign w:val="center"/>
            <w:hideMark/>
          </w:tcPr>
          <w:p w14:paraId="35FD746D"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576846FF"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3" w:type="dxa"/>
            <w:tcBorders>
              <w:top w:val="nil"/>
              <w:left w:val="nil"/>
              <w:bottom w:val="single" w:sz="4" w:space="0" w:color="auto"/>
              <w:right w:val="single" w:sz="4" w:space="0" w:color="auto"/>
            </w:tcBorders>
            <w:noWrap/>
            <w:vAlign w:val="bottom"/>
            <w:hideMark/>
          </w:tcPr>
          <w:p w14:paraId="567896D4"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4" w:type="dxa"/>
            <w:tcBorders>
              <w:top w:val="nil"/>
              <w:left w:val="nil"/>
              <w:bottom w:val="single" w:sz="4" w:space="0" w:color="auto"/>
              <w:right w:val="single" w:sz="4" w:space="0" w:color="auto"/>
            </w:tcBorders>
            <w:noWrap/>
            <w:vAlign w:val="bottom"/>
            <w:hideMark/>
          </w:tcPr>
          <w:p w14:paraId="6B3F15F5"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4" w:type="dxa"/>
            <w:tcBorders>
              <w:top w:val="nil"/>
              <w:left w:val="nil"/>
              <w:bottom w:val="single" w:sz="4" w:space="0" w:color="auto"/>
              <w:right w:val="single" w:sz="4" w:space="0" w:color="auto"/>
            </w:tcBorders>
            <w:noWrap/>
            <w:vAlign w:val="bottom"/>
            <w:hideMark/>
          </w:tcPr>
          <w:p w14:paraId="6E3A5B20"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1" w:type="dxa"/>
            <w:tcBorders>
              <w:top w:val="nil"/>
              <w:left w:val="nil"/>
              <w:bottom w:val="single" w:sz="4" w:space="0" w:color="auto"/>
              <w:right w:val="single" w:sz="4" w:space="0" w:color="auto"/>
            </w:tcBorders>
            <w:noWrap/>
            <w:vAlign w:val="bottom"/>
            <w:hideMark/>
          </w:tcPr>
          <w:p w14:paraId="4FC6D608"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1" w:type="dxa"/>
            <w:tcBorders>
              <w:top w:val="nil"/>
              <w:left w:val="nil"/>
              <w:bottom w:val="single" w:sz="4" w:space="0" w:color="auto"/>
              <w:right w:val="single" w:sz="4" w:space="0" w:color="auto"/>
            </w:tcBorders>
            <w:noWrap/>
            <w:vAlign w:val="bottom"/>
            <w:hideMark/>
          </w:tcPr>
          <w:p w14:paraId="1A0DD10B"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1" w:type="dxa"/>
            <w:tcBorders>
              <w:top w:val="nil"/>
              <w:left w:val="nil"/>
              <w:bottom w:val="single" w:sz="4" w:space="0" w:color="auto"/>
              <w:right w:val="single" w:sz="4" w:space="0" w:color="auto"/>
            </w:tcBorders>
            <w:noWrap/>
            <w:vAlign w:val="bottom"/>
            <w:hideMark/>
          </w:tcPr>
          <w:p w14:paraId="1F194833"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69" w:type="dxa"/>
            <w:tcBorders>
              <w:top w:val="nil"/>
              <w:left w:val="nil"/>
              <w:bottom w:val="single" w:sz="4" w:space="0" w:color="auto"/>
              <w:right w:val="single" w:sz="4" w:space="0" w:color="auto"/>
            </w:tcBorders>
            <w:noWrap/>
            <w:vAlign w:val="bottom"/>
            <w:hideMark/>
          </w:tcPr>
          <w:p w14:paraId="27F37EA8"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9" w:type="dxa"/>
            <w:tcBorders>
              <w:top w:val="nil"/>
              <w:left w:val="nil"/>
              <w:bottom w:val="single" w:sz="4" w:space="0" w:color="auto"/>
              <w:right w:val="single" w:sz="4" w:space="0" w:color="auto"/>
            </w:tcBorders>
            <w:noWrap/>
            <w:vAlign w:val="bottom"/>
            <w:hideMark/>
          </w:tcPr>
          <w:p w14:paraId="434EBA5D"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5F32A03C" w14:textId="77777777" w:rsidTr="00B66B5E">
        <w:trPr>
          <w:trHeight w:val="280"/>
        </w:trPr>
        <w:tc>
          <w:tcPr>
            <w:tcW w:w="3366" w:type="dxa"/>
            <w:vMerge w:val="restart"/>
            <w:tcBorders>
              <w:top w:val="nil"/>
              <w:left w:val="single" w:sz="4" w:space="0" w:color="auto"/>
              <w:bottom w:val="single" w:sz="4" w:space="0" w:color="000000"/>
              <w:right w:val="single" w:sz="4" w:space="0" w:color="auto"/>
            </w:tcBorders>
            <w:vAlign w:val="center"/>
            <w:hideMark/>
          </w:tcPr>
          <w:p w14:paraId="72894430" w14:textId="71130623"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 Hotel Céntrico y Hasta km 3</w:t>
            </w:r>
          </w:p>
        </w:tc>
        <w:tc>
          <w:tcPr>
            <w:tcW w:w="2523" w:type="dxa"/>
            <w:tcBorders>
              <w:top w:val="nil"/>
              <w:left w:val="nil"/>
              <w:bottom w:val="single" w:sz="4" w:space="0" w:color="auto"/>
              <w:right w:val="single" w:sz="4" w:space="0" w:color="auto"/>
            </w:tcBorders>
            <w:noWrap/>
            <w:vAlign w:val="center"/>
            <w:hideMark/>
          </w:tcPr>
          <w:p w14:paraId="1709CEDE" w14:textId="33FE7BF7"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6E51CB46" w14:textId="3C56034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683" w:type="dxa"/>
            <w:tcBorders>
              <w:top w:val="nil"/>
              <w:left w:val="nil"/>
              <w:bottom w:val="single" w:sz="4" w:space="0" w:color="auto"/>
              <w:right w:val="single" w:sz="4" w:space="0" w:color="auto"/>
            </w:tcBorders>
            <w:noWrap/>
            <w:vAlign w:val="bottom"/>
            <w:hideMark/>
          </w:tcPr>
          <w:p w14:paraId="52F03836" w14:textId="35839E2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614" w:type="dxa"/>
            <w:tcBorders>
              <w:top w:val="nil"/>
              <w:left w:val="nil"/>
              <w:bottom w:val="single" w:sz="4" w:space="0" w:color="auto"/>
              <w:right w:val="single" w:sz="4" w:space="0" w:color="auto"/>
            </w:tcBorders>
            <w:noWrap/>
            <w:vAlign w:val="bottom"/>
            <w:hideMark/>
          </w:tcPr>
          <w:p w14:paraId="64A94C27" w14:textId="416790C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w:t>
            </w:r>
          </w:p>
        </w:tc>
        <w:tc>
          <w:tcPr>
            <w:tcW w:w="614" w:type="dxa"/>
            <w:tcBorders>
              <w:top w:val="nil"/>
              <w:left w:val="nil"/>
              <w:bottom w:val="single" w:sz="4" w:space="0" w:color="auto"/>
              <w:right w:val="single" w:sz="4" w:space="0" w:color="auto"/>
            </w:tcBorders>
            <w:noWrap/>
            <w:vAlign w:val="bottom"/>
            <w:hideMark/>
          </w:tcPr>
          <w:p w14:paraId="4DDB5A85" w14:textId="2BE945E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c>
          <w:tcPr>
            <w:tcW w:w="491" w:type="dxa"/>
            <w:tcBorders>
              <w:top w:val="nil"/>
              <w:left w:val="nil"/>
              <w:bottom w:val="single" w:sz="4" w:space="0" w:color="auto"/>
              <w:right w:val="single" w:sz="4" w:space="0" w:color="auto"/>
            </w:tcBorders>
            <w:noWrap/>
            <w:vAlign w:val="bottom"/>
            <w:hideMark/>
          </w:tcPr>
          <w:p w14:paraId="732C7ECC" w14:textId="38C1F74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91" w:type="dxa"/>
            <w:tcBorders>
              <w:top w:val="nil"/>
              <w:left w:val="nil"/>
              <w:bottom w:val="single" w:sz="4" w:space="0" w:color="auto"/>
              <w:right w:val="single" w:sz="4" w:space="0" w:color="auto"/>
            </w:tcBorders>
            <w:noWrap/>
            <w:vAlign w:val="bottom"/>
            <w:hideMark/>
          </w:tcPr>
          <w:p w14:paraId="0D095A30" w14:textId="59B09A5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91" w:type="dxa"/>
            <w:tcBorders>
              <w:top w:val="nil"/>
              <w:left w:val="nil"/>
              <w:bottom w:val="single" w:sz="4" w:space="0" w:color="auto"/>
              <w:right w:val="single" w:sz="4" w:space="0" w:color="auto"/>
            </w:tcBorders>
            <w:noWrap/>
            <w:vAlign w:val="bottom"/>
            <w:hideMark/>
          </w:tcPr>
          <w:p w14:paraId="3AD5A380" w14:textId="6254ED5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c>
          <w:tcPr>
            <w:tcW w:w="469" w:type="dxa"/>
            <w:tcBorders>
              <w:top w:val="nil"/>
              <w:left w:val="nil"/>
              <w:bottom w:val="single" w:sz="4" w:space="0" w:color="auto"/>
              <w:right w:val="single" w:sz="4" w:space="0" w:color="auto"/>
            </w:tcBorders>
            <w:noWrap/>
            <w:vAlign w:val="bottom"/>
            <w:hideMark/>
          </w:tcPr>
          <w:p w14:paraId="30EE4AF4" w14:textId="06C188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45</w:t>
            </w:r>
          </w:p>
        </w:tc>
        <w:tc>
          <w:tcPr>
            <w:tcW w:w="479" w:type="dxa"/>
            <w:tcBorders>
              <w:top w:val="nil"/>
              <w:left w:val="nil"/>
              <w:bottom w:val="single" w:sz="4" w:space="0" w:color="auto"/>
              <w:right w:val="single" w:sz="4" w:space="0" w:color="auto"/>
            </w:tcBorders>
            <w:noWrap/>
            <w:vAlign w:val="bottom"/>
            <w:hideMark/>
          </w:tcPr>
          <w:p w14:paraId="40BE4A3B" w14:textId="7D95D9B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r>
      <w:tr w:rsidR="00E6316C" w:rsidRPr="00E070FC" w14:paraId="195E5AFD" w14:textId="77777777" w:rsidTr="00B66B5E">
        <w:trPr>
          <w:trHeight w:val="280"/>
        </w:trPr>
        <w:tc>
          <w:tcPr>
            <w:tcW w:w="3366" w:type="dxa"/>
            <w:vMerge/>
            <w:tcBorders>
              <w:top w:val="nil"/>
              <w:left w:val="single" w:sz="4" w:space="0" w:color="auto"/>
              <w:bottom w:val="single" w:sz="4" w:space="0" w:color="000000"/>
              <w:right w:val="single" w:sz="4" w:space="0" w:color="auto"/>
            </w:tcBorders>
            <w:vAlign w:val="center"/>
            <w:hideMark/>
          </w:tcPr>
          <w:p w14:paraId="3439FFBB"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23" w:type="dxa"/>
            <w:tcBorders>
              <w:top w:val="nil"/>
              <w:left w:val="nil"/>
              <w:bottom w:val="single" w:sz="4" w:space="0" w:color="auto"/>
              <w:right w:val="single" w:sz="4" w:space="0" w:color="auto"/>
            </w:tcBorders>
            <w:noWrap/>
            <w:vAlign w:val="center"/>
            <w:hideMark/>
          </w:tcPr>
          <w:p w14:paraId="30146BEC" w14:textId="31085AB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1A7CFF0C" w14:textId="178D586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683" w:type="dxa"/>
            <w:tcBorders>
              <w:top w:val="nil"/>
              <w:left w:val="nil"/>
              <w:bottom w:val="single" w:sz="4" w:space="0" w:color="auto"/>
              <w:right w:val="single" w:sz="4" w:space="0" w:color="auto"/>
            </w:tcBorders>
            <w:noWrap/>
            <w:vAlign w:val="bottom"/>
            <w:hideMark/>
          </w:tcPr>
          <w:p w14:paraId="48513FAF" w14:textId="5026FA5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80</w:t>
            </w:r>
          </w:p>
        </w:tc>
        <w:tc>
          <w:tcPr>
            <w:tcW w:w="614" w:type="dxa"/>
            <w:tcBorders>
              <w:top w:val="nil"/>
              <w:left w:val="nil"/>
              <w:bottom w:val="single" w:sz="4" w:space="0" w:color="auto"/>
              <w:right w:val="single" w:sz="4" w:space="0" w:color="auto"/>
            </w:tcBorders>
            <w:noWrap/>
            <w:vAlign w:val="bottom"/>
            <w:hideMark/>
          </w:tcPr>
          <w:p w14:paraId="7004EB9F" w14:textId="15D1366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c>
          <w:tcPr>
            <w:tcW w:w="614" w:type="dxa"/>
            <w:tcBorders>
              <w:top w:val="nil"/>
              <w:left w:val="nil"/>
              <w:bottom w:val="single" w:sz="4" w:space="0" w:color="auto"/>
              <w:right w:val="single" w:sz="4" w:space="0" w:color="auto"/>
            </w:tcBorders>
            <w:noWrap/>
            <w:vAlign w:val="bottom"/>
            <w:hideMark/>
          </w:tcPr>
          <w:p w14:paraId="07D024CE" w14:textId="7854646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88</w:t>
            </w:r>
          </w:p>
        </w:tc>
        <w:tc>
          <w:tcPr>
            <w:tcW w:w="491" w:type="dxa"/>
            <w:tcBorders>
              <w:top w:val="nil"/>
              <w:left w:val="nil"/>
              <w:bottom w:val="single" w:sz="4" w:space="0" w:color="auto"/>
              <w:right w:val="single" w:sz="4" w:space="0" w:color="auto"/>
            </w:tcBorders>
            <w:noWrap/>
            <w:vAlign w:val="bottom"/>
            <w:hideMark/>
          </w:tcPr>
          <w:p w14:paraId="5720B7FE" w14:textId="3511BD6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91" w:type="dxa"/>
            <w:tcBorders>
              <w:top w:val="nil"/>
              <w:left w:val="nil"/>
              <w:bottom w:val="single" w:sz="4" w:space="0" w:color="auto"/>
              <w:right w:val="single" w:sz="4" w:space="0" w:color="auto"/>
            </w:tcBorders>
            <w:noWrap/>
            <w:vAlign w:val="bottom"/>
            <w:hideMark/>
          </w:tcPr>
          <w:p w14:paraId="1D3F7E37" w14:textId="11B7A06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53</w:t>
            </w:r>
          </w:p>
        </w:tc>
        <w:tc>
          <w:tcPr>
            <w:tcW w:w="491" w:type="dxa"/>
            <w:tcBorders>
              <w:top w:val="nil"/>
              <w:left w:val="nil"/>
              <w:bottom w:val="single" w:sz="4" w:space="0" w:color="auto"/>
              <w:right w:val="single" w:sz="4" w:space="0" w:color="auto"/>
            </w:tcBorders>
            <w:noWrap/>
            <w:vAlign w:val="bottom"/>
            <w:hideMark/>
          </w:tcPr>
          <w:p w14:paraId="27D9CFE2" w14:textId="651481F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c>
          <w:tcPr>
            <w:tcW w:w="469" w:type="dxa"/>
            <w:tcBorders>
              <w:top w:val="nil"/>
              <w:left w:val="nil"/>
              <w:bottom w:val="single" w:sz="4" w:space="0" w:color="auto"/>
              <w:right w:val="single" w:sz="4" w:space="0" w:color="auto"/>
            </w:tcBorders>
            <w:noWrap/>
            <w:vAlign w:val="bottom"/>
            <w:hideMark/>
          </w:tcPr>
          <w:p w14:paraId="6A08EB03" w14:textId="2D28E8B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50</w:t>
            </w:r>
          </w:p>
        </w:tc>
        <w:tc>
          <w:tcPr>
            <w:tcW w:w="479" w:type="dxa"/>
            <w:tcBorders>
              <w:top w:val="nil"/>
              <w:left w:val="nil"/>
              <w:bottom w:val="single" w:sz="4" w:space="0" w:color="auto"/>
              <w:right w:val="single" w:sz="4" w:space="0" w:color="auto"/>
            </w:tcBorders>
            <w:noWrap/>
            <w:vAlign w:val="bottom"/>
            <w:hideMark/>
          </w:tcPr>
          <w:p w14:paraId="732CD117" w14:textId="0B1B62E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r>
    </w:tbl>
    <w:p w14:paraId="66B29B4F" w14:textId="77777777" w:rsidR="00E070FC" w:rsidRPr="00A842E5" w:rsidRDefault="00E070FC" w:rsidP="00A842E5">
      <w:pPr>
        <w:pStyle w:val="Sinespaciado"/>
        <w:rPr>
          <w:sz w:val="20"/>
          <w:szCs w:val="20"/>
        </w:rPr>
      </w:pPr>
    </w:p>
    <w:p w14:paraId="0169AD8C" w14:textId="77777777" w:rsidR="00A842E5" w:rsidRDefault="00A842E5" w:rsidP="00A842E5">
      <w:pPr>
        <w:pStyle w:val="Sinespaciado"/>
        <w:ind w:left="-142" w:right="-307"/>
        <w:rPr>
          <w:color w:val="002060"/>
          <w:sz w:val="22"/>
          <w:szCs w:val="22"/>
        </w:rPr>
      </w:pPr>
      <w:r w:rsidRPr="00A842E5">
        <w:rPr>
          <w:color w:val="002060"/>
          <w:sz w:val="22"/>
          <w:szCs w:val="22"/>
        </w:rPr>
        <w:t>Servicio de traslado con asistencia en español/portugués desde el aeropuerto a hoteles céntrico u hoteles ubicados sobre Av. Bustillo hasta el km 3 (Huinid Bustillo y Design Suites)</w:t>
      </w:r>
    </w:p>
    <w:p w14:paraId="1A81351D" w14:textId="77777777" w:rsidR="00A842E5" w:rsidRDefault="00A842E5" w:rsidP="00A842E5">
      <w:pPr>
        <w:pStyle w:val="Sinespaciado"/>
        <w:ind w:left="-142" w:right="-307"/>
        <w:rPr>
          <w:color w:val="002060"/>
          <w:sz w:val="22"/>
          <w:szCs w:val="22"/>
        </w:rPr>
      </w:pPr>
      <w:r w:rsidRPr="00A842E5">
        <w:rPr>
          <w:color w:val="002060"/>
          <w:sz w:val="22"/>
          <w:szCs w:val="22"/>
        </w:rPr>
        <w:t>Duración del servicio: 25 minutos</w:t>
      </w:r>
    </w:p>
    <w:p w14:paraId="29936F86" w14:textId="1E2F5FF6" w:rsidR="00A842E5" w:rsidRPr="00A842E5" w:rsidRDefault="00A842E5" w:rsidP="00A842E5">
      <w:pPr>
        <w:pStyle w:val="Sinespaciado"/>
        <w:ind w:left="-142" w:right="-307"/>
        <w:rPr>
          <w:b/>
          <w:bCs/>
          <w:color w:val="002060"/>
          <w:sz w:val="22"/>
          <w:szCs w:val="22"/>
        </w:rPr>
      </w:pPr>
      <w:r w:rsidRPr="00A842E5">
        <w:rPr>
          <w:b/>
          <w:bCs/>
          <w:color w:val="002060"/>
          <w:sz w:val="22"/>
          <w:szCs w:val="22"/>
        </w:rPr>
        <w:t>PARA VUELOS QUE OPEREN ENTRE LAS 8 AM - 8 PM</w:t>
      </w:r>
    </w:p>
    <w:p w14:paraId="3EE4AE06" w14:textId="77777777" w:rsidR="00A842E5" w:rsidRDefault="00A842E5" w:rsidP="00A842E5">
      <w:pPr>
        <w:pStyle w:val="Sinespaciado"/>
      </w:pPr>
    </w:p>
    <w:p w14:paraId="02A7AC0E" w14:textId="77777777" w:rsidR="00A842E5" w:rsidRDefault="00A842E5" w:rsidP="00A842E5">
      <w:pPr>
        <w:pStyle w:val="Sinespaciado"/>
      </w:pPr>
    </w:p>
    <w:tbl>
      <w:tblPr>
        <w:tblW w:w="11124" w:type="dxa"/>
        <w:tblInd w:w="-284" w:type="dxa"/>
        <w:tblCellMar>
          <w:left w:w="70" w:type="dxa"/>
          <w:right w:w="70" w:type="dxa"/>
        </w:tblCellMar>
        <w:tblLook w:val="04A0" w:firstRow="1" w:lastRow="0" w:firstColumn="1" w:lastColumn="0" w:noHBand="0" w:noVBand="1"/>
      </w:tblPr>
      <w:tblGrid>
        <w:gridCol w:w="3357"/>
        <w:gridCol w:w="2516"/>
        <w:gridCol w:w="931"/>
        <w:gridCol w:w="681"/>
        <w:gridCol w:w="612"/>
        <w:gridCol w:w="612"/>
        <w:gridCol w:w="490"/>
        <w:gridCol w:w="490"/>
        <w:gridCol w:w="490"/>
        <w:gridCol w:w="468"/>
        <w:gridCol w:w="477"/>
      </w:tblGrid>
      <w:tr w:rsidR="00A842E5" w:rsidRPr="00E070FC" w14:paraId="4BF37AA4" w14:textId="77777777" w:rsidTr="00A842E5">
        <w:trPr>
          <w:trHeight w:val="350"/>
        </w:trPr>
        <w:tc>
          <w:tcPr>
            <w:tcW w:w="11124"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5F5B485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06F244DC" w14:textId="77777777" w:rsidTr="00A842E5">
        <w:trPr>
          <w:trHeight w:val="249"/>
        </w:trPr>
        <w:tc>
          <w:tcPr>
            <w:tcW w:w="3357" w:type="dxa"/>
            <w:vMerge w:val="restart"/>
            <w:tcBorders>
              <w:top w:val="nil"/>
              <w:left w:val="single" w:sz="4" w:space="0" w:color="auto"/>
              <w:bottom w:val="single" w:sz="4" w:space="0" w:color="auto"/>
              <w:right w:val="single" w:sz="4" w:space="0" w:color="auto"/>
            </w:tcBorders>
            <w:noWrap/>
            <w:vAlign w:val="center"/>
            <w:hideMark/>
          </w:tcPr>
          <w:p w14:paraId="56B4BD2B"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6" w:type="dxa"/>
            <w:vMerge w:val="restart"/>
            <w:tcBorders>
              <w:top w:val="nil"/>
              <w:left w:val="single" w:sz="4" w:space="0" w:color="auto"/>
              <w:bottom w:val="single" w:sz="4" w:space="0" w:color="000000"/>
              <w:right w:val="single" w:sz="4" w:space="0" w:color="auto"/>
            </w:tcBorders>
            <w:vAlign w:val="center"/>
            <w:hideMark/>
          </w:tcPr>
          <w:p w14:paraId="6ECA016C"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31" w:type="dxa"/>
            <w:vMerge w:val="restart"/>
            <w:tcBorders>
              <w:top w:val="nil"/>
              <w:left w:val="single" w:sz="4" w:space="0" w:color="auto"/>
              <w:bottom w:val="single" w:sz="4" w:space="0" w:color="000000"/>
              <w:right w:val="single" w:sz="4" w:space="0" w:color="auto"/>
            </w:tcBorders>
            <w:vAlign w:val="center"/>
            <w:hideMark/>
          </w:tcPr>
          <w:p w14:paraId="56A56E2A"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0" w:type="dxa"/>
            <w:gridSpan w:val="8"/>
            <w:tcBorders>
              <w:top w:val="single" w:sz="4" w:space="0" w:color="auto"/>
              <w:left w:val="nil"/>
              <w:bottom w:val="single" w:sz="4" w:space="0" w:color="auto"/>
              <w:right w:val="single" w:sz="4" w:space="0" w:color="000000"/>
            </w:tcBorders>
            <w:noWrap/>
            <w:vAlign w:val="center"/>
            <w:hideMark/>
          </w:tcPr>
          <w:p w14:paraId="23802AAF"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29757F5A" w14:textId="77777777" w:rsidTr="002C5A33">
        <w:trPr>
          <w:trHeight w:val="238"/>
        </w:trPr>
        <w:tc>
          <w:tcPr>
            <w:tcW w:w="3357" w:type="dxa"/>
            <w:vMerge/>
            <w:tcBorders>
              <w:top w:val="nil"/>
              <w:left w:val="single" w:sz="4" w:space="0" w:color="auto"/>
              <w:bottom w:val="single" w:sz="4" w:space="0" w:color="auto"/>
              <w:right w:val="single" w:sz="4" w:space="0" w:color="auto"/>
            </w:tcBorders>
            <w:vAlign w:val="center"/>
            <w:hideMark/>
          </w:tcPr>
          <w:p w14:paraId="174851C3"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6" w:type="dxa"/>
            <w:vMerge/>
            <w:tcBorders>
              <w:top w:val="nil"/>
              <w:left w:val="single" w:sz="4" w:space="0" w:color="auto"/>
              <w:bottom w:val="single" w:sz="4" w:space="0" w:color="000000"/>
              <w:right w:val="single" w:sz="4" w:space="0" w:color="auto"/>
            </w:tcBorders>
            <w:vAlign w:val="center"/>
            <w:hideMark/>
          </w:tcPr>
          <w:p w14:paraId="4C757543"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31" w:type="dxa"/>
            <w:vMerge/>
            <w:tcBorders>
              <w:top w:val="nil"/>
              <w:left w:val="single" w:sz="4" w:space="0" w:color="auto"/>
              <w:bottom w:val="single" w:sz="4" w:space="0" w:color="000000"/>
              <w:right w:val="single" w:sz="4" w:space="0" w:color="auto"/>
            </w:tcBorders>
            <w:vAlign w:val="center"/>
            <w:hideMark/>
          </w:tcPr>
          <w:p w14:paraId="512079DC"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65EFC3B0"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3A331DD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560B9D7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16A49D1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442B8AC5"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5577745E"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68" w:type="dxa"/>
            <w:tcBorders>
              <w:top w:val="nil"/>
              <w:left w:val="nil"/>
              <w:bottom w:val="single" w:sz="4" w:space="0" w:color="auto"/>
              <w:right w:val="single" w:sz="4" w:space="0" w:color="auto"/>
            </w:tcBorders>
            <w:noWrap/>
            <w:vAlign w:val="bottom"/>
            <w:hideMark/>
          </w:tcPr>
          <w:p w14:paraId="62B81AF4"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7" w:type="dxa"/>
            <w:tcBorders>
              <w:top w:val="nil"/>
              <w:left w:val="nil"/>
              <w:bottom w:val="single" w:sz="4" w:space="0" w:color="auto"/>
              <w:right w:val="single" w:sz="4" w:space="0" w:color="auto"/>
            </w:tcBorders>
            <w:noWrap/>
            <w:vAlign w:val="bottom"/>
            <w:hideMark/>
          </w:tcPr>
          <w:p w14:paraId="4BEEF68E"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6316C" w14:paraId="61C769E0" w14:textId="77777777" w:rsidTr="00647F88">
        <w:trPr>
          <w:trHeight w:val="249"/>
        </w:trPr>
        <w:tc>
          <w:tcPr>
            <w:tcW w:w="3357" w:type="dxa"/>
            <w:vMerge w:val="restart"/>
            <w:tcBorders>
              <w:top w:val="nil"/>
              <w:left w:val="single" w:sz="4" w:space="0" w:color="auto"/>
              <w:bottom w:val="single" w:sz="4" w:space="0" w:color="000000"/>
              <w:right w:val="single" w:sz="4" w:space="0" w:color="auto"/>
            </w:tcBorders>
            <w:vAlign w:val="center"/>
            <w:hideMark/>
          </w:tcPr>
          <w:p w14:paraId="25DBA352"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 Hoteles en Km 3 al 15</w:t>
            </w:r>
          </w:p>
        </w:tc>
        <w:tc>
          <w:tcPr>
            <w:tcW w:w="2516" w:type="dxa"/>
            <w:tcBorders>
              <w:top w:val="nil"/>
              <w:left w:val="nil"/>
              <w:bottom w:val="single" w:sz="4" w:space="0" w:color="auto"/>
              <w:right w:val="single" w:sz="4" w:space="0" w:color="auto"/>
            </w:tcBorders>
            <w:noWrap/>
            <w:vAlign w:val="center"/>
            <w:hideMark/>
          </w:tcPr>
          <w:p w14:paraId="76153F34" w14:textId="366BACA4"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31" w:type="dxa"/>
            <w:tcBorders>
              <w:top w:val="nil"/>
              <w:left w:val="nil"/>
              <w:bottom w:val="single" w:sz="4" w:space="0" w:color="auto"/>
              <w:right w:val="single" w:sz="4" w:space="0" w:color="auto"/>
            </w:tcBorders>
            <w:noWrap/>
            <w:vAlign w:val="bottom"/>
            <w:hideMark/>
          </w:tcPr>
          <w:p w14:paraId="2826937F" w14:textId="44047A0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c>
          <w:tcPr>
            <w:tcW w:w="681" w:type="dxa"/>
            <w:tcBorders>
              <w:top w:val="nil"/>
              <w:left w:val="nil"/>
              <w:bottom w:val="single" w:sz="4" w:space="0" w:color="auto"/>
              <w:right w:val="single" w:sz="4" w:space="0" w:color="auto"/>
            </w:tcBorders>
            <w:noWrap/>
            <w:vAlign w:val="bottom"/>
            <w:hideMark/>
          </w:tcPr>
          <w:p w14:paraId="6AF52E4D" w14:textId="6048CA7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120</w:t>
            </w:r>
          </w:p>
        </w:tc>
        <w:tc>
          <w:tcPr>
            <w:tcW w:w="612" w:type="dxa"/>
            <w:tcBorders>
              <w:top w:val="nil"/>
              <w:left w:val="nil"/>
              <w:bottom w:val="single" w:sz="4" w:space="0" w:color="auto"/>
              <w:right w:val="single" w:sz="4" w:space="0" w:color="auto"/>
            </w:tcBorders>
            <w:noWrap/>
            <w:vAlign w:val="bottom"/>
            <w:hideMark/>
          </w:tcPr>
          <w:p w14:paraId="5AFE1E88" w14:textId="32ED58C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60</w:t>
            </w:r>
          </w:p>
        </w:tc>
        <w:tc>
          <w:tcPr>
            <w:tcW w:w="612" w:type="dxa"/>
            <w:tcBorders>
              <w:top w:val="nil"/>
              <w:left w:val="nil"/>
              <w:bottom w:val="single" w:sz="4" w:space="0" w:color="auto"/>
              <w:right w:val="single" w:sz="4" w:space="0" w:color="auto"/>
            </w:tcBorders>
            <w:noWrap/>
            <w:vAlign w:val="bottom"/>
            <w:hideMark/>
          </w:tcPr>
          <w:p w14:paraId="61E62A3C" w14:textId="4E7B014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118</w:t>
            </w:r>
          </w:p>
        </w:tc>
        <w:tc>
          <w:tcPr>
            <w:tcW w:w="490" w:type="dxa"/>
            <w:tcBorders>
              <w:top w:val="nil"/>
              <w:left w:val="nil"/>
              <w:bottom w:val="single" w:sz="4" w:space="0" w:color="auto"/>
              <w:right w:val="single" w:sz="4" w:space="0" w:color="auto"/>
            </w:tcBorders>
            <w:noWrap/>
            <w:vAlign w:val="bottom"/>
            <w:hideMark/>
          </w:tcPr>
          <w:p w14:paraId="55EF300A" w14:textId="2C4A553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89</w:t>
            </w:r>
          </w:p>
        </w:tc>
        <w:tc>
          <w:tcPr>
            <w:tcW w:w="490" w:type="dxa"/>
            <w:tcBorders>
              <w:top w:val="nil"/>
              <w:left w:val="nil"/>
              <w:bottom w:val="single" w:sz="4" w:space="0" w:color="auto"/>
              <w:right w:val="single" w:sz="4" w:space="0" w:color="auto"/>
            </w:tcBorders>
            <w:noWrap/>
            <w:vAlign w:val="bottom"/>
            <w:hideMark/>
          </w:tcPr>
          <w:p w14:paraId="5412CD38" w14:textId="1C114D0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71</w:t>
            </w:r>
          </w:p>
        </w:tc>
        <w:tc>
          <w:tcPr>
            <w:tcW w:w="490" w:type="dxa"/>
            <w:tcBorders>
              <w:top w:val="nil"/>
              <w:left w:val="nil"/>
              <w:bottom w:val="single" w:sz="4" w:space="0" w:color="auto"/>
              <w:right w:val="single" w:sz="4" w:space="0" w:color="auto"/>
            </w:tcBorders>
            <w:noWrap/>
            <w:vAlign w:val="bottom"/>
            <w:hideMark/>
          </w:tcPr>
          <w:p w14:paraId="7057B229" w14:textId="5857BFC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68" w:type="dxa"/>
            <w:tcBorders>
              <w:top w:val="nil"/>
              <w:left w:val="nil"/>
              <w:bottom w:val="single" w:sz="4" w:space="0" w:color="auto"/>
              <w:right w:val="single" w:sz="4" w:space="0" w:color="auto"/>
            </w:tcBorders>
            <w:noWrap/>
            <w:vAlign w:val="bottom"/>
            <w:hideMark/>
          </w:tcPr>
          <w:p w14:paraId="6F5AC069" w14:textId="26AF20E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77" w:type="dxa"/>
            <w:tcBorders>
              <w:top w:val="nil"/>
              <w:left w:val="nil"/>
              <w:bottom w:val="single" w:sz="4" w:space="0" w:color="auto"/>
              <w:right w:val="single" w:sz="4" w:space="0" w:color="auto"/>
            </w:tcBorders>
            <w:noWrap/>
            <w:vAlign w:val="bottom"/>
            <w:hideMark/>
          </w:tcPr>
          <w:p w14:paraId="07945D2E" w14:textId="78C9184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r>
      <w:tr w:rsidR="00E6316C" w:rsidRPr="00E6316C" w14:paraId="704502E3" w14:textId="77777777" w:rsidTr="00647F88">
        <w:trPr>
          <w:trHeight w:val="249"/>
        </w:trPr>
        <w:tc>
          <w:tcPr>
            <w:tcW w:w="3357" w:type="dxa"/>
            <w:vMerge/>
            <w:tcBorders>
              <w:top w:val="nil"/>
              <w:left w:val="single" w:sz="4" w:space="0" w:color="auto"/>
              <w:bottom w:val="single" w:sz="4" w:space="0" w:color="000000"/>
              <w:right w:val="single" w:sz="4" w:space="0" w:color="auto"/>
            </w:tcBorders>
            <w:vAlign w:val="center"/>
            <w:hideMark/>
          </w:tcPr>
          <w:p w14:paraId="3A35B11C"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6" w:type="dxa"/>
            <w:tcBorders>
              <w:top w:val="nil"/>
              <w:left w:val="nil"/>
              <w:bottom w:val="single" w:sz="4" w:space="0" w:color="auto"/>
              <w:right w:val="single" w:sz="4" w:space="0" w:color="auto"/>
            </w:tcBorders>
            <w:noWrap/>
            <w:vAlign w:val="center"/>
            <w:hideMark/>
          </w:tcPr>
          <w:p w14:paraId="38D846E1" w14:textId="53EB4F33"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31" w:type="dxa"/>
            <w:tcBorders>
              <w:top w:val="nil"/>
              <w:left w:val="nil"/>
              <w:bottom w:val="single" w:sz="4" w:space="0" w:color="auto"/>
              <w:right w:val="single" w:sz="4" w:space="0" w:color="auto"/>
            </w:tcBorders>
            <w:noWrap/>
            <w:vAlign w:val="bottom"/>
            <w:hideMark/>
          </w:tcPr>
          <w:p w14:paraId="5C23F90F" w14:textId="495829A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49</w:t>
            </w:r>
          </w:p>
        </w:tc>
        <w:tc>
          <w:tcPr>
            <w:tcW w:w="681" w:type="dxa"/>
            <w:tcBorders>
              <w:top w:val="nil"/>
              <w:left w:val="nil"/>
              <w:bottom w:val="single" w:sz="4" w:space="0" w:color="auto"/>
              <w:right w:val="single" w:sz="4" w:space="0" w:color="auto"/>
            </w:tcBorders>
            <w:noWrap/>
            <w:vAlign w:val="bottom"/>
            <w:hideMark/>
          </w:tcPr>
          <w:p w14:paraId="6B168DB0" w14:textId="5710A6E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133</w:t>
            </w:r>
          </w:p>
        </w:tc>
        <w:tc>
          <w:tcPr>
            <w:tcW w:w="612" w:type="dxa"/>
            <w:tcBorders>
              <w:top w:val="nil"/>
              <w:left w:val="nil"/>
              <w:bottom w:val="single" w:sz="4" w:space="0" w:color="auto"/>
              <w:right w:val="single" w:sz="4" w:space="0" w:color="auto"/>
            </w:tcBorders>
            <w:noWrap/>
            <w:vAlign w:val="bottom"/>
            <w:hideMark/>
          </w:tcPr>
          <w:p w14:paraId="5B467F97" w14:textId="7C6F56D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66</w:t>
            </w:r>
          </w:p>
        </w:tc>
        <w:tc>
          <w:tcPr>
            <w:tcW w:w="612" w:type="dxa"/>
            <w:tcBorders>
              <w:top w:val="nil"/>
              <w:left w:val="nil"/>
              <w:bottom w:val="single" w:sz="4" w:space="0" w:color="auto"/>
              <w:right w:val="single" w:sz="4" w:space="0" w:color="auto"/>
            </w:tcBorders>
            <w:noWrap/>
            <w:vAlign w:val="bottom"/>
            <w:hideMark/>
          </w:tcPr>
          <w:p w14:paraId="3A999800" w14:textId="5BF36D2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131</w:t>
            </w:r>
          </w:p>
        </w:tc>
        <w:tc>
          <w:tcPr>
            <w:tcW w:w="490" w:type="dxa"/>
            <w:tcBorders>
              <w:top w:val="nil"/>
              <w:left w:val="nil"/>
              <w:bottom w:val="single" w:sz="4" w:space="0" w:color="auto"/>
              <w:right w:val="single" w:sz="4" w:space="0" w:color="auto"/>
            </w:tcBorders>
            <w:noWrap/>
            <w:vAlign w:val="bottom"/>
            <w:hideMark/>
          </w:tcPr>
          <w:p w14:paraId="3169112A" w14:textId="0581323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99</w:t>
            </w:r>
          </w:p>
        </w:tc>
        <w:tc>
          <w:tcPr>
            <w:tcW w:w="490" w:type="dxa"/>
            <w:tcBorders>
              <w:top w:val="nil"/>
              <w:left w:val="nil"/>
              <w:bottom w:val="single" w:sz="4" w:space="0" w:color="auto"/>
              <w:right w:val="single" w:sz="4" w:space="0" w:color="auto"/>
            </w:tcBorders>
            <w:noWrap/>
            <w:vAlign w:val="bottom"/>
            <w:hideMark/>
          </w:tcPr>
          <w:p w14:paraId="26C457F1" w14:textId="2829713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c>
          <w:tcPr>
            <w:tcW w:w="490" w:type="dxa"/>
            <w:tcBorders>
              <w:top w:val="nil"/>
              <w:left w:val="nil"/>
              <w:bottom w:val="single" w:sz="4" w:space="0" w:color="auto"/>
              <w:right w:val="single" w:sz="4" w:space="0" w:color="auto"/>
            </w:tcBorders>
            <w:noWrap/>
            <w:vAlign w:val="bottom"/>
            <w:hideMark/>
          </w:tcPr>
          <w:p w14:paraId="556E90AA" w14:textId="57A273E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66</w:t>
            </w:r>
          </w:p>
        </w:tc>
        <w:tc>
          <w:tcPr>
            <w:tcW w:w="468" w:type="dxa"/>
            <w:tcBorders>
              <w:top w:val="nil"/>
              <w:left w:val="nil"/>
              <w:bottom w:val="single" w:sz="4" w:space="0" w:color="auto"/>
              <w:right w:val="single" w:sz="4" w:space="0" w:color="auto"/>
            </w:tcBorders>
            <w:noWrap/>
            <w:vAlign w:val="bottom"/>
            <w:hideMark/>
          </w:tcPr>
          <w:p w14:paraId="0DB0BAFA" w14:textId="68A920C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83</w:t>
            </w:r>
          </w:p>
        </w:tc>
        <w:tc>
          <w:tcPr>
            <w:tcW w:w="477" w:type="dxa"/>
            <w:tcBorders>
              <w:top w:val="nil"/>
              <w:left w:val="nil"/>
              <w:bottom w:val="single" w:sz="4" w:space="0" w:color="auto"/>
              <w:right w:val="single" w:sz="4" w:space="0" w:color="auto"/>
            </w:tcBorders>
            <w:noWrap/>
            <w:vAlign w:val="bottom"/>
            <w:hideMark/>
          </w:tcPr>
          <w:p w14:paraId="5001CDE7" w14:textId="26ACF38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71</w:t>
            </w:r>
          </w:p>
        </w:tc>
      </w:tr>
    </w:tbl>
    <w:p w14:paraId="02F07F96" w14:textId="77777777" w:rsidR="00A842E5" w:rsidRPr="00A842E5" w:rsidRDefault="00A842E5" w:rsidP="00A842E5">
      <w:pPr>
        <w:pStyle w:val="Sinespaciado"/>
        <w:rPr>
          <w:sz w:val="20"/>
          <w:szCs w:val="20"/>
        </w:rPr>
      </w:pPr>
    </w:p>
    <w:p w14:paraId="1CBDF0F3" w14:textId="391B40EC" w:rsidR="00A842E5" w:rsidRPr="00A842E5" w:rsidRDefault="00A842E5" w:rsidP="00A842E5">
      <w:pPr>
        <w:shd w:val="clear" w:color="auto" w:fill="FFFFFF"/>
        <w:spacing w:after="0" w:line="240" w:lineRule="auto"/>
        <w:ind w:left="-142" w:right="-307"/>
        <w:rPr>
          <w:rFonts w:ascii="Calibri" w:eastAsia="Times New Roman" w:hAnsi="Calibri" w:cs="Calibri"/>
          <w:color w:val="002060"/>
          <w:kern w:val="0"/>
          <w:lang w:eastAsia="es-PE" w:bidi="hi-IN"/>
          <w14:ligatures w14:val="none"/>
        </w:rPr>
      </w:pPr>
      <w:r w:rsidRPr="00A842E5">
        <w:rPr>
          <w:rFonts w:ascii="Calibri" w:eastAsia="Times New Roman" w:hAnsi="Calibri" w:cs="Calibri"/>
          <w:color w:val="002060"/>
          <w:kern w:val="0"/>
          <w:lang w:eastAsia="es-PE" w:bidi="hi-IN"/>
          <w14:ligatures w14:val="none"/>
        </w:rPr>
        <w:t>Servicio de traslado desde el Aeropuerto a Hoteles ubicados sobre Av. Bustillo desde el kilómetro 3 al 15.</w:t>
      </w:r>
    </w:p>
    <w:p w14:paraId="3DD16176" w14:textId="77777777" w:rsidR="00A842E5" w:rsidRPr="00A842E5" w:rsidRDefault="00A842E5" w:rsidP="00A842E5">
      <w:pPr>
        <w:shd w:val="clear" w:color="auto" w:fill="FFFFFF"/>
        <w:spacing w:after="0" w:line="240" w:lineRule="auto"/>
        <w:ind w:left="-142" w:right="-307"/>
        <w:rPr>
          <w:rFonts w:ascii="Calibri" w:eastAsia="Times New Roman" w:hAnsi="Calibri" w:cs="Calibri"/>
          <w:color w:val="002060"/>
          <w:kern w:val="0"/>
          <w:lang w:eastAsia="es-PE" w:bidi="hi-IN"/>
          <w14:ligatures w14:val="none"/>
        </w:rPr>
      </w:pPr>
      <w:r w:rsidRPr="00A842E5">
        <w:rPr>
          <w:rFonts w:ascii="Calibri" w:eastAsia="Times New Roman" w:hAnsi="Calibri" w:cs="Calibri"/>
          <w:color w:val="002060"/>
          <w:kern w:val="0"/>
          <w:lang w:eastAsia="es-PE" w:bidi="hi-IN"/>
          <w14:ligatures w14:val="none"/>
        </w:rPr>
        <w:t>(La Cascada / Aguila Mora / Rochester / Lirolay / Nido del Condor / Charming / El Casco)</w:t>
      </w:r>
    </w:p>
    <w:p w14:paraId="77E7DFA6" w14:textId="55CCC46D" w:rsidR="00A842E5" w:rsidRPr="00A842E5" w:rsidRDefault="00A842E5" w:rsidP="00A842E5">
      <w:pPr>
        <w:shd w:val="clear" w:color="auto" w:fill="FFFFFF"/>
        <w:spacing w:after="0" w:line="240" w:lineRule="auto"/>
        <w:ind w:left="-142" w:right="-307"/>
        <w:rPr>
          <w:rFonts w:ascii="Calibri" w:eastAsia="Times New Roman" w:hAnsi="Calibri" w:cs="Calibri"/>
          <w:color w:val="002060"/>
          <w:kern w:val="0"/>
          <w:lang w:eastAsia="es-PE" w:bidi="hi-IN"/>
          <w14:ligatures w14:val="none"/>
        </w:rPr>
      </w:pPr>
      <w:r w:rsidRPr="00A842E5">
        <w:rPr>
          <w:rFonts w:ascii="Calibri" w:eastAsia="Times New Roman" w:hAnsi="Calibri" w:cs="Calibri"/>
          <w:color w:val="002060"/>
          <w:kern w:val="0"/>
          <w:lang w:eastAsia="es-PE" w:bidi="hi-IN"/>
          <w14:ligatures w14:val="none"/>
        </w:rPr>
        <w:t>Duración del servicio: 40 minutos aproximadamente</w:t>
      </w:r>
    </w:p>
    <w:p w14:paraId="157BEDB3" w14:textId="77777777" w:rsidR="00A842E5" w:rsidRPr="00A842E5" w:rsidRDefault="00A842E5" w:rsidP="00A842E5">
      <w:pPr>
        <w:shd w:val="clear" w:color="auto" w:fill="FFFFFF"/>
        <w:spacing w:after="0" w:line="240" w:lineRule="auto"/>
        <w:ind w:left="-142" w:right="-307"/>
        <w:rPr>
          <w:rFonts w:ascii="Calibri" w:eastAsia="Times New Roman" w:hAnsi="Calibri" w:cs="Calibri"/>
          <w:color w:val="002060"/>
          <w:kern w:val="0"/>
          <w:lang w:eastAsia="es-PE" w:bidi="hi-IN"/>
          <w14:ligatures w14:val="none"/>
        </w:rPr>
      </w:pPr>
      <w:r w:rsidRPr="00A842E5">
        <w:rPr>
          <w:rFonts w:ascii="Calibri" w:eastAsia="Times New Roman" w:hAnsi="Calibri" w:cs="Calibri"/>
          <w:b/>
          <w:bCs/>
          <w:color w:val="002060"/>
          <w:kern w:val="0"/>
          <w:lang w:eastAsia="es-PE" w:bidi="hi-IN"/>
          <w14:ligatures w14:val="none"/>
        </w:rPr>
        <w:t>PARA VUELOS QUE OPEREN ENTRE LAS 8 AM - 8 PM</w:t>
      </w:r>
    </w:p>
    <w:p w14:paraId="5B41C391" w14:textId="77777777" w:rsidR="00A842E5" w:rsidRDefault="00A842E5" w:rsidP="00A842E5">
      <w:pPr>
        <w:pStyle w:val="Sinespaciado"/>
      </w:pPr>
    </w:p>
    <w:p w14:paraId="560BA0FC" w14:textId="77777777" w:rsidR="00A842E5" w:rsidRDefault="00A842E5" w:rsidP="00A842E5">
      <w:pPr>
        <w:pStyle w:val="Sinespaciado"/>
      </w:pPr>
    </w:p>
    <w:tbl>
      <w:tblPr>
        <w:tblW w:w="11125"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80"/>
      </w:tblGrid>
      <w:tr w:rsidR="00A842E5" w:rsidRPr="00E070FC" w14:paraId="56D05872" w14:textId="77777777" w:rsidTr="00A842E5">
        <w:trPr>
          <w:trHeight w:val="356"/>
        </w:trPr>
        <w:tc>
          <w:tcPr>
            <w:tcW w:w="11125"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003D9D83"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452C13B1" w14:textId="77777777" w:rsidTr="00A842E5">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11DDED8D"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09EEFDD0"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308BC1E5"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30" w:type="dxa"/>
            <w:gridSpan w:val="8"/>
            <w:tcBorders>
              <w:top w:val="single" w:sz="4" w:space="0" w:color="auto"/>
              <w:left w:val="nil"/>
              <w:bottom w:val="single" w:sz="4" w:space="0" w:color="auto"/>
              <w:right w:val="single" w:sz="4" w:space="0" w:color="000000"/>
            </w:tcBorders>
            <w:noWrap/>
            <w:vAlign w:val="center"/>
            <w:hideMark/>
          </w:tcPr>
          <w:p w14:paraId="7C9A43E8"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23E1C336" w14:textId="77777777" w:rsidTr="002C5A33">
        <w:trPr>
          <w:trHeight w:val="242"/>
        </w:trPr>
        <w:tc>
          <w:tcPr>
            <w:tcW w:w="3357" w:type="dxa"/>
            <w:vMerge/>
            <w:tcBorders>
              <w:top w:val="nil"/>
              <w:left w:val="single" w:sz="4" w:space="0" w:color="auto"/>
              <w:bottom w:val="single" w:sz="4" w:space="0" w:color="auto"/>
              <w:right w:val="single" w:sz="4" w:space="0" w:color="auto"/>
            </w:tcBorders>
            <w:vAlign w:val="center"/>
            <w:hideMark/>
          </w:tcPr>
          <w:p w14:paraId="46FC433E"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56AC8879"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33FC79D3"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77DA74C2"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12BE1FE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22DAAA4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39C3129A"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0BAD6940"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16AB84C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4D11BFE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80" w:type="dxa"/>
            <w:tcBorders>
              <w:top w:val="nil"/>
              <w:left w:val="nil"/>
              <w:bottom w:val="single" w:sz="4" w:space="0" w:color="auto"/>
              <w:right w:val="single" w:sz="4" w:space="0" w:color="auto"/>
            </w:tcBorders>
            <w:noWrap/>
            <w:vAlign w:val="bottom"/>
            <w:hideMark/>
          </w:tcPr>
          <w:p w14:paraId="3CFBD33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32936FB" w14:textId="77777777" w:rsidTr="001931B0">
        <w:trPr>
          <w:trHeight w:val="254"/>
        </w:trPr>
        <w:tc>
          <w:tcPr>
            <w:tcW w:w="3357" w:type="dxa"/>
            <w:vMerge w:val="restart"/>
            <w:tcBorders>
              <w:top w:val="nil"/>
              <w:left w:val="single" w:sz="4" w:space="0" w:color="auto"/>
              <w:bottom w:val="single" w:sz="4" w:space="0" w:color="000000"/>
              <w:right w:val="single" w:sz="4" w:space="0" w:color="auto"/>
            </w:tcBorders>
            <w:vAlign w:val="center"/>
            <w:hideMark/>
          </w:tcPr>
          <w:p w14:paraId="78BCC7AA"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 Hoteles en Km 15 al 25 o C° Catedral o Llao Llao</w:t>
            </w:r>
          </w:p>
        </w:tc>
        <w:tc>
          <w:tcPr>
            <w:tcW w:w="2517" w:type="dxa"/>
            <w:tcBorders>
              <w:top w:val="nil"/>
              <w:left w:val="nil"/>
              <w:bottom w:val="single" w:sz="4" w:space="0" w:color="auto"/>
              <w:right w:val="single" w:sz="4" w:space="0" w:color="auto"/>
            </w:tcBorders>
            <w:noWrap/>
            <w:vAlign w:val="center"/>
            <w:hideMark/>
          </w:tcPr>
          <w:p w14:paraId="7D44BB11" w14:textId="345646E2"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50C9742F" w14:textId="2837C87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54</w:t>
            </w:r>
          </w:p>
        </w:tc>
        <w:tc>
          <w:tcPr>
            <w:tcW w:w="681" w:type="dxa"/>
            <w:tcBorders>
              <w:top w:val="nil"/>
              <w:left w:val="nil"/>
              <w:bottom w:val="single" w:sz="4" w:space="0" w:color="auto"/>
              <w:right w:val="single" w:sz="4" w:space="0" w:color="auto"/>
            </w:tcBorders>
            <w:noWrap/>
            <w:vAlign w:val="bottom"/>
            <w:hideMark/>
          </w:tcPr>
          <w:p w14:paraId="5B7B1666" w14:textId="2188E1C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148</w:t>
            </w:r>
          </w:p>
        </w:tc>
        <w:tc>
          <w:tcPr>
            <w:tcW w:w="612" w:type="dxa"/>
            <w:tcBorders>
              <w:top w:val="nil"/>
              <w:left w:val="nil"/>
              <w:bottom w:val="single" w:sz="4" w:space="0" w:color="auto"/>
              <w:right w:val="single" w:sz="4" w:space="0" w:color="auto"/>
            </w:tcBorders>
            <w:noWrap/>
            <w:vAlign w:val="bottom"/>
            <w:hideMark/>
          </w:tcPr>
          <w:p w14:paraId="1C173367" w14:textId="716D771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612" w:type="dxa"/>
            <w:tcBorders>
              <w:top w:val="nil"/>
              <w:left w:val="nil"/>
              <w:bottom w:val="single" w:sz="4" w:space="0" w:color="auto"/>
              <w:right w:val="single" w:sz="4" w:space="0" w:color="auto"/>
            </w:tcBorders>
            <w:noWrap/>
            <w:vAlign w:val="bottom"/>
            <w:hideMark/>
          </w:tcPr>
          <w:p w14:paraId="411BC2EC" w14:textId="61E1A4D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158</w:t>
            </w:r>
          </w:p>
        </w:tc>
        <w:tc>
          <w:tcPr>
            <w:tcW w:w="490" w:type="dxa"/>
            <w:tcBorders>
              <w:top w:val="nil"/>
              <w:left w:val="nil"/>
              <w:bottom w:val="single" w:sz="4" w:space="0" w:color="auto"/>
              <w:right w:val="single" w:sz="4" w:space="0" w:color="auto"/>
            </w:tcBorders>
            <w:noWrap/>
            <w:vAlign w:val="bottom"/>
            <w:hideMark/>
          </w:tcPr>
          <w:p w14:paraId="61119CAB" w14:textId="73BF0FD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119</w:t>
            </w:r>
          </w:p>
        </w:tc>
        <w:tc>
          <w:tcPr>
            <w:tcW w:w="490" w:type="dxa"/>
            <w:tcBorders>
              <w:top w:val="nil"/>
              <w:left w:val="nil"/>
              <w:bottom w:val="single" w:sz="4" w:space="0" w:color="auto"/>
              <w:right w:val="single" w:sz="4" w:space="0" w:color="auto"/>
            </w:tcBorders>
            <w:noWrap/>
            <w:vAlign w:val="bottom"/>
            <w:hideMark/>
          </w:tcPr>
          <w:p w14:paraId="7BB42A27" w14:textId="4CA498C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95</w:t>
            </w:r>
          </w:p>
        </w:tc>
        <w:tc>
          <w:tcPr>
            <w:tcW w:w="490" w:type="dxa"/>
            <w:tcBorders>
              <w:top w:val="nil"/>
              <w:left w:val="nil"/>
              <w:bottom w:val="single" w:sz="4" w:space="0" w:color="auto"/>
              <w:right w:val="single" w:sz="4" w:space="0" w:color="auto"/>
            </w:tcBorders>
            <w:noWrap/>
            <w:vAlign w:val="bottom"/>
            <w:hideMark/>
          </w:tcPr>
          <w:p w14:paraId="49C218CC" w14:textId="0127C2A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c>
          <w:tcPr>
            <w:tcW w:w="475" w:type="dxa"/>
            <w:tcBorders>
              <w:top w:val="nil"/>
              <w:left w:val="nil"/>
              <w:bottom w:val="single" w:sz="4" w:space="0" w:color="auto"/>
              <w:right w:val="single" w:sz="4" w:space="0" w:color="auto"/>
            </w:tcBorders>
            <w:noWrap/>
            <w:vAlign w:val="bottom"/>
            <w:hideMark/>
          </w:tcPr>
          <w:p w14:paraId="363E230D" w14:textId="322DAC8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90</w:t>
            </w:r>
          </w:p>
        </w:tc>
        <w:tc>
          <w:tcPr>
            <w:tcW w:w="480" w:type="dxa"/>
            <w:tcBorders>
              <w:top w:val="nil"/>
              <w:left w:val="nil"/>
              <w:bottom w:val="single" w:sz="4" w:space="0" w:color="auto"/>
              <w:right w:val="single" w:sz="4" w:space="0" w:color="auto"/>
            </w:tcBorders>
            <w:noWrap/>
            <w:vAlign w:val="bottom"/>
            <w:hideMark/>
          </w:tcPr>
          <w:p w14:paraId="08D37481" w14:textId="4FE94C7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r>
      <w:tr w:rsidR="00E6316C" w:rsidRPr="00E070FC" w14:paraId="161E9DA3" w14:textId="77777777" w:rsidTr="001931B0">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4F2F04EA"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4" w:space="0" w:color="auto"/>
              <w:right w:val="single" w:sz="4" w:space="0" w:color="auto"/>
            </w:tcBorders>
            <w:noWrap/>
            <w:vAlign w:val="center"/>
            <w:hideMark/>
          </w:tcPr>
          <w:p w14:paraId="59DC54A8" w14:textId="222214F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74A88E17" w14:textId="18AFEC2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681" w:type="dxa"/>
            <w:tcBorders>
              <w:top w:val="nil"/>
              <w:left w:val="nil"/>
              <w:bottom w:val="single" w:sz="4" w:space="0" w:color="auto"/>
              <w:right w:val="single" w:sz="4" w:space="0" w:color="auto"/>
            </w:tcBorders>
            <w:noWrap/>
            <w:vAlign w:val="bottom"/>
            <w:hideMark/>
          </w:tcPr>
          <w:p w14:paraId="015FF920" w14:textId="00FE716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160</w:t>
            </w:r>
          </w:p>
        </w:tc>
        <w:tc>
          <w:tcPr>
            <w:tcW w:w="612" w:type="dxa"/>
            <w:tcBorders>
              <w:top w:val="nil"/>
              <w:left w:val="nil"/>
              <w:bottom w:val="single" w:sz="4" w:space="0" w:color="auto"/>
              <w:right w:val="single" w:sz="4" w:space="0" w:color="auto"/>
            </w:tcBorders>
            <w:noWrap/>
            <w:vAlign w:val="bottom"/>
            <w:hideMark/>
          </w:tcPr>
          <w:p w14:paraId="59E50256" w14:textId="13F19B7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80</w:t>
            </w:r>
          </w:p>
        </w:tc>
        <w:tc>
          <w:tcPr>
            <w:tcW w:w="612" w:type="dxa"/>
            <w:tcBorders>
              <w:top w:val="nil"/>
              <w:left w:val="nil"/>
              <w:bottom w:val="single" w:sz="4" w:space="0" w:color="auto"/>
              <w:right w:val="single" w:sz="4" w:space="0" w:color="auto"/>
            </w:tcBorders>
            <w:noWrap/>
            <w:vAlign w:val="bottom"/>
            <w:hideMark/>
          </w:tcPr>
          <w:p w14:paraId="4197828C" w14:textId="4974C8A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176</w:t>
            </w:r>
          </w:p>
        </w:tc>
        <w:tc>
          <w:tcPr>
            <w:tcW w:w="490" w:type="dxa"/>
            <w:tcBorders>
              <w:top w:val="nil"/>
              <w:left w:val="nil"/>
              <w:bottom w:val="single" w:sz="4" w:space="0" w:color="auto"/>
              <w:right w:val="single" w:sz="4" w:space="0" w:color="auto"/>
            </w:tcBorders>
            <w:noWrap/>
            <w:vAlign w:val="bottom"/>
            <w:hideMark/>
          </w:tcPr>
          <w:p w14:paraId="6C7809FA" w14:textId="3070B7F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133</w:t>
            </w:r>
          </w:p>
        </w:tc>
        <w:tc>
          <w:tcPr>
            <w:tcW w:w="490" w:type="dxa"/>
            <w:tcBorders>
              <w:top w:val="nil"/>
              <w:left w:val="nil"/>
              <w:bottom w:val="single" w:sz="4" w:space="0" w:color="auto"/>
              <w:right w:val="single" w:sz="4" w:space="0" w:color="auto"/>
            </w:tcBorders>
            <w:noWrap/>
            <w:vAlign w:val="bottom"/>
            <w:hideMark/>
          </w:tcPr>
          <w:p w14:paraId="5423A2D9" w14:textId="0F7C8F3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106</w:t>
            </w:r>
          </w:p>
        </w:tc>
        <w:tc>
          <w:tcPr>
            <w:tcW w:w="490" w:type="dxa"/>
            <w:tcBorders>
              <w:top w:val="nil"/>
              <w:left w:val="nil"/>
              <w:bottom w:val="single" w:sz="4" w:space="0" w:color="auto"/>
              <w:right w:val="single" w:sz="4" w:space="0" w:color="auto"/>
            </w:tcBorders>
            <w:noWrap/>
            <w:vAlign w:val="bottom"/>
            <w:hideMark/>
          </w:tcPr>
          <w:p w14:paraId="762B2F61" w14:textId="3D51D99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89</w:t>
            </w:r>
          </w:p>
        </w:tc>
        <w:tc>
          <w:tcPr>
            <w:tcW w:w="475" w:type="dxa"/>
            <w:tcBorders>
              <w:top w:val="nil"/>
              <w:left w:val="nil"/>
              <w:bottom w:val="single" w:sz="4" w:space="0" w:color="auto"/>
              <w:right w:val="single" w:sz="4" w:space="0" w:color="auto"/>
            </w:tcBorders>
            <w:noWrap/>
            <w:vAlign w:val="bottom"/>
            <w:hideMark/>
          </w:tcPr>
          <w:p w14:paraId="71C58031" w14:textId="2839C01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100</w:t>
            </w:r>
          </w:p>
        </w:tc>
        <w:tc>
          <w:tcPr>
            <w:tcW w:w="480" w:type="dxa"/>
            <w:tcBorders>
              <w:top w:val="nil"/>
              <w:left w:val="nil"/>
              <w:bottom w:val="single" w:sz="4" w:space="0" w:color="auto"/>
              <w:right w:val="single" w:sz="4" w:space="0" w:color="auto"/>
            </w:tcBorders>
            <w:noWrap/>
            <w:vAlign w:val="bottom"/>
            <w:hideMark/>
          </w:tcPr>
          <w:p w14:paraId="40D3BDA1" w14:textId="7376FA3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88</w:t>
            </w:r>
          </w:p>
        </w:tc>
      </w:tr>
    </w:tbl>
    <w:p w14:paraId="0672E165" w14:textId="77777777" w:rsidR="00A842E5" w:rsidRPr="00A842E5" w:rsidRDefault="00A842E5" w:rsidP="00A842E5">
      <w:pPr>
        <w:pStyle w:val="Sinespaciado"/>
        <w:rPr>
          <w:sz w:val="20"/>
          <w:szCs w:val="20"/>
        </w:rPr>
      </w:pPr>
    </w:p>
    <w:p w14:paraId="71E0A490" w14:textId="77777777" w:rsidR="00A842E5" w:rsidRPr="00A842E5" w:rsidRDefault="00A842E5" w:rsidP="00A842E5">
      <w:pPr>
        <w:pStyle w:val="Sinespaciado"/>
        <w:ind w:left="-142" w:right="-307"/>
        <w:rPr>
          <w:color w:val="002060"/>
          <w:sz w:val="22"/>
          <w:szCs w:val="22"/>
        </w:rPr>
      </w:pPr>
      <w:r w:rsidRPr="00A842E5">
        <w:rPr>
          <w:color w:val="002060"/>
          <w:sz w:val="22"/>
          <w:szCs w:val="22"/>
        </w:rPr>
        <w:t>Aeropuerto/ Hoteles en Km 15 al 25 o C° Catedral o Llao Llao</w:t>
      </w:r>
    </w:p>
    <w:p w14:paraId="3687A86D" w14:textId="39FDBC49" w:rsidR="00A842E5" w:rsidRPr="00A842E5" w:rsidRDefault="00A842E5" w:rsidP="00A842E5">
      <w:pPr>
        <w:pStyle w:val="Sinespaciado"/>
        <w:ind w:left="-142" w:right="-307"/>
        <w:rPr>
          <w:color w:val="002060"/>
          <w:sz w:val="22"/>
          <w:szCs w:val="22"/>
        </w:rPr>
      </w:pPr>
      <w:r w:rsidRPr="00A842E5">
        <w:rPr>
          <w:color w:val="002060"/>
          <w:sz w:val="22"/>
          <w:szCs w:val="22"/>
        </w:rPr>
        <w:t>Traslado de ingreso desde el aeropuerto a hoteles ubicados sobre la Av. Bustillo entre kilómetros 15 al 25 con servicio de guía, o zona Cerro Catedral o Llao Llao.</w:t>
      </w:r>
    </w:p>
    <w:p w14:paraId="0E2ABC43" w14:textId="6807DF3B" w:rsidR="00A842E5" w:rsidRPr="00A842E5" w:rsidRDefault="00A842E5" w:rsidP="00A842E5">
      <w:pPr>
        <w:pStyle w:val="Sinespaciado"/>
        <w:ind w:left="-142" w:right="-307"/>
        <w:rPr>
          <w:color w:val="002060"/>
          <w:sz w:val="22"/>
          <w:szCs w:val="22"/>
        </w:rPr>
      </w:pPr>
      <w:r w:rsidRPr="00A842E5">
        <w:rPr>
          <w:color w:val="002060"/>
          <w:sz w:val="22"/>
          <w:szCs w:val="22"/>
        </w:rPr>
        <w:t>Duración del servicio: 45 minutos</w:t>
      </w:r>
    </w:p>
    <w:p w14:paraId="16B30DC7" w14:textId="01F71910" w:rsidR="00A842E5" w:rsidRPr="00A842E5" w:rsidRDefault="00A842E5" w:rsidP="00A842E5">
      <w:pPr>
        <w:pStyle w:val="Sinespaciado"/>
        <w:ind w:left="-142" w:right="-307"/>
        <w:rPr>
          <w:color w:val="002060"/>
          <w:sz w:val="22"/>
          <w:szCs w:val="22"/>
        </w:rPr>
      </w:pPr>
      <w:r w:rsidRPr="00A842E5">
        <w:rPr>
          <w:color w:val="002060"/>
          <w:sz w:val="22"/>
          <w:szCs w:val="22"/>
        </w:rPr>
        <w:t>Incluye asistencia en español y portugués.</w:t>
      </w:r>
    </w:p>
    <w:p w14:paraId="7A774370" w14:textId="6E2440DD" w:rsidR="00A842E5" w:rsidRPr="00A842E5" w:rsidRDefault="00A842E5" w:rsidP="00A842E5">
      <w:pPr>
        <w:pStyle w:val="Sinespaciado"/>
        <w:ind w:left="-142" w:right="-307"/>
        <w:rPr>
          <w:b/>
          <w:bCs/>
          <w:color w:val="002060"/>
          <w:sz w:val="22"/>
          <w:szCs w:val="22"/>
        </w:rPr>
      </w:pPr>
      <w:r w:rsidRPr="00A842E5">
        <w:rPr>
          <w:b/>
          <w:bCs/>
          <w:color w:val="002060"/>
          <w:sz w:val="22"/>
          <w:szCs w:val="22"/>
        </w:rPr>
        <w:t>PARA VUELOS QUE OPEREN ENTRE LAS 8 AM - 8 PM</w:t>
      </w:r>
    </w:p>
    <w:p w14:paraId="0149FF1B" w14:textId="77777777" w:rsidR="00A842E5" w:rsidRDefault="00A842E5" w:rsidP="00A842E5">
      <w:pPr>
        <w:pStyle w:val="Sinespaciado"/>
      </w:pPr>
    </w:p>
    <w:p w14:paraId="3348B166" w14:textId="77777777" w:rsidR="00A842E5" w:rsidRDefault="00A842E5" w:rsidP="00A842E5">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63CBF5A9" w14:textId="77777777" w:rsidTr="00A842E5">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78E77DA4"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48D5060C" w14:textId="77777777" w:rsidTr="00A842E5">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229C429E"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5FB4624A"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262BA83F"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73E239EC"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58F88E5E" w14:textId="77777777" w:rsidTr="00A842E5">
        <w:trPr>
          <w:trHeight w:val="242"/>
        </w:trPr>
        <w:tc>
          <w:tcPr>
            <w:tcW w:w="3357" w:type="dxa"/>
            <w:vMerge/>
            <w:tcBorders>
              <w:top w:val="nil"/>
              <w:left w:val="single" w:sz="4" w:space="0" w:color="auto"/>
              <w:bottom w:val="single" w:sz="4" w:space="0" w:color="auto"/>
              <w:right w:val="single" w:sz="4" w:space="0" w:color="auto"/>
            </w:tcBorders>
            <w:vAlign w:val="center"/>
            <w:hideMark/>
          </w:tcPr>
          <w:p w14:paraId="2F55E92E"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0DDF55FE"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4BF2A14D"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3622F15F"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7592A0A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152A0A0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08CF5CA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162134C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12F36BA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1F767F1A"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1FF6C53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7F7197F3" w14:textId="77777777" w:rsidTr="000B54C9">
        <w:trPr>
          <w:trHeight w:val="254"/>
        </w:trPr>
        <w:tc>
          <w:tcPr>
            <w:tcW w:w="3357" w:type="dxa"/>
            <w:vMerge w:val="restart"/>
            <w:tcBorders>
              <w:top w:val="nil"/>
              <w:left w:val="single" w:sz="4" w:space="0" w:color="auto"/>
              <w:bottom w:val="single" w:sz="4" w:space="0" w:color="000000"/>
              <w:right w:val="single" w:sz="4" w:space="0" w:color="auto"/>
            </w:tcBorders>
            <w:vAlign w:val="center"/>
            <w:hideMark/>
          </w:tcPr>
          <w:p w14:paraId="4D9A0702"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Bus / Hotel céntrico</w:t>
            </w:r>
          </w:p>
        </w:tc>
        <w:tc>
          <w:tcPr>
            <w:tcW w:w="2517" w:type="dxa"/>
            <w:tcBorders>
              <w:top w:val="nil"/>
              <w:left w:val="nil"/>
              <w:bottom w:val="single" w:sz="4" w:space="0" w:color="auto"/>
              <w:right w:val="single" w:sz="4" w:space="0" w:color="auto"/>
            </w:tcBorders>
            <w:noWrap/>
            <w:vAlign w:val="center"/>
            <w:hideMark/>
          </w:tcPr>
          <w:p w14:paraId="290BAD39" w14:textId="7E6CA778"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400120D9" w14:textId="70BF7B8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681" w:type="dxa"/>
            <w:tcBorders>
              <w:top w:val="nil"/>
              <w:left w:val="nil"/>
              <w:bottom w:val="single" w:sz="4" w:space="0" w:color="auto"/>
              <w:right w:val="single" w:sz="4" w:space="0" w:color="auto"/>
            </w:tcBorders>
            <w:noWrap/>
            <w:vAlign w:val="bottom"/>
            <w:hideMark/>
          </w:tcPr>
          <w:p w14:paraId="06560711" w14:textId="0665FCE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68</w:t>
            </w:r>
          </w:p>
        </w:tc>
        <w:tc>
          <w:tcPr>
            <w:tcW w:w="612" w:type="dxa"/>
            <w:tcBorders>
              <w:top w:val="nil"/>
              <w:left w:val="nil"/>
              <w:bottom w:val="single" w:sz="4" w:space="0" w:color="auto"/>
              <w:right w:val="single" w:sz="4" w:space="0" w:color="auto"/>
            </w:tcBorders>
            <w:noWrap/>
            <w:vAlign w:val="bottom"/>
            <w:hideMark/>
          </w:tcPr>
          <w:p w14:paraId="2D59CFAC" w14:textId="4742EC3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w:t>
            </w:r>
          </w:p>
        </w:tc>
        <w:tc>
          <w:tcPr>
            <w:tcW w:w="612" w:type="dxa"/>
            <w:tcBorders>
              <w:top w:val="nil"/>
              <w:left w:val="nil"/>
              <w:bottom w:val="single" w:sz="4" w:space="0" w:color="auto"/>
              <w:right w:val="single" w:sz="4" w:space="0" w:color="auto"/>
            </w:tcBorders>
            <w:noWrap/>
            <w:vAlign w:val="bottom"/>
            <w:hideMark/>
          </w:tcPr>
          <w:p w14:paraId="6980D1AC" w14:textId="7E8EE46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90" w:type="dxa"/>
            <w:tcBorders>
              <w:top w:val="nil"/>
              <w:left w:val="nil"/>
              <w:bottom w:val="single" w:sz="4" w:space="0" w:color="auto"/>
              <w:right w:val="single" w:sz="4" w:space="0" w:color="auto"/>
            </w:tcBorders>
            <w:noWrap/>
            <w:vAlign w:val="bottom"/>
            <w:hideMark/>
          </w:tcPr>
          <w:p w14:paraId="0DF8ABAC" w14:textId="4C3ABE1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49</w:t>
            </w:r>
          </w:p>
        </w:tc>
        <w:tc>
          <w:tcPr>
            <w:tcW w:w="490" w:type="dxa"/>
            <w:tcBorders>
              <w:top w:val="nil"/>
              <w:left w:val="nil"/>
              <w:bottom w:val="single" w:sz="4" w:space="0" w:color="auto"/>
              <w:right w:val="single" w:sz="4" w:space="0" w:color="auto"/>
            </w:tcBorders>
            <w:noWrap/>
            <w:vAlign w:val="bottom"/>
            <w:hideMark/>
          </w:tcPr>
          <w:p w14:paraId="17DEA673" w14:textId="40B0AB8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39</w:t>
            </w:r>
          </w:p>
        </w:tc>
        <w:tc>
          <w:tcPr>
            <w:tcW w:w="490" w:type="dxa"/>
            <w:tcBorders>
              <w:top w:val="nil"/>
              <w:left w:val="nil"/>
              <w:bottom w:val="single" w:sz="4" w:space="0" w:color="auto"/>
              <w:right w:val="single" w:sz="4" w:space="0" w:color="auto"/>
            </w:tcBorders>
            <w:noWrap/>
            <w:vAlign w:val="bottom"/>
            <w:hideMark/>
          </w:tcPr>
          <w:p w14:paraId="53A44FC2" w14:textId="487D5B9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475" w:type="dxa"/>
            <w:tcBorders>
              <w:top w:val="nil"/>
              <w:left w:val="nil"/>
              <w:bottom w:val="single" w:sz="4" w:space="0" w:color="auto"/>
              <w:right w:val="single" w:sz="4" w:space="0" w:color="auto"/>
            </w:tcBorders>
            <w:noWrap/>
            <w:vAlign w:val="bottom"/>
            <w:hideMark/>
          </w:tcPr>
          <w:p w14:paraId="6194B857" w14:textId="2EE94D2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w:t>
            </w:r>
          </w:p>
        </w:tc>
        <w:tc>
          <w:tcPr>
            <w:tcW w:w="475" w:type="dxa"/>
            <w:tcBorders>
              <w:top w:val="nil"/>
              <w:left w:val="nil"/>
              <w:bottom w:val="single" w:sz="4" w:space="0" w:color="auto"/>
              <w:right w:val="single" w:sz="4" w:space="0" w:color="auto"/>
            </w:tcBorders>
            <w:noWrap/>
            <w:vAlign w:val="bottom"/>
            <w:hideMark/>
          </w:tcPr>
          <w:p w14:paraId="2170CCE8" w14:textId="4299E03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r>
      <w:tr w:rsidR="00E6316C" w:rsidRPr="00E070FC" w14:paraId="6E50157A" w14:textId="77777777" w:rsidTr="000B54C9">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43DF43E8"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4" w:space="0" w:color="auto"/>
              <w:right w:val="single" w:sz="4" w:space="0" w:color="auto"/>
            </w:tcBorders>
            <w:noWrap/>
            <w:vAlign w:val="center"/>
            <w:hideMark/>
          </w:tcPr>
          <w:p w14:paraId="673CF438" w14:textId="385B66D4"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2871F97D" w14:textId="2AB5528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w:t>
            </w:r>
          </w:p>
        </w:tc>
        <w:tc>
          <w:tcPr>
            <w:tcW w:w="681" w:type="dxa"/>
            <w:tcBorders>
              <w:top w:val="nil"/>
              <w:left w:val="nil"/>
              <w:bottom w:val="single" w:sz="4" w:space="0" w:color="auto"/>
              <w:right w:val="single" w:sz="4" w:space="0" w:color="auto"/>
            </w:tcBorders>
            <w:noWrap/>
            <w:vAlign w:val="bottom"/>
            <w:hideMark/>
          </w:tcPr>
          <w:p w14:paraId="377CEE87" w14:textId="110A5C9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75</w:t>
            </w:r>
          </w:p>
        </w:tc>
        <w:tc>
          <w:tcPr>
            <w:tcW w:w="612" w:type="dxa"/>
            <w:tcBorders>
              <w:top w:val="nil"/>
              <w:left w:val="nil"/>
              <w:bottom w:val="single" w:sz="4" w:space="0" w:color="auto"/>
              <w:right w:val="single" w:sz="4" w:space="0" w:color="auto"/>
            </w:tcBorders>
            <w:noWrap/>
            <w:vAlign w:val="bottom"/>
            <w:hideMark/>
          </w:tcPr>
          <w:p w14:paraId="4ED77AC6" w14:textId="790F533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w:t>
            </w:r>
          </w:p>
        </w:tc>
        <w:tc>
          <w:tcPr>
            <w:tcW w:w="612" w:type="dxa"/>
            <w:tcBorders>
              <w:top w:val="nil"/>
              <w:left w:val="nil"/>
              <w:bottom w:val="single" w:sz="4" w:space="0" w:color="auto"/>
              <w:right w:val="single" w:sz="4" w:space="0" w:color="auto"/>
            </w:tcBorders>
            <w:noWrap/>
            <w:vAlign w:val="bottom"/>
            <w:hideMark/>
          </w:tcPr>
          <w:p w14:paraId="3B8DCD94" w14:textId="446AD18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73</w:t>
            </w:r>
          </w:p>
        </w:tc>
        <w:tc>
          <w:tcPr>
            <w:tcW w:w="490" w:type="dxa"/>
            <w:tcBorders>
              <w:top w:val="nil"/>
              <w:left w:val="nil"/>
              <w:bottom w:val="single" w:sz="4" w:space="0" w:color="auto"/>
              <w:right w:val="single" w:sz="4" w:space="0" w:color="auto"/>
            </w:tcBorders>
            <w:noWrap/>
            <w:vAlign w:val="bottom"/>
            <w:hideMark/>
          </w:tcPr>
          <w:p w14:paraId="4A1483D4" w14:textId="59BF0FB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55</w:t>
            </w:r>
          </w:p>
        </w:tc>
        <w:tc>
          <w:tcPr>
            <w:tcW w:w="490" w:type="dxa"/>
            <w:tcBorders>
              <w:top w:val="nil"/>
              <w:left w:val="nil"/>
              <w:bottom w:val="single" w:sz="4" w:space="0" w:color="auto"/>
              <w:right w:val="single" w:sz="4" w:space="0" w:color="auto"/>
            </w:tcBorders>
            <w:noWrap/>
            <w:vAlign w:val="bottom"/>
            <w:hideMark/>
          </w:tcPr>
          <w:p w14:paraId="1012266C" w14:textId="1EA929E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c>
          <w:tcPr>
            <w:tcW w:w="490" w:type="dxa"/>
            <w:tcBorders>
              <w:top w:val="nil"/>
              <w:left w:val="nil"/>
              <w:bottom w:val="single" w:sz="4" w:space="0" w:color="auto"/>
              <w:right w:val="single" w:sz="4" w:space="0" w:color="auto"/>
            </w:tcBorders>
            <w:noWrap/>
            <w:vAlign w:val="bottom"/>
            <w:hideMark/>
          </w:tcPr>
          <w:p w14:paraId="2358BEE0" w14:textId="0D96BBC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36</w:t>
            </w:r>
          </w:p>
        </w:tc>
        <w:tc>
          <w:tcPr>
            <w:tcW w:w="475" w:type="dxa"/>
            <w:tcBorders>
              <w:top w:val="nil"/>
              <w:left w:val="nil"/>
              <w:bottom w:val="single" w:sz="4" w:space="0" w:color="auto"/>
              <w:right w:val="single" w:sz="4" w:space="0" w:color="auto"/>
            </w:tcBorders>
            <w:noWrap/>
            <w:vAlign w:val="bottom"/>
            <w:hideMark/>
          </w:tcPr>
          <w:p w14:paraId="1E9F4F59" w14:textId="6EC654C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w:t>
            </w:r>
          </w:p>
        </w:tc>
        <w:tc>
          <w:tcPr>
            <w:tcW w:w="475" w:type="dxa"/>
            <w:tcBorders>
              <w:top w:val="nil"/>
              <w:left w:val="nil"/>
              <w:bottom w:val="single" w:sz="4" w:space="0" w:color="auto"/>
              <w:right w:val="single" w:sz="4" w:space="0" w:color="auto"/>
            </w:tcBorders>
            <w:noWrap/>
            <w:vAlign w:val="bottom"/>
            <w:hideMark/>
          </w:tcPr>
          <w:p w14:paraId="60B3D71B" w14:textId="5742687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r>
    </w:tbl>
    <w:p w14:paraId="5195BFAF" w14:textId="77777777" w:rsidR="00A842E5" w:rsidRPr="00A842E5" w:rsidRDefault="00A842E5" w:rsidP="00A842E5">
      <w:pPr>
        <w:pStyle w:val="Sinespaciado"/>
        <w:rPr>
          <w:sz w:val="20"/>
          <w:szCs w:val="20"/>
        </w:rPr>
      </w:pPr>
    </w:p>
    <w:p w14:paraId="4CB7276A" w14:textId="58822627" w:rsidR="00A842E5" w:rsidRPr="00A842E5" w:rsidRDefault="00A842E5" w:rsidP="00A842E5">
      <w:pPr>
        <w:pStyle w:val="Sinespaciado"/>
        <w:ind w:left="-142" w:right="-307"/>
        <w:rPr>
          <w:color w:val="002060"/>
          <w:sz w:val="22"/>
          <w:szCs w:val="22"/>
        </w:rPr>
      </w:pPr>
      <w:r w:rsidRPr="00A842E5">
        <w:rPr>
          <w:color w:val="002060"/>
          <w:sz w:val="22"/>
          <w:szCs w:val="22"/>
        </w:rPr>
        <w:t>Traslado desde la Terminal de Buses de la ciudad a hoteles céntricos (Huinid Bustillo y Design Suites)</w:t>
      </w:r>
    </w:p>
    <w:p w14:paraId="296FF3B6" w14:textId="77777777" w:rsidR="00A842E5" w:rsidRPr="00A842E5" w:rsidRDefault="00A842E5" w:rsidP="00A842E5">
      <w:pPr>
        <w:pStyle w:val="Sinespaciado"/>
        <w:ind w:left="-142" w:right="-307"/>
        <w:rPr>
          <w:color w:val="002060"/>
          <w:sz w:val="22"/>
          <w:szCs w:val="22"/>
        </w:rPr>
      </w:pPr>
      <w:r w:rsidRPr="00A842E5">
        <w:rPr>
          <w:color w:val="002060"/>
          <w:sz w:val="22"/>
          <w:szCs w:val="22"/>
        </w:rPr>
        <w:lastRenderedPageBreak/>
        <w:t>Duración del servicio: 15 minutos.</w:t>
      </w:r>
    </w:p>
    <w:p w14:paraId="46E55DAA" w14:textId="77777777" w:rsidR="00A842E5" w:rsidRPr="00A842E5" w:rsidRDefault="00A842E5" w:rsidP="00A842E5">
      <w:pPr>
        <w:pStyle w:val="Sinespaciado"/>
        <w:ind w:left="-142" w:right="-307"/>
        <w:rPr>
          <w:color w:val="002060"/>
          <w:sz w:val="22"/>
          <w:szCs w:val="22"/>
        </w:rPr>
      </w:pPr>
      <w:r w:rsidRPr="00A842E5">
        <w:rPr>
          <w:color w:val="002060"/>
          <w:sz w:val="22"/>
          <w:szCs w:val="22"/>
        </w:rPr>
        <w:t>Incluye asistencia en español y portugués.</w:t>
      </w:r>
    </w:p>
    <w:p w14:paraId="785D33B9" w14:textId="77777777" w:rsidR="00A842E5" w:rsidRPr="00A842E5" w:rsidRDefault="00A842E5" w:rsidP="00A4382D">
      <w:pPr>
        <w:autoSpaceDE w:val="0"/>
        <w:autoSpaceDN w:val="0"/>
        <w:adjustRightInd w:val="0"/>
        <w:spacing w:line="240" w:lineRule="auto"/>
        <w:ind w:left="-284"/>
        <w:rPr>
          <w:rFonts w:ascii="Calibri" w:eastAsia="Times New Roman" w:hAnsi="Calibri" w:cs="Calibri"/>
          <w:b/>
          <w:color w:val="002060"/>
          <w:sz w:val="18"/>
          <w:szCs w:val="18"/>
          <w:lang w:eastAsia="es-PE"/>
        </w:rPr>
      </w:pPr>
    </w:p>
    <w:p w14:paraId="6A700471" w14:textId="77777777" w:rsidR="00A842E5" w:rsidRDefault="00A842E5" w:rsidP="00A842E5">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418B96E2" w14:textId="77777777" w:rsidTr="00F64CC4">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118F4D0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57DAC89A" w14:textId="77777777" w:rsidTr="00F64CC4">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2328278E"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5682490D"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5F396916"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38816A60"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079E93EF" w14:textId="77777777" w:rsidTr="00F64CC4">
        <w:trPr>
          <w:trHeight w:val="242"/>
        </w:trPr>
        <w:tc>
          <w:tcPr>
            <w:tcW w:w="3357" w:type="dxa"/>
            <w:vMerge/>
            <w:tcBorders>
              <w:top w:val="nil"/>
              <w:left w:val="single" w:sz="4" w:space="0" w:color="auto"/>
              <w:bottom w:val="single" w:sz="4" w:space="0" w:color="auto"/>
              <w:right w:val="single" w:sz="4" w:space="0" w:color="auto"/>
            </w:tcBorders>
            <w:vAlign w:val="center"/>
            <w:hideMark/>
          </w:tcPr>
          <w:p w14:paraId="7F4EB314"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0938FF21"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6AA04803"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21F78FAE"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314FD1F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5E36BCB5"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74F24CA2"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0E72DDB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67B14AF0"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1794CAA2"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422E5C7A"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077FE7E1" w14:textId="77777777" w:rsidTr="00330BAF">
        <w:trPr>
          <w:trHeight w:val="254"/>
        </w:trPr>
        <w:tc>
          <w:tcPr>
            <w:tcW w:w="3357" w:type="dxa"/>
            <w:vMerge w:val="restart"/>
            <w:tcBorders>
              <w:top w:val="nil"/>
              <w:left w:val="single" w:sz="4" w:space="0" w:color="auto"/>
              <w:bottom w:val="single" w:sz="4" w:space="0" w:color="000000"/>
              <w:right w:val="single" w:sz="4" w:space="0" w:color="auto"/>
            </w:tcBorders>
            <w:vAlign w:val="center"/>
            <w:hideMark/>
          </w:tcPr>
          <w:p w14:paraId="018D94D1"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Puerto Pañuelo / Hotel</w:t>
            </w:r>
          </w:p>
        </w:tc>
        <w:tc>
          <w:tcPr>
            <w:tcW w:w="2517" w:type="dxa"/>
            <w:tcBorders>
              <w:top w:val="nil"/>
              <w:left w:val="nil"/>
              <w:bottom w:val="single" w:sz="4" w:space="0" w:color="auto"/>
              <w:right w:val="single" w:sz="4" w:space="0" w:color="auto"/>
            </w:tcBorders>
            <w:noWrap/>
            <w:vAlign w:val="center"/>
            <w:hideMark/>
          </w:tcPr>
          <w:p w14:paraId="2F92BA1E" w14:textId="59AA6343"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2AFAE07A" w14:textId="35E5BB4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81" w:type="dxa"/>
            <w:tcBorders>
              <w:top w:val="nil"/>
              <w:left w:val="nil"/>
              <w:bottom w:val="single" w:sz="4" w:space="0" w:color="auto"/>
              <w:right w:val="single" w:sz="4" w:space="0" w:color="auto"/>
            </w:tcBorders>
            <w:noWrap/>
            <w:vAlign w:val="bottom"/>
            <w:hideMark/>
          </w:tcPr>
          <w:p w14:paraId="7582638C" w14:textId="667871A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114</w:t>
            </w:r>
          </w:p>
        </w:tc>
        <w:tc>
          <w:tcPr>
            <w:tcW w:w="612" w:type="dxa"/>
            <w:tcBorders>
              <w:top w:val="nil"/>
              <w:left w:val="nil"/>
              <w:bottom w:val="single" w:sz="4" w:space="0" w:color="auto"/>
              <w:right w:val="single" w:sz="4" w:space="0" w:color="auto"/>
            </w:tcBorders>
            <w:noWrap/>
            <w:vAlign w:val="bottom"/>
            <w:hideMark/>
          </w:tcPr>
          <w:p w14:paraId="2631F566" w14:textId="5437E39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58</w:t>
            </w:r>
          </w:p>
        </w:tc>
        <w:tc>
          <w:tcPr>
            <w:tcW w:w="612" w:type="dxa"/>
            <w:tcBorders>
              <w:top w:val="nil"/>
              <w:left w:val="nil"/>
              <w:bottom w:val="single" w:sz="4" w:space="0" w:color="auto"/>
              <w:right w:val="single" w:sz="4" w:space="0" w:color="auto"/>
            </w:tcBorders>
            <w:noWrap/>
            <w:vAlign w:val="bottom"/>
            <w:hideMark/>
          </w:tcPr>
          <w:p w14:paraId="65A00BC4" w14:textId="015E9D9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90</w:t>
            </w:r>
          </w:p>
        </w:tc>
        <w:tc>
          <w:tcPr>
            <w:tcW w:w="490" w:type="dxa"/>
            <w:tcBorders>
              <w:top w:val="nil"/>
              <w:left w:val="nil"/>
              <w:bottom w:val="single" w:sz="4" w:space="0" w:color="auto"/>
              <w:right w:val="single" w:sz="4" w:space="0" w:color="auto"/>
            </w:tcBorders>
            <w:noWrap/>
            <w:vAlign w:val="bottom"/>
            <w:hideMark/>
          </w:tcPr>
          <w:p w14:paraId="47F04382" w14:textId="6A902DC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68</w:t>
            </w:r>
          </w:p>
        </w:tc>
        <w:tc>
          <w:tcPr>
            <w:tcW w:w="490" w:type="dxa"/>
            <w:tcBorders>
              <w:top w:val="nil"/>
              <w:left w:val="nil"/>
              <w:bottom w:val="single" w:sz="4" w:space="0" w:color="auto"/>
              <w:right w:val="single" w:sz="4" w:space="0" w:color="auto"/>
            </w:tcBorders>
            <w:noWrap/>
            <w:vAlign w:val="bottom"/>
            <w:hideMark/>
          </w:tcPr>
          <w:p w14:paraId="675A9BE1" w14:textId="30490DF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54</w:t>
            </w:r>
          </w:p>
        </w:tc>
        <w:tc>
          <w:tcPr>
            <w:tcW w:w="490" w:type="dxa"/>
            <w:tcBorders>
              <w:top w:val="nil"/>
              <w:left w:val="nil"/>
              <w:bottom w:val="single" w:sz="4" w:space="0" w:color="auto"/>
              <w:right w:val="single" w:sz="4" w:space="0" w:color="auto"/>
            </w:tcBorders>
            <w:noWrap/>
            <w:vAlign w:val="bottom"/>
            <w:hideMark/>
          </w:tcPr>
          <w:p w14:paraId="1A1AF5C9" w14:textId="5CFC74C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45</w:t>
            </w:r>
          </w:p>
        </w:tc>
        <w:tc>
          <w:tcPr>
            <w:tcW w:w="475" w:type="dxa"/>
            <w:tcBorders>
              <w:top w:val="nil"/>
              <w:left w:val="nil"/>
              <w:bottom w:val="single" w:sz="4" w:space="0" w:color="auto"/>
              <w:right w:val="single" w:sz="4" w:space="0" w:color="auto"/>
            </w:tcBorders>
            <w:noWrap/>
            <w:vAlign w:val="bottom"/>
            <w:hideMark/>
          </w:tcPr>
          <w:p w14:paraId="1753DAD7" w14:textId="329008C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75" w:type="dxa"/>
            <w:tcBorders>
              <w:top w:val="nil"/>
              <w:left w:val="nil"/>
              <w:bottom w:val="single" w:sz="4" w:space="0" w:color="auto"/>
              <w:right w:val="single" w:sz="4" w:space="0" w:color="auto"/>
            </w:tcBorders>
            <w:noWrap/>
            <w:vAlign w:val="bottom"/>
            <w:hideMark/>
          </w:tcPr>
          <w:p w14:paraId="06FF3423" w14:textId="702FFC6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51</w:t>
            </w:r>
          </w:p>
        </w:tc>
      </w:tr>
      <w:tr w:rsidR="00E6316C" w:rsidRPr="00E070FC" w14:paraId="6F8D77CA" w14:textId="77777777" w:rsidTr="00330BAF">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50EF48F3"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single" w:sz="4" w:space="0" w:color="auto"/>
              <w:left w:val="nil"/>
              <w:bottom w:val="single" w:sz="4" w:space="0" w:color="auto"/>
              <w:right w:val="single" w:sz="4" w:space="0" w:color="auto"/>
            </w:tcBorders>
            <w:noWrap/>
            <w:vAlign w:val="center"/>
            <w:hideMark/>
          </w:tcPr>
          <w:p w14:paraId="06CE848C" w14:textId="22A5BF5F"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single" w:sz="4" w:space="0" w:color="auto"/>
              <w:left w:val="nil"/>
              <w:bottom w:val="single" w:sz="4" w:space="0" w:color="auto"/>
              <w:right w:val="single" w:sz="4" w:space="0" w:color="auto"/>
            </w:tcBorders>
            <w:noWrap/>
            <w:vAlign w:val="bottom"/>
            <w:hideMark/>
          </w:tcPr>
          <w:p w14:paraId="3BBFA269" w14:textId="394913D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81" w:type="dxa"/>
            <w:tcBorders>
              <w:top w:val="single" w:sz="4" w:space="0" w:color="auto"/>
              <w:left w:val="nil"/>
              <w:bottom w:val="single" w:sz="4" w:space="0" w:color="auto"/>
              <w:right w:val="single" w:sz="4" w:space="0" w:color="auto"/>
            </w:tcBorders>
            <w:noWrap/>
            <w:vAlign w:val="bottom"/>
            <w:hideMark/>
          </w:tcPr>
          <w:p w14:paraId="41C66EC9" w14:textId="4DE34CD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128</w:t>
            </w:r>
          </w:p>
        </w:tc>
        <w:tc>
          <w:tcPr>
            <w:tcW w:w="612" w:type="dxa"/>
            <w:tcBorders>
              <w:top w:val="nil"/>
              <w:left w:val="nil"/>
              <w:bottom w:val="single" w:sz="4" w:space="0" w:color="auto"/>
              <w:right w:val="single" w:sz="4" w:space="0" w:color="auto"/>
            </w:tcBorders>
            <w:noWrap/>
            <w:vAlign w:val="bottom"/>
            <w:hideMark/>
          </w:tcPr>
          <w:p w14:paraId="7494EA49" w14:textId="64D17FF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64</w:t>
            </w:r>
          </w:p>
        </w:tc>
        <w:tc>
          <w:tcPr>
            <w:tcW w:w="612" w:type="dxa"/>
            <w:tcBorders>
              <w:top w:val="nil"/>
              <w:left w:val="nil"/>
              <w:bottom w:val="single" w:sz="4" w:space="0" w:color="auto"/>
              <w:right w:val="single" w:sz="4" w:space="0" w:color="auto"/>
            </w:tcBorders>
            <w:noWrap/>
            <w:vAlign w:val="bottom"/>
            <w:hideMark/>
          </w:tcPr>
          <w:p w14:paraId="0FECE77C" w14:textId="251DA31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100</w:t>
            </w:r>
          </w:p>
        </w:tc>
        <w:tc>
          <w:tcPr>
            <w:tcW w:w="490" w:type="dxa"/>
            <w:tcBorders>
              <w:top w:val="nil"/>
              <w:left w:val="nil"/>
              <w:bottom w:val="single" w:sz="4" w:space="0" w:color="auto"/>
              <w:right w:val="single" w:sz="4" w:space="0" w:color="auto"/>
            </w:tcBorders>
            <w:noWrap/>
            <w:vAlign w:val="bottom"/>
            <w:hideMark/>
          </w:tcPr>
          <w:p w14:paraId="0E79485B" w14:textId="53F689B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75</w:t>
            </w:r>
          </w:p>
        </w:tc>
        <w:tc>
          <w:tcPr>
            <w:tcW w:w="490" w:type="dxa"/>
            <w:tcBorders>
              <w:top w:val="nil"/>
              <w:left w:val="nil"/>
              <w:bottom w:val="single" w:sz="4" w:space="0" w:color="auto"/>
              <w:right w:val="single" w:sz="4" w:space="0" w:color="auto"/>
            </w:tcBorders>
            <w:noWrap/>
            <w:vAlign w:val="bottom"/>
            <w:hideMark/>
          </w:tcPr>
          <w:p w14:paraId="5DD98966" w14:textId="3CE9067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60</w:t>
            </w:r>
          </w:p>
        </w:tc>
        <w:tc>
          <w:tcPr>
            <w:tcW w:w="490" w:type="dxa"/>
            <w:tcBorders>
              <w:top w:val="nil"/>
              <w:left w:val="nil"/>
              <w:bottom w:val="single" w:sz="4" w:space="0" w:color="auto"/>
              <w:right w:val="single" w:sz="4" w:space="0" w:color="auto"/>
            </w:tcBorders>
            <w:noWrap/>
            <w:vAlign w:val="bottom"/>
            <w:hideMark/>
          </w:tcPr>
          <w:p w14:paraId="7D78ECB0" w14:textId="3F243DA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50</w:t>
            </w:r>
          </w:p>
        </w:tc>
        <w:tc>
          <w:tcPr>
            <w:tcW w:w="475" w:type="dxa"/>
            <w:tcBorders>
              <w:top w:val="nil"/>
              <w:left w:val="nil"/>
              <w:bottom w:val="single" w:sz="4" w:space="0" w:color="auto"/>
              <w:right w:val="single" w:sz="4" w:space="0" w:color="auto"/>
            </w:tcBorders>
            <w:noWrap/>
            <w:vAlign w:val="bottom"/>
            <w:hideMark/>
          </w:tcPr>
          <w:p w14:paraId="231D0597" w14:textId="62511FA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75" w:type="dxa"/>
            <w:tcBorders>
              <w:top w:val="nil"/>
              <w:left w:val="nil"/>
              <w:bottom w:val="single" w:sz="4" w:space="0" w:color="auto"/>
              <w:right w:val="single" w:sz="4" w:space="0" w:color="auto"/>
            </w:tcBorders>
            <w:noWrap/>
            <w:vAlign w:val="bottom"/>
            <w:hideMark/>
          </w:tcPr>
          <w:p w14:paraId="2B6C29D4" w14:textId="3AE55CA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58</w:t>
            </w:r>
          </w:p>
        </w:tc>
      </w:tr>
    </w:tbl>
    <w:p w14:paraId="22F0B8FC" w14:textId="77777777" w:rsidR="00A842E5" w:rsidRDefault="00A842E5" w:rsidP="00A842E5">
      <w:pPr>
        <w:pStyle w:val="Sinespaciado"/>
        <w:rPr>
          <w:sz w:val="20"/>
          <w:szCs w:val="20"/>
        </w:rPr>
      </w:pPr>
    </w:p>
    <w:p w14:paraId="56768378" w14:textId="77777777" w:rsidR="00F14017" w:rsidRPr="00A842E5" w:rsidRDefault="00F14017" w:rsidP="00A842E5">
      <w:pPr>
        <w:pStyle w:val="Sinespaciado"/>
        <w:rPr>
          <w:sz w:val="20"/>
          <w:szCs w:val="20"/>
        </w:rPr>
      </w:pPr>
    </w:p>
    <w:p w14:paraId="6D20E84A" w14:textId="06DC6E36" w:rsidR="00A842E5" w:rsidRPr="00A842E5" w:rsidRDefault="00A842E5" w:rsidP="00A842E5">
      <w:pPr>
        <w:pStyle w:val="Sinespaciado"/>
        <w:ind w:left="-142"/>
        <w:rPr>
          <w:color w:val="002060"/>
          <w:sz w:val="22"/>
          <w:szCs w:val="22"/>
        </w:rPr>
      </w:pPr>
      <w:r w:rsidRPr="00A842E5">
        <w:rPr>
          <w:color w:val="002060"/>
          <w:sz w:val="22"/>
          <w:szCs w:val="22"/>
        </w:rPr>
        <w:t>Traslado desde Puerto Pañuelo al hotel</w:t>
      </w:r>
      <w:r>
        <w:rPr>
          <w:color w:val="002060"/>
          <w:sz w:val="22"/>
          <w:szCs w:val="22"/>
        </w:rPr>
        <w:t xml:space="preserve">. </w:t>
      </w:r>
      <w:r w:rsidRPr="00A842E5">
        <w:rPr>
          <w:color w:val="002060"/>
          <w:sz w:val="22"/>
          <w:szCs w:val="22"/>
        </w:rPr>
        <w:t>Duración aproximada del servicio: 40 minutos</w:t>
      </w:r>
    </w:p>
    <w:p w14:paraId="4A85806D" w14:textId="77777777" w:rsidR="00A842E5" w:rsidRDefault="00A842E5" w:rsidP="00A842E5">
      <w:pPr>
        <w:pStyle w:val="Sinespaciado"/>
      </w:pPr>
    </w:p>
    <w:p w14:paraId="01618FC5" w14:textId="77777777" w:rsidR="00A842E5" w:rsidRDefault="00A842E5" w:rsidP="00A842E5">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140C130E" w14:textId="77777777" w:rsidTr="00F64CC4">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7C02D75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71ECAA6C" w14:textId="77777777" w:rsidTr="00F64CC4">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2E43A9AC"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74D0FE0D"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10AF3F5F"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2E1EE2B9"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020BE3D0" w14:textId="77777777" w:rsidTr="00F64CC4">
        <w:trPr>
          <w:trHeight w:val="242"/>
        </w:trPr>
        <w:tc>
          <w:tcPr>
            <w:tcW w:w="3357" w:type="dxa"/>
            <w:vMerge/>
            <w:tcBorders>
              <w:top w:val="nil"/>
              <w:left w:val="single" w:sz="4" w:space="0" w:color="auto"/>
              <w:bottom w:val="single" w:sz="4" w:space="0" w:color="auto"/>
              <w:right w:val="single" w:sz="4" w:space="0" w:color="auto"/>
            </w:tcBorders>
            <w:vAlign w:val="center"/>
            <w:hideMark/>
          </w:tcPr>
          <w:p w14:paraId="1F52DB8F"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48BDCD32"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3475E59C"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29F6617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6C06239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4290406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3302B210"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0975EE13"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0C3B15B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51BCB38B"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4F40BFD3"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56A99183" w14:textId="77777777" w:rsidTr="00F167CB">
        <w:trPr>
          <w:trHeight w:val="254"/>
        </w:trPr>
        <w:tc>
          <w:tcPr>
            <w:tcW w:w="3357" w:type="dxa"/>
            <w:vMerge w:val="restart"/>
            <w:tcBorders>
              <w:top w:val="nil"/>
              <w:left w:val="single" w:sz="4" w:space="0" w:color="auto"/>
              <w:bottom w:val="single" w:sz="4" w:space="0" w:color="000000"/>
              <w:right w:val="single" w:sz="4" w:space="0" w:color="auto"/>
            </w:tcBorders>
            <w:vAlign w:val="center"/>
            <w:hideMark/>
          </w:tcPr>
          <w:p w14:paraId="7105F0C5"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Hotel Céntrico/ Terminal bus con servicio de guía</w:t>
            </w:r>
          </w:p>
        </w:tc>
        <w:tc>
          <w:tcPr>
            <w:tcW w:w="2517" w:type="dxa"/>
            <w:tcBorders>
              <w:top w:val="nil"/>
              <w:left w:val="nil"/>
              <w:bottom w:val="single" w:sz="4" w:space="0" w:color="auto"/>
              <w:right w:val="single" w:sz="4" w:space="0" w:color="auto"/>
            </w:tcBorders>
            <w:noWrap/>
            <w:vAlign w:val="center"/>
            <w:hideMark/>
          </w:tcPr>
          <w:p w14:paraId="0BF29A33" w14:textId="427061E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single" w:sz="4" w:space="0" w:color="auto"/>
              <w:left w:val="nil"/>
              <w:bottom w:val="single" w:sz="4" w:space="0" w:color="auto"/>
              <w:right w:val="single" w:sz="4" w:space="0" w:color="auto"/>
            </w:tcBorders>
            <w:noWrap/>
            <w:vAlign w:val="bottom"/>
            <w:hideMark/>
          </w:tcPr>
          <w:p w14:paraId="751247E7" w14:textId="46734A2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118</w:t>
            </w:r>
          </w:p>
        </w:tc>
        <w:tc>
          <w:tcPr>
            <w:tcW w:w="681" w:type="dxa"/>
            <w:tcBorders>
              <w:top w:val="nil"/>
              <w:left w:val="nil"/>
              <w:bottom w:val="single" w:sz="4" w:space="0" w:color="auto"/>
              <w:right w:val="single" w:sz="4" w:space="0" w:color="auto"/>
            </w:tcBorders>
            <w:noWrap/>
            <w:vAlign w:val="bottom"/>
            <w:hideMark/>
          </w:tcPr>
          <w:p w14:paraId="595D5DA8" w14:textId="4EB4F4C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194</w:t>
            </w:r>
          </w:p>
        </w:tc>
        <w:tc>
          <w:tcPr>
            <w:tcW w:w="612" w:type="dxa"/>
            <w:tcBorders>
              <w:top w:val="nil"/>
              <w:left w:val="nil"/>
              <w:bottom w:val="single" w:sz="4" w:space="0" w:color="auto"/>
              <w:right w:val="single" w:sz="4" w:space="0" w:color="auto"/>
            </w:tcBorders>
            <w:noWrap/>
            <w:vAlign w:val="bottom"/>
            <w:hideMark/>
          </w:tcPr>
          <w:p w14:paraId="6DDECFDE" w14:textId="59B50A1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98</w:t>
            </w:r>
          </w:p>
        </w:tc>
        <w:tc>
          <w:tcPr>
            <w:tcW w:w="612" w:type="dxa"/>
            <w:tcBorders>
              <w:top w:val="nil"/>
              <w:left w:val="nil"/>
              <w:bottom w:val="single" w:sz="4" w:space="0" w:color="auto"/>
              <w:right w:val="single" w:sz="4" w:space="0" w:color="auto"/>
            </w:tcBorders>
            <w:noWrap/>
            <w:vAlign w:val="bottom"/>
            <w:hideMark/>
          </w:tcPr>
          <w:p w14:paraId="17D96FB0" w14:textId="02F298C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108</w:t>
            </w:r>
          </w:p>
        </w:tc>
        <w:tc>
          <w:tcPr>
            <w:tcW w:w="490" w:type="dxa"/>
            <w:tcBorders>
              <w:top w:val="nil"/>
              <w:left w:val="nil"/>
              <w:bottom w:val="single" w:sz="4" w:space="0" w:color="auto"/>
              <w:right w:val="single" w:sz="4" w:space="0" w:color="auto"/>
            </w:tcBorders>
            <w:noWrap/>
            <w:vAlign w:val="bottom"/>
            <w:hideMark/>
          </w:tcPr>
          <w:p w14:paraId="0B9E661E" w14:textId="10084A9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80</w:t>
            </w:r>
          </w:p>
        </w:tc>
        <w:tc>
          <w:tcPr>
            <w:tcW w:w="490" w:type="dxa"/>
            <w:tcBorders>
              <w:top w:val="nil"/>
              <w:left w:val="nil"/>
              <w:bottom w:val="single" w:sz="4" w:space="0" w:color="auto"/>
              <w:right w:val="single" w:sz="4" w:space="0" w:color="auto"/>
            </w:tcBorders>
            <w:noWrap/>
            <w:vAlign w:val="bottom"/>
            <w:hideMark/>
          </w:tcPr>
          <w:p w14:paraId="56C042B2" w14:textId="519417C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90" w:type="dxa"/>
            <w:tcBorders>
              <w:top w:val="nil"/>
              <w:left w:val="nil"/>
              <w:bottom w:val="single" w:sz="4" w:space="0" w:color="auto"/>
              <w:right w:val="single" w:sz="4" w:space="0" w:color="auto"/>
            </w:tcBorders>
            <w:noWrap/>
            <w:vAlign w:val="bottom"/>
            <w:hideMark/>
          </w:tcPr>
          <w:p w14:paraId="28CB908A" w14:textId="6525D8B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54</w:t>
            </w:r>
          </w:p>
        </w:tc>
        <w:tc>
          <w:tcPr>
            <w:tcW w:w="475" w:type="dxa"/>
            <w:tcBorders>
              <w:top w:val="nil"/>
              <w:left w:val="nil"/>
              <w:bottom w:val="single" w:sz="4" w:space="0" w:color="auto"/>
              <w:right w:val="single" w:sz="4" w:space="0" w:color="auto"/>
            </w:tcBorders>
            <w:noWrap/>
            <w:vAlign w:val="bottom"/>
            <w:hideMark/>
          </w:tcPr>
          <w:p w14:paraId="2474CADD" w14:textId="1D24022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56</w:t>
            </w:r>
          </w:p>
        </w:tc>
        <w:tc>
          <w:tcPr>
            <w:tcW w:w="475" w:type="dxa"/>
            <w:tcBorders>
              <w:top w:val="nil"/>
              <w:left w:val="nil"/>
              <w:bottom w:val="single" w:sz="4" w:space="0" w:color="auto"/>
              <w:right w:val="single" w:sz="4" w:space="0" w:color="auto"/>
            </w:tcBorders>
            <w:noWrap/>
            <w:vAlign w:val="bottom"/>
            <w:hideMark/>
          </w:tcPr>
          <w:p w14:paraId="2F9733C3" w14:textId="006C907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49</w:t>
            </w:r>
          </w:p>
        </w:tc>
      </w:tr>
      <w:tr w:rsidR="00E6316C" w:rsidRPr="00E070FC" w14:paraId="3D706D14" w14:textId="77777777" w:rsidTr="00F167CB">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424027FB"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4" w:space="0" w:color="auto"/>
              <w:right w:val="single" w:sz="4" w:space="0" w:color="auto"/>
            </w:tcBorders>
            <w:noWrap/>
            <w:vAlign w:val="center"/>
            <w:hideMark/>
          </w:tcPr>
          <w:p w14:paraId="324A9669" w14:textId="4133D0A6"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727905E5" w14:textId="4C3DB48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118</w:t>
            </w:r>
          </w:p>
        </w:tc>
        <w:tc>
          <w:tcPr>
            <w:tcW w:w="681" w:type="dxa"/>
            <w:tcBorders>
              <w:top w:val="nil"/>
              <w:left w:val="nil"/>
              <w:bottom w:val="single" w:sz="4" w:space="0" w:color="auto"/>
              <w:right w:val="single" w:sz="4" w:space="0" w:color="auto"/>
            </w:tcBorders>
            <w:noWrap/>
            <w:vAlign w:val="bottom"/>
            <w:hideMark/>
          </w:tcPr>
          <w:p w14:paraId="27E41489" w14:textId="6EE9A44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216</w:t>
            </w:r>
          </w:p>
        </w:tc>
        <w:tc>
          <w:tcPr>
            <w:tcW w:w="612" w:type="dxa"/>
            <w:tcBorders>
              <w:top w:val="nil"/>
              <w:left w:val="nil"/>
              <w:bottom w:val="single" w:sz="4" w:space="0" w:color="auto"/>
              <w:right w:val="single" w:sz="4" w:space="0" w:color="auto"/>
            </w:tcBorders>
            <w:noWrap/>
            <w:vAlign w:val="bottom"/>
            <w:hideMark/>
          </w:tcPr>
          <w:p w14:paraId="73F4866F" w14:textId="4EA73F0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109</w:t>
            </w:r>
          </w:p>
        </w:tc>
        <w:tc>
          <w:tcPr>
            <w:tcW w:w="612" w:type="dxa"/>
            <w:tcBorders>
              <w:top w:val="nil"/>
              <w:left w:val="nil"/>
              <w:bottom w:val="single" w:sz="4" w:space="0" w:color="auto"/>
              <w:right w:val="single" w:sz="4" w:space="0" w:color="auto"/>
            </w:tcBorders>
            <w:noWrap/>
            <w:vAlign w:val="bottom"/>
            <w:hideMark/>
          </w:tcPr>
          <w:p w14:paraId="06D65926" w14:textId="5ED74AE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111</w:t>
            </w:r>
          </w:p>
        </w:tc>
        <w:tc>
          <w:tcPr>
            <w:tcW w:w="490" w:type="dxa"/>
            <w:tcBorders>
              <w:top w:val="nil"/>
              <w:left w:val="nil"/>
              <w:bottom w:val="single" w:sz="4" w:space="0" w:color="auto"/>
              <w:right w:val="single" w:sz="4" w:space="0" w:color="auto"/>
            </w:tcBorders>
            <w:noWrap/>
            <w:vAlign w:val="bottom"/>
            <w:hideMark/>
          </w:tcPr>
          <w:p w14:paraId="6826ADFD" w14:textId="10595AF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90</w:t>
            </w:r>
          </w:p>
        </w:tc>
        <w:tc>
          <w:tcPr>
            <w:tcW w:w="490" w:type="dxa"/>
            <w:tcBorders>
              <w:top w:val="nil"/>
              <w:left w:val="nil"/>
              <w:bottom w:val="single" w:sz="4" w:space="0" w:color="auto"/>
              <w:right w:val="single" w:sz="4" w:space="0" w:color="auto"/>
            </w:tcBorders>
            <w:noWrap/>
            <w:vAlign w:val="bottom"/>
            <w:hideMark/>
          </w:tcPr>
          <w:p w14:paraId="2EEDC30A" w14:textId="6A4E036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73</w:t>
            </w:r>
          </w:p>
        </w:tc>
        <w:tc>
          <w:tcPr>
            <w:tcW w:w="490" w:type="dxa"/>
            <w:tcBorders>
              <w:top w:val="nil"/>
              <w:left w:val="nil"/>
              <w:bottom w:val="single" w:sz="4" w:space="0" w:color="auto"/>
              <w:right w:val="single" w:sz="4" w:space="0" w:color="auto"/>
            </w:tcBorders>
            <w:noWrap/>
            <w:vAlign w:val="bottom"/>
            <w:hideMark/>
          </w:tcPr>
          <w:p w14:paraId="72602155" w14:textId="626B5C4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60</w:t>
            </w:r>
          </w:p>
        </w:tc>
        <w:tc>
          <w:tcPr>
            <w:tcW w:w="475" w:type="dxa"/>
            <w:tcBorders>
              <w:top w:val="nil"/>
              <w:left w:val="nil"/>
              <w:bottom w:val="single" w:sz="4" w:space="0" w:color="auto"/>
              <w:right w:val="single" w:sz="4" w:space="0" w:color="auto"/>
            </w:tcBorders>
            <w:noWrap/>
            <w:vAlign w:val="bottom"/>
            <w:hideMark/>
          </w:tcPr>
          <w:p w14:paraId="6CEBBDC0" w14:textId="3360757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63</w:t>
            </w:r>
          </w:p>
        </w:tc>
        <w:tc>
          <w:tcPr>
            <w:tcW w:w="475" w:type="dxa"/>
            <w:tcBorders>
              <w:top w:val="nil"/>
              <w:left w:val="nil"/>
              <w:bottom w:val="single" w:sz="4" w:space="0" w:color="auto"/>
              <w:right w:val="single" w:sz="4" w:space="0" w:color="auto"/>
            </w:tcBorders>
            <w:noWrap/>
            <w:vAlign w:val="bottom"/>
            <w:hideMark/>
          </w:tcPr>
          <w:p w14:paraId="2ADB62F7" w14:textId="36B119D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54</w:t>
            </w:r>
          </w:p>
        </w:tc>
      </w:tr>
    </w:tbl>
    <w:p w14:paraId="33AC81F8" w14:textId="77777777" w:rsidR="00A842E5" w:rsidRPr="00A842E5" w:rsidRDefault="00A842E5" w:rsidP="00A842E5">
      <w:pPr>
        <w:pStyle w:val="Sinespaciado"/>
        <w:ind w:left="-142" w:right="-166"/>
        <w:rPr>
          <w:color w:val="002060"/>
          <w:sz w:val="20"/>
          <w:szCs w:val="20"/>
        </w:rPr>
      </w:pPr>
    </w:p>
    <w:p w14:paraId="1C0CC072" w14:textId="32666A69" w:rsidR="00A842E5" w:rsidRPr="00A842E5" w:rsidRDefault="00A842E5" w:rsidP="00A842E5">
      <w:pPr>
        <w:pStyle w:val="Sinespaciado"/>
        <w:ind w:left="-142" w:right="-166"/>
        <w:rPr>
          <w:color w:val="002060"/>
          <w:sz w:val="22"/>
          <w:szCs w:val="22"/>
        </w:rPr>
      </w:pPr>
      <w:r w:rsidRPr="00A842E5">
        <w:rPr>
          <w:color w:val="002060"/>
          <w:sz w:val="22"/>
          <w:szCs w:val="22"/>
        </w:rPr>
        <w:t>Traslado desde hoteles céntricos a la Terminal de Buses de la ciudad (Huinid Bustillo y Design Suites) con guía en inglés y español.</w:t>
      </w:r>
    </w:p>
    <w:p w14:paraId="5BB6B26F" w14:textId="303F9627" w:rsidR="00A842E5" w:rsidRPr="00A842E5" w:rsidRDefault="00A842E5" w:rsidP="00A842E5">
      <w:pPr>
        <w:pStyle w:val="Sinespaciado"/>
        <w:ind w:left="-142" w:right="-166"/>
        <w:rPr>
          <w:color w:val="002060"/>
          <w:sz w:val="22"/>
          <w:szCs w:val="22"/>
        </w:rPr>
      </w:pPr>
      <w:r w:rsidRPr="00A842E5">
        <w:rPr>
          <w:color w:val="002060"/>
          <w:sz w:val="22"/>
          <w:szCs w:val="22"/>
        </w:rPr>
        <w:t>Duración del servicio: 15 minutos.</w:t>
      </w:r>
    </w:p>
    <w:p w14:paraId="6CBE11DE" w14:textId="77777777" w:rsidR="00A842E5" w:rsidRDefault="00A842E5" w:rsidP="00A842E5">
      <w:pPr>
        <w:pStyle w:val="Sinespaciado"/>
      </w:pPr>
    </w:p>
    <w:p w14:paraId="36FD0212" w14:textId="77777777" w:rsidR="00A842E5" w:rsidRDefault="00A842E5" w:rsidP="00A842E5">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0D5767FF" w14:textId="77777777" w:rsidTr="00F64CC4">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2D03FEEC"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1FB84EEF" w14:textId="77777777" w:rsidTr="00F64CC4">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6D3D6751"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67B18BC7"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214C4D27"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07388E50"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20C4F395" w14:textId="77777777" w:rsidTr="00F64CC4">
        <w:trPr>
          <w:trHeight w:val="242"/>
        </w:trPr>
        <w:tc>
          <w:tcPr>
            <w:tcW w:w="3357" w:type="dxa"/>
            <w:vMerge/>
            <w:tcBorders>
              <w:top w:val="nil"/>
              <w:left w:val="single" w:sz="4" w:space="0" w:color="auto"/>
              <w:bottom w:val="single" w:sz="4" w:space="0" w:color="auto"/>
              <w:right w:val="single" w:sz="4" w:space="0" w:color="auto"/>
            </w:tcBorders>
            <w:vAlign w:val="center"/>
            <w:hideMark/>
          </w:tcPr>
          <w:p w14:paraId="7CB8DF51"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5B5C24FA"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79038314"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16C88490"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25924A2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78346D3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0E4F0B7C"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09785D8E"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69A9CB54"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31EA3EF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027D6CD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24A69E0E" w14:textId="77777777" w:rsidTr="00094B4B">
        <w:trPr>
          <w:trHeight w:val="254"/>
        </w:trPr>
        <w:tc>
          <w:tcPr>
            <w:tcW w:w="3357" w:type="dxa"/>
            <w:vMerge w:val="restart"/>
            <w:tcBorders>
              <w:top w:val="nil"/>
              <w:left w:val="single" w:sz="4" w:space="0" w:color="auto"/>
              <w:bottom w:val="single" w:sz="4" w:space="0" w:color="000000"/>
              <w:right w:val="single" w:sz="4" w:space="0" w:color="auto"/>
            </w:tcBorders>
            <w:vAlign w:val="center"/>
            <w:hideMark/>
          </w:tcPr>
          <w:p w14:paraId="68A43359"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Bariloche / Villa La Angostura Hotel</w:t>
            </w:r>
          </w:p>
        </w:tc>
        <w:tc>
          <w:tcPr>
            <w:tcW w:w="2517" w:type="dxa"/>
            <w:tcBorders>
              <w:top w:val="nil"/>
              <w:left w:val="nil"/>
              <w:bottom w:val="single" w:sz="4" w:space="0" w:color="auto"/>
              <w:right w:val="single" w:sz="4" w:space="0" w:color="auto"/>
            </w:tcBorders>
            <w:noWrap/>
            <w:vAlign w:val="center"/>
            <w:hideMark/>
          </w:tcPr>
          <w:p w14:paraId="7E52C7E0" w14:textId="43758966"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48CAE7D1" w14:textId="55423B8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91</w:t>
            </w:r>
          </w:p>
        </w:tc>
        <w:tc>
          <w:tcPr>
            <w:tcW w:w="681" w:type="dxa"/>
            <w:tcBorders>
              <w:top w:val="nil"/>
              <w:left w:val="nil"/>
              <w:bottom w:val="single" w:sz="4" w:space="0" w:color="auto"/>
              <w:right w:val="single" w:sz="4" w:space="0" w:color="auto"/>
            </w:tcBorders>
            <w:noWrap/>
            <w:vAlign w:val="bottom"/>
            <w:hideMark/>
          </w:tcPr>
          <w:p w14:paraId="2B2C181D" w14:textId="473C76B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346</w:t>
            </w:r>
          </w:p>
        </w:tc>
        <w:tc>
          <w:tcPr>
            <w:tcW w:w="612" w:type="dxa"/>
            <w:tcBorders>
              <w:top w:val="nil"/>
              <w:left w:val="nil"/>
              <w:bottom w:val="single" w:sz="4" w:space="0" w:color="auto"/>
              <w:right w:val="single" w:sz="4" w:space="0" w:color="auto"/>
            </w:tcBorders>
            <w:noWrap/>
            <w:vAlign w:val="bottom"/>
            <w:hideMark/>
          </w:tcPr>
          <w:p w14:paraId="55A5EC8C" w14:textId="7F4D60E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174</w:t>
            </w:r>
          </w:p>
        </w:tc>
        <w:tc>
          <w:tcPr>
            <w:tcW w:w="612" w:type="dxa"/>
            <w:tcBorders>
              <w:top w:val="nil"/>
              <w:left w:val="nil"/>
              <w:bottom w:val="single" w:sz="4" w:space="0" w:color="auto"/>
              <w:right w:val="single" w:sz="4" w:space="0" w:color="auto"/>
            </w:tcBorders>
            <w:noWrap/>
            <w:vAlign w:val="bottom"/>
            <w:hideMark/>
          </w:tcPr>
          <w:p w14:paraId="597092CC" w14:textId="315AEAD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258</w:t>
            </w:r>
          </w:p>
        </w:tc>
        <w:tc>
          <w:tcPr>
            <w:tcW w:w="490" w:type="dxa"/>
            <w:tcBorders>
              <w:top w:val="nil"/>
              <w:left w:val="nil"/>
              <w:bottom w:val="single" w:sz="4" w:space="0" w:color="auto"/>
              <w:right w:val="single" w:sz="4" w:space="0" w:color="auto"/>
            </w:tcBorders>
            <w:noWrap/>
            <w:vAlign w:val="bottom"/>
            <w:hideMark/>
          </w:tcPr>
          <w:p w14:paraId="4EBC7114" w14:textId="069D439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194</w:t>
            </w:r>
          </w:p>
        </w:tc>
        <w:tc>
          <w:tcPr>
            <w:tcW w:w="490" w:type="dxa"/>
            <w:tcBorders>
              <w:top w:val="nil"/>
              <w:left w:val="nil"/>
              <w:bottom w:val="single" w:sz="4" w:space="0" w:color="auto"/>
              <w:right w:val="single" w:sz="4" w:space="0" w:color="auto"/>
            </w:tcBorders>
            <w:noWrap/>
            <w:vAlign w:val="bottom"/>
            <w:hideMark/>
          </w:tcPr>
          <w:p w14:paraId="2E4AE55B" w14:textId="72F210D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155</w:t>
            </w:r>
          </w:p>
        </w:tc>
        <w:tc>
          <w:tcPr>
            <w:tcW w:w="490" w:type="dxa"/>
            <w:tcBorders>
              <w:top w:val="nil"/>
              <w:left w:val="nil"/>
              <w:bottom w:val="single" w:sz="4" w:space="0" w:color="auto"/>
              <w:right w:val="single" w:sz="4" w:space="0" w:color="auto"/>
            </w:tcBorders>
            <w:noWrap/>
            <w:vAlign w:val="bottom"/>
            <w:hideMark/>
          </w:tcPr>
          <w:p w14:paraId="0A4DACC7" w14:textId="6E95FE9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129</w:t>
            </w:r>
          </w:p>
        </w:tc>
        <w:tc>
          <w:tcPr>
            <w:tcW w:w="475" w:type="dxa"/>
            <w:tcBorders>
              <w:top w:val="nil"/>
              <w:left w:val="nil"/>
              <w:bottom w:val="single" w:sz="4" w:space="0" w:color="auto"/>
              <w:right w:val="single" w:sz="4" w:space="0" w:color="auto"/>
            </w:tcBorders>
            <w:noWrap/>
            <w:vAlign w:val="bottom"/>
            <w:hideMark/>
          </w:tcPr>
          <w:p w14:paraId="60EA042A" w14:textId="5FAA8C9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138</w:t>
            </w:r>
          </w:p>
        </w:tc>
        <w:tc>
          <w:tcPr>
            <w:tcW w:w="475" w:type="dxa"/>
            <w:tcBorders>
              <w:top w:val="nil"/>
              <w:left w:val="nil"/>
              <w:bottom w:val="single" w:sz="4" w:space="0" w:color="auto"/>
              <w:right w:val="single" w:sz="4" w:space="0" w:color="auto"/>
            </w:tcBorders>
            <w:noWrap/>
            <w:vAlign w:val="bottom"/>
            <w:hideMark/>
          </w:tcPr>
          <w:p w14:paraId="0CAEB01A" w14:textId="35735BF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120</w:t>
            </w:r>
          </w:p>
        </w:tc>
      </w:tr>
      <w:tr w:rsidR="00E6316C" w:rsidRPr="00E070FC" w14:paraId="1E72210D" w14:textId="77777777" w:rsidTr="00094B4B">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270A32F0"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4" w:space="0" w:color="auto"/>
              <w:right w:val="single" w:sz="4" w:space="0" w:color="auto"/>
            </w:tcBorders>
            <w:noWrap/>
            <w:vAlign w:val="center"/>
            <w:hideMark/>
          </w:tcPr>
          <w:p w14:paraId="4D50EF56" w14:textId="2C9CBBC1"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34FAA164" w14:textId="50E4EDA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100</w:t>
            </w:r>
          </w:p>
        </w:tc>
        <w:tc>
          <w:tcPr>
            <w:tcW w:w="681" w:type="dxa"/>
            <w:tcBorders>
              <w:top w:val="nil"/>
              <w:left w:val="nil"/>
              <w:bottom w:val="single" w:sz="4" w:space="0" w:color="auto"/>
              <w:right w:val="single" w:sz="4" w:space="0" w:color="auto"/>
            </w:tcBorders>
            <w:noWrap/>
            <w:vAlign w:val="bottom"/>
            <w:hideMark/>
          </w:tcPr>
          <w:p w14:paraId="0E0E496E" w14:textId="20E5B88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386</w:t>
            </w:r>
          </w:p>
        </w:tc>
        <w:tc>
          <w:tcPr>
            <w:tcW w:w="612" w:type="dxa"/>
            <w:tcBorders>
              <w:top w:val="nil"/>
              <w:left w:val="nil"/>
              <w:bottom w:val="single" w:sz="4" w:space="0" w:color="auto"/>
              <w:right w:val="single" w:sz="4" w:space="0" w:color="auto"/>
            </w:tcBorders>
            <w:noWrap/>
            <w:vAlign w:val="bottom"/>
            <w:hideMark/>
          </w:tcPr>
          <w:p w14:paraId="5523BB1B" w14:textId="7F4A1EA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194</w:t>
            </w:r>
          </w:p>
        </w:tc>
        <w:tc>
          <w:tcPr>
            <w:tcW w:w="612" w:type="dxa"/>
            <w:tcBorders>
              <w:top w:val="nil"/>
              <w:left w:val="nil"/>
              <w:bottom w:val="single" w:sz="4" w:space="0" w:color="auto"/>
              <w:right w:val="single" w:sz="4" w:space="0" w:color="auto"/>
            </w:tcBorders>
            <w:noWrap/>
            <w:vAlign w:val="bottom"/>
            <w:hideMark/>
          </w:tcPr>
          <w:p w14:paraId="56CDD2D9" w14:textId="1B280F4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286</w:t>
            </w:r>
          </w:p>
        </w:tc>
        <w:tc>
          <w:tcPr>
            <w:tcW w:w="490" w:type="dxa"/>
            <w:tcBorders>
              <w:top w:val="nil"/>
              <w:left w:val="nil"/>
              <w:bottom w:val="single" w:sz="4" w:space="0" w:color="auto"/>
              <w:right w:val="single" w:sz="4" w:space="0" w:color="auto"/>
            </w:tcBorders>
            <w:noWrap/>
            <w:vAlign w:val="bottom"/>
            <w:hideMark/>
          </w:tcPr>
          <w:p w14:paraId="311EB915" w14:textId="1DF4D1D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215</w:t>
            </w:r>
          </w:p>
        </w:tc>
        <w:tc>
          <w:tcPr>
            <w:tcW w:w="490" w:type="dxa"/>
            <w:tcBorders>
              <w:top w:val="nil"/>
              <w:left w:val="nil"/>
              <w:bottom w:val="single" w:sz="4" w:space="0" w:color="auto"/>
              <w:right w:val="single" w:sz="4" w:space="0" w:color="auto"/>
            </w:tcBorders>
            <w:noWrap/>
            <w:vAlign w:val="bottom"/>
            <w:hideMark/>
          </w:tcPr>
          <w:p w14:paraId="02AF23D7" w14:textId="4976839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173</w:t>
            </w:r>
          </w:p>
        </w:tc>
        <w:tc>
          <w:tcPr>
            <w:tcW w:w="490" w:type="dxa"/>
            <w:tcBorders>
              <w:top w:val="nil"/>
              <w:left w:val="nil"/>
              <w:bottom w:val="single" w:sz="4" w:space="0" w:color="auto"/>
              <w:right w:val="single" w:sz="4" w:space="0" w:color="auto"/>
            </w:tcBorders>
            <w:noWrap/>
            <w:vAlign w:val="bottom"/>
            <w:hideMark/>
          </w:tcPr>
          <w:p w14:paraId="13FE8DFB" w14:textId="2EB53A9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144</w:t>
            </w:r>
          </w:p>
        </w:tc>
        <w:tc>
          <w:tcPr>
            <w:tcW w:w="475" w:type="dxa"/>
            <w:tcBorders>
              <w:top w:val="nil"/>
              <w:left w:val="nil"/>
              <w:bottom w:val="single" w:sz="4" w:space="0" w:color="auto"/>
              <w:right w:val="single" w:sz="4" w:space="0" w:color="auto"/>
            </w:tcBorders>
            <w:noWrap/>
            <w:vAlign w:val="bottom"/>
            <w:hideMark/>
          </w:tcPr>
          <w:p w14:paraId="2799835F" w14:textId="52D6D4E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153</w:t>
            </w:r>
          </w:p>
        </w:tc>
        <w:tc>
          <w:tcPr>
            <w:tcW w:w="475" w:type="dxa"/>
            <w:tcBorders>
              <w:top w:val="nil"/>
              <w:left w:val="nil"/>
              <w:bottom w:val="single" w:sz="4" w:space="0" w:color="auto"/>
              <w:right w:val="single" w:sz="4" w:space="0" w:color="auto"/>
            </w:tcBorders>
            <w:noWrap/>
            <w:vAlign w:val="bottom"/>
            <w:hideMark/>
          </w:tcPr>
          <w:p w14:paraId="47518BEF" w14:textId="44A1F53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134</w:t>
            </w:r>
          </w:p>
        </w:tc>
      </w:tr>
    </w:tbl>
    <w:p w14:paraId="5CAB26FF" w14:textId="77777777" w:rsidR="00A842E5" w:rsidRPr="00A842E5" w:rsidRDefault="00A842E5" w:rsidP="00A842E5">
      <w:pPr>
        <w:pStyle w:val="Sinespaciado"/>
        <w:ind w:left="-142" w:right="-307"/>
        <w:rPr>
          <w:color w:val="002060"/>
          <w:sz w:val="20"/>
          <w:szCs w:val="20"/>
        </w:rPr>
      </w:pPr>
    </w:p>
    <w:p w14:paraId="0A8581BF" w14:textId="77777777" w:rsidR="00A842E5" w:rsidRPr="00A842E5" w:rsidRDefault="00A842E5" w:rsidP="00A842E5">
      <w:pPr>
        <w:pStyle w:val="Sinespaciado"/>
        <w:ind w:left="-142" w:right="-307"/>
        <w:rPr>
          <w:color w:val="002060"/>
          <w:sz w:val="22"/>
          <w:szCs w:val="22"/>
        </w:rPr>
      </w:pPr>
      <w:r w:rsidRPr="00A842E5">
        <w:rPr>
          <w:color w:val="002060"/>
          <w:sz w:val="22"/>
          <w:szCs w:val="22"/>
        </w:rPr>
        <w:t>Bariloche / Villa La Angostura Hotel</w:t>
      </w:r>
    </w:p>
    <w:p w14:paraId="6870561F" w14:textId="0B5475B8" w:rsidR="00A842E5" w:rsidRPr="00A842E5" w:rsidRDefault="00A842E5" w:rsidP="00A842E5">
      <w:pPr>
        <w:pStyle w:val="Sinespaciado"/>
        <w:ind w:left="-142" w:right="-307"/>
        <w:rPr>
          <w:color w:val="002060"/>
          <w:sz w:val="22"/>
          <w:szCs w:val="22"/>
        </w:rPr>
      </w:pPr>
      <w:r w:rsidRPr="00A842E5">
        <w:rPr>
          <w:color w:val="002060"/>
          <w:sz w:val="22"/>
          <w:szCs w:val="22"/>
        </w:rPr>
        <w:t>El traslado puede ser partiendo desde alguno de los hoteles del centro o desde el aeropuerto de Bariloche a la localidad de Villa La Angostura, Hotel Correntoso o Hotel Bahía Manzano. Consultar por otros hoteles.</w:t>
      </w:r>
    </w:p>
    <w:p w14:paraId="36193AB9" w14:textId="38A4D6E0" w:rsidR="00A842E5" w:rsidRPr="00A842E5" w:rsidRDefault="00A842E5" w:rsidP="00A842E5">
      <w:pPr>
        <w:pStyle w:val="Sinespaciado"/>
        <w:ind w:left="-142" w:right="-307"/>
        <w:rPr>
          <w:color w:val="002060"/>
          <w:sz w:val="22"/>
          <w:szCs w:val="22"/>
        </w:rPr>
      </w:pPr>
      <w:r w:rsidRPr="00A842E5">
        <w:rPr>
          <w:color w:val="002060"/>
          <w:sz w:val="22"/>
          <w:szCs w:val="22"/>
        </w:rPr>
        <w:t>Duración aproximada del servicio: 1 hora y 15 minutos.</w:t>
      </w:r>
    </w:p>
    <w:p w14:paraId="3C3E0AF8" w14:textId="77777777" w:rsidR="00A842E5" w:rsidRDefault="00A842E5" w:rsidP="00A842E5">
      <w:pPr>
        <w:pStyle w:val="Sinespaciado"/>
      </w:pPr>
    </w:p>
    <w:p w14:paraId="75C67772" w14:textId="77777777" w:rsidR="00A842E5" w:rsidRDefault="00A842E5" w:rsidP="00A842E5">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1DAD91EC" w14:textId="77777777" w:rsidTr="00F64CC4">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11B3115B"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406784E0" w14:textId="77777777" w:rsidTr="00F64CC4">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26C3D79D"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42336373"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487AFC35"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312A5765"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6A4EF198" w14:textId="77777777" w:rsidTr="00F64CC4">
        <w:trPr>
          <w:trHeight w:val="242"/>
        </w:trPr>
        <w:tc>
          <w:tcPr>
            <w:tcW w:w="3357" w:type="dxa"/>
            <w:vMerge/>
            <w:tcBorders>
              <w:top w:val="nil"/>
              <w:left w:val="single" w:sz="4" w:space="0" w:color="auto"/>
              <w:bottom w:val="single" w:sz="4" w:space="0" w:color="auto"/>
              <w:right w:val="single" w:sz="4" w:space="0" w:color="auto"/>
            </w:tcBorders>
            <w:vAlign w:val="center"/>
            <w:hideMark/>
          </w:tcPr>
          <w:p w14:paraId="5E614E47"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5604EFE1"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16736EC5"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656D41D9"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2B840A35"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03886E12"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23F361B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4AF84D4C"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32BA2FB5"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2BC4F717"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3E47FA02"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EC30754" w14:textId="77777777" w:rsidTr="00E6316C">
        <w:trPr>
          <w:trHeight w:val="320"/>
        </w:trPr>
        <w:tc>
          <w:tcPr>
            <w:tcW w:w="3357" w:type="dxa"/>
            <w:vMerge w:val="restart"/>
            <w:tcBorders>
              <w:top w:val="nil"/>
              <w:left w:val="single" w:sz="4" w:space="0" w:color="auto"/>
              <w:bottom w:val="single" w:sz="4" w:space="0" w:color="000000"/>
              <w:right w:val="single" w:sz="4" w:space="0" w:color="auto"/>
            </w:tcBorders>
            <w:vAlign w:val="center"/>
            <w:hideMark/>
          </w:tcPr>
          <w:p w14:paraId="70C5F582"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Hotel Céntrico Bariloche (hasta km 3 por Av. Bustillo) / Hotel Céntrico San Martin de los Andes</w:t>
            </w:r>
          </w:p>
        </w:tc>
        <w:tc>
          <w:tcPr>
            <w:tcW w:w="2517" w:type="dxa"/>
            <w:tcBorders>
              <w:top w:val="nil"/>
              <w:left w:val="nil"/>
              <w:bottom w:val="single" w:sz="4" w:space="0" w:color="auto"/>
              <w:right w:val="single" w:sz="4" w:space="0" w:color="auto"/>
            </w:tcBorders>
            <w:noWrap/>
            <w:vAlign w:val="center"/>
            <w:hideMark/>
          </w:tcPr>
          <w:p w14:paraId="756877DB" w14:textId="02B8A6CF"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center"/>
            <w:hideMark/>
          </w:tcPr>
          <w:p w14:paraId="43CB01AC" w14:textId="553CD70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108</w:t>
            </w:r>
          </w:p>
        </w:tc>
        <w:tc>
          <w:tcPr>
            <w:tcW w:w="681" w:type="dxa"/>
            <w:tcBorders>
              <w:top w:val="nil"/>
              <w:left w:val="nil"/>
              <w:bottom w:val="single" w:sz="4" w:space="0" w:color="auto"/>
              <w:right w:val="single" w:sz="4" w:space="0" w:color="auto"/>
            </w:tcBorders>
            <w:noWrap/>
            <w:vAlign w:val="center"/>
            <w:hideMark/>
          </w:tcPr>
          <w:p w14:paraId="5E0BF9BA" w14:textId="1D394C7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733</w:t>
            </w:r>
          </w:p>
        </w:tc>
        <w:tc>
          <w:tcPr>
            <w:tcW w:w="612" w:type="dxa"/>
            <w:tcBorders>
              <w:top w:val="nil"/>
              <w:left w:val="nil"/>
              <w:bottom w:val="single" w:sz="4" w:space="0" w:color="auto"/>
              <w:right w:val="single" w:sz="4" w:space="0" w:color="auto"/>
            </w:tcBorders>
            <w:noWrap/>
            <w:vAlign w:val="center"/>
            <w:hideMark/>
          </w:tcPr>
          <w:p w14:paraId="0C783109" w14:textId="7A89323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366</w:t>
            </w:r>
          </w:p>
        </w:tc>
        <w:tc>
          <w:tcPr>
            <w:tcW w:w="612" w:type="dxa"/>
            <w:tcBorders>
              <w:top w:val="nil"/>
              <w:left w:val="nil"/>
              <w:bottom w:val="single" w:sz="4" w:space="0" w:color="auto"/>
              <w:right w:val="single" w:sz="4" w:space="0" w:color="auto"/>
            </w:tcBorders>
            <w:noWrap/>
            <w:vAlign w:val="center"/>
            <w:hideMark/>
          </w:tcPr>
          <w:p w14:paraId="79FDDF49" w14:textId="45B87FC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511</w:t>
            </w:r>
          </w:p>
        </w:tc>
        <w:tc>
          <w:tcPr>
            <w:tcW w:w="490" w:type="dxa"/>
            <w:tcBorders>
              <w:top w:val="nil"/>
              <w:left w:val="nil"/>
              <w:bottom w:val="single" w:sz="4" w:space="0" w:color="auto"/>
              <w:right w:val="single" w:sz="4" w:space="0" w:color="auto"/>
            </w:tcBorders>
            <w:noWrap/>
            <w:vAlign w:val="center"/>
            <w:hideMark/>
          </w:tcPr>
          <w:p w14:paraId="1B6BFC7E" w14:textId="25519A1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384</w:t>
            </w:r>
          </w:p>
        </w:tc>
        <w:tc>
          <w:tcPr>
            <w:tcW w:w="490" w:type="dxa"/>
            <w:tcBorders>
              <w:top w:val="nil"/>
              <w:left w:val="nil"/>
              <w:bottom w:val="single" w:sz="4" w:space="0" w:color="auto"/>
              <w:right w:val="single" w:sz="4" w:space="0" w:color="auto"/>
            </w:tcBorders>
            <w:noWrap/>
            <w:vAlign w:val="center"/>
            <w:hideMark/>
          </w:tcPr>
          <w:p w14:paraId="18C222C0" w14:textId="3F2535F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308</w:t>
            </w:r>
          </w:p>
        </w:tc>
        <w:tc>
          <w:tcPr>
            <w:tcW w:w="490" w:type="dxa"/>
            <w:tcBorders>
              <w:top w:val="nil"/>
              <w:left w:val="nil"/>
              <w:bottom w:val="single" w:sz="4" w:space="0" w:color="auto"/>
              <w:right w:val="single" w:sz="4" w:space="0" w:color="auto"/>
            </w:tcBorders>
            <w:noWrap/>
            <w:vAlign w:val="center"/>
            <w:hideMark/>
          </w:tcPr>
          <w:p w14:paraId="6ABBE355" w14:textId="57C4A78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256</w:t>
            </w:r>
          </w:p>
        </w:tc>
        <w:tc>
          <w:tcPr>
            <w:tcW w:w="475" w:type="dxa"/>
            <w:tcBorders>
              <w:top w:val="nil"/>
              <w:left w:val="nil"/>
              <w:bottom w:val="single" w:sz="4" w:space="0" w:color="auto"/>
              <w:right w:val="single" w:sz="4" w:space="0" w:color="auto"/>
            </w:tcBorders>
            <w:noWrap/>
            <w:vAlign w:val="center"/>
            <w:hideMark/>
          </w:tcPr>
          <w:p w14:paraId="450D2DF0" w14:textId="34F3B31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274</w:t>
            </w:r>
          </w:p>
        </w:tc>
        <w:tc>
          <w:tcPr>
            <w:tcW w:w="475" w:type="dxa"/>
            <w:tcBorders>
              <w:top w:val="nil"/>
              <w:left w:val="nil"/>
              <w:bottom w:val="single" w:sz="4" w:space="0" w:color="auto"/>
              <w:right w:val="single" w:sz="4" w:space="0" w:color="auto"/>
            </w:tcBorders>
            <w:noWrap/>
            <w:vAlign w:val="center"/>
            <w:hideMark/>
          </w:tcPr>
          <w:p w14:paraId="25A825E8" w14:textId="133D76B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239</w:t>
            </w:r>
          </w:p>
        </w:tc>
      </w:tr>
      <w:tr w:rsidR="00E6316C" w:rsidRPr="00E070FC" w14:paraId="3D065F0A" w14:textId="77777777" w:rsidTr="00E6316C">
        <w:trPr>
          <w:trHeight w:val="254"/>
        </w:trPr>
        <w:tc>
          <w:tcPr>
            <w:tcW w:w="3357" w:type="dxa"/>
            <w:vMerge/>
            <w:tcBorders>
              <w:top w:val="nil"/>
              <w:left w:val="single" w:sz="4" w:space="0" w:color="auto"/>
              <w:bottom w:val="single" w:sz="4" w:space="0" w:color="000000"/>
              <w:right w:val="single" w:sz="4" w:space="0" w:color="auto"/>
            </w:tcBorders>
            <w:vAlign w:val="center"/>
            <w:hideMark/>
          </w:tcPr>
          <w:p w14:paraId="5AFCF762"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4" w:space="0" w:color="auto"/>
              <w:right w:val="single" w:sz="4" w:space="0" w:color="auto"/>
            </w:tcBorders>
            <w:noWrap/>
            <w:vAlign w:val="center"/>
            <w:hideMark/>
          </w:tcPr>
          <w:p w14:paraId="35AB4A96" w14:textId="7B9C8BFA"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center"/>
            <w:hideMark/>
          </w:tcPr>
          <w:p w14:paraId="07592A1F" w14:textId="6AAE8E8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120</w:t>
            </w:r>
          </w:p>
        </w:tc>
        <w:tc>
          <w:tcPr>
            <w:tcW w:w="681" w:type="dxa"/>
            <w:tcBorders>
              <w:top w:val="nil"/>
              <w:left w:val="nil"/>
              <w:bottom w:val="single" w:sz="4" w:space="0" w:color="auto"/>
              <w:right w:val="single" w:sz="4" w:space="0" w:color="auto"/>
            </w:tcBorders>
            <w:noWrap/>
            <w:vAlign w:val="center"/>
            <w:hideMark/>
          </w:tcPr>
          <w:p w14:paraId="02B1A1A3" w14:textId="797AA7C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815</w:t>
            </w:r>
          </w:p>
        </w:tc>
        <w:tc>
          <w:tcPr>
            <w:tcW w:w="612" w:type="dxa"/>
            <w:tcBorders>
              <w:top w:val="nil"/>
              <w:left w:val="nil"/>
              <w:bottom w:val="single" w:sz="4" w:space="0" w:color="auto"/>
              <w:right w:val="single" w:sz="4" w:space="0" w:color="auto"/>
            </w:tcBorders>
            <w:noWrap/>
            <w:vAlign w:val="center"/>
            <w:hideMark/>
          </w:tcPr>
          <w:p w14:paraId="73928A6E" w14:textId="7690561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408</w:t>
            </w:r>
          </w:p>
        </w:tc>
        <w:tc>
          <w:tcPr>
            <w:tcW w:w="612" w:type="dxa"/>
            <w:tcBorders>
              <w:top w:val="nil"/>
              <w:left w:val="nil"/>
              <w:bottom w:val="single" w:sz="4" w:space="0" w:color="auto"/>
              <w:right w:val="single" w:sz="4" w:space="0" w:color="auto"/>
            </w:tcBorders>
            <w:noWrap/>
            <w:vAlign w:val="center"/>
            <w:hideMark/>
          </w:tcPr>
          <w:p w14:paraId="57D5A236" w14:textId="1120E88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568</w:t>
            </w:r>
          </w:p>
        </w:tc>
        <w:tc>
          <w:tcPr>
            <w:tcW w:w="490" w:type="dxa"/>
            <w:tcBorders>
              <w:top w:val="nil"/>
              <w:left w:val="nil"/>
              <w:bottom w:val="single" w:sz="4" w:space="0" w:color="auto"/>
              <w:right w:val="single" w:sz="4" w:space="0" w:color="auto"/>
            </w:tcBorders>
            <w:noWrap/>
            <w:vAlign w:val="center"/>
            <w:hideMark/>
          </w:tcPr>
          <w:p w14:paraId="39BCD2F3" w14:textId="58E9E16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426</w:t>
            </w:r>
          </w:p>
        </w:tc>
        <w:tc>
          <w:tcPr>
            <w:tcW w:w="490" w:type="dxa"/>
            <w:tcBorders>
              <w:top w:val="nil"/>
              <w:left w:val="nil"/>
              <w:bottom w:val="single" w:sz="4" w:space="0" w:color="auto"/>
              <w:right w:val="single" w:sz="4" w:space="0" w:color="auto"/>
            </w:tcBorders>
            <w:noWrap/>
            <w:vAlign w:val="center"/>
            <w:hideMark/>
          </w:tcPr>
          <w:p w14:paraId="1BF58C3F" w14:textId="1E7CAF6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341</w:t>
            </w:r>
          </w:p>
        </w:tc>
        <w:tc>
          <w:tcPr>
            <w:tcW w:w="490" w:type="dxa"/>
            <w:tcBorders>
              <w:top w:val="nil"/>
              <w:left w:val="nil"/>
              <w:bottom w:val="single" w:sz="4" w:space="0" w:color="auto"/>
              <w:right w:val="single" w:sz="4" w:space="0" w:color="auto"/>
            </w:tcBorders>
            <w:noWrap/>
            <w:vAlign w:val="center"/>
            <w:hideMark/>
          </w:tcPr>
          <w:p w14:paraId="361209CE" w14:textId="2620305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284</w:t>
            </w:r>
          </w:p>
        </w:tc>
        <w:tc>
          <w:tcPr>
            <w:tcW w:w="475" w:type="dxa"/>
            <w:tcBorders>
              <w:top w:val="nil"/>
              <w:left w:val="nil"/>
              <w:bottom w:val="single" w:sz="4" w:space="0" w:color="auto"/>
              <w:right w:val="single" w:sz="4" w:space="0" w:color="auto"/>
            </w:tcBorders>
            <w:noWrap/>
            <w:vAlign w:val="center"/>
            <w:hideMark/>
          </w:tcPr>
          <w:p w14:paraId="6D0EF129" w14:textId="76D4D6F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304</w:t>
            </w:r>
          </w:p>
        </w:tc>
        <w:tc>
          <w:tcPr>
            <w:tcW w:w="475" w:type="dxa"/>
            <w:tcBorders>
              <w:top w:val="nil"/>
              <w:left w:val="nil"/>
              <w:bottom w:val="single" w:sz="4" w:space="0" w:color="auto"/>
              <w:right w:val="single" w:sz="4" w:space="0" w:color="auto"/>
            </w:tcBorders>
            <w:noWrap/>
            <w:vAlign w:val="center"/>
            <w:hideMark/>
          </w:tcPr>
          <w:p w14:paraId="71469D1D" w14:textId="68E63F8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266</w:t>
            </w:r>
          </w:p>
        </w:tc>
      </w:tr>
    </w:tbl>
    <w:p w14:paraId="6715FD6D" w14:textId="77777777" w:rsidR="00A842E5" w:rsidRPr="00A842E5" w:rsidRDefault="00A842E5" w:rsidP="00A842E5">
      <w:pPr>
        <w:pStyle w:val="Sinespaciado"/>
        <w:rPr>
          <w:sz w:val="20"/>
          <w:szCs w:val="20"/>
        </w:rPr>
      </w:pPr>
    </w:p>
    <w:p w14:paraId="2216C9F0" w14:textId="7616E32C" w:rsidR="00A842E5" w:rsidRPr="00A842E5" w:rsidRDefault="00A842E5" w:rsidP="00A842E5">
      <w:pPr>
        <w:pStyle w:val="Sinespaciado"/>
        <w:ind w:left="-142" w:right="-307"/>
        <w:rPr>
          <w:color w:val="002060"/>
          <w:sz w:val="22"/>
          <w:szCs w:val="22"/>
        </w:rPr>
      </w:pPr>
      <w:r w:rsidRPr="00A842E5">
        <w:rPr>
          <w:color w:val="002060"/>
          <w:sz w:val="22"/>
          <w:szCs w:val="22"/>
        </w:rPr>
        <w:t>Hotel Céntrico Bariloche (hasta km 3 por Av. Bustillo) / Hotel Céntrico San Martin de los Andes</w:t>
      </w:r>
    </w:p>
    <w:p w14:paraId="42981B96" w14:textId="77777777" w:rsidR="00A842E5" w:rsidRPr="00A842E5" w:rsidRDefault="00A842E5" w:rsidP="00A842E5">
      <w:pPr>
        <w:pStyle w:val="Sinespaciado"/>
        <w:ind w:left="-142" w:right="-307"/>
        <w:rPr>
          <w:color w:val="002060"/>
          <w:sz w:val="22"/>
          <w:szCs w:val="22"/>
        </w:rPr>
      </w:pPr>
      <w:r w:rsidRPr="00A842E5">
        <w:rPr>
          <w:color w:val="002060"/>
          <w:sz w:val="22"/>
          <w:szCs w:val="22"/>
        </w:rPr>
        <w:t>El traslado puede ser partiendo desde alguno de los hoteles del centro (hasta km 3 de Avenida Bustillo) de Bariloche hasta la localidad de San Martín de los Andes (Hotel Céntrico).</w:t>
      </w:r>
    </w:p>
    <w:p w14:paraId="606714F1" w14:textId="77777777" w:rsidR="00A842E5" w:rsidRPr="00A842E5" w:rsidRDefault="00A842E5" w:rsidP="00A842E5">
      <w:pPr>
        <w:pStyle w:val="Sinespaciado"/>
        <w:ind w:left="-142" w:right="-307"/>
        <w:rPr>
          <w:color w:val="002060"/>
          <w:sz w:val="22"/>
          <w:szCs w:val="22"/>
        </w:rPr>
      </w:pPr>
      <w:r w:rsidRPr="00A842E5">
        <w:rPr>
          <w:color w:val="002060"/>
          <w:sz w:val="22"/>
          <w:szCs w:val="22"/>
        </w:rPr>
        <w:t>Traslado permite una Maleta grande y un equipaje de mano.</w:t>
      </w:r>
    </w:p>
    <w:p w14:paraId="2672805C" w14:textId="6D9B5E61" w:rsidR="00A842E5" w:rsidRPr="00A842E5" w:rsidRDefault="00A842E5" w:rsidP="00A842E5">
      <w:pPr>
        <w:pStyle w:val="Sinespaciado"/>
        <w:ind w:left="-142" w:right="-307"/>
        <w:rPr>
          <w:color w:val="002060"/>
          <w:sz w:val="22"/>
          <w:szCs w:val="22"/>
        </w:rPr>
      </w:pPr>
      <w:r w:rsidRPr="00A842E5">
        <w:rPr>
          <w:color w:val="002060"/>
          <w:sz w:val="22"/>
          <w:szCs w:val="22"/>
        </w:rPr>
        <w:t>Duración aproximada del servicio: 3 horas.</w:t>
      </w:r>
    </w:p>
    <w:p w14:paraId="6ED1E704" w14:textId="77777777" w:rsidR="00A842E5" w:rsidRDefault="00A842E5"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CD7CC2C" w14:textId="77777777" w:rsidR="0081388D" w:rsidRDefault="0081388D" w:rsidP="00F14017">
      <w:pPr>
        <w:pStyle w:val="Sinespaciado"/>
      </w:pPr>
    </w:p>
    <w:tbl>
      <w:tblPr>
        <w:tblW w:w="11120" w:type="dxa"/>
        <w:tblInd w:w="-284" w:type="dxa"/>
        <w:tblCellMar>
          <w:left w:w="70" w:type="dxa"/>
          <w:right w:w="70" w:type="dxa"/>
        </w:tblCellMar>
        <w:tblLook w:val="04A0" w:firstRow="1" w:lastRow="0" w:firstColumn="1" w:lastColumn="0" w:noHBand="0" w:noVBand="1"/>
      </w:tblPr>
      <w:tblGrid>
        <w:gridCol w:w="3357"/>
        <w:gridCol w:w="2517"/>
        <w:gridCol w:w="921"/>
        <w:gridCol w:w="681"/>
        <w:gridCol w:w="612"/>
        <w:gridCol w:w="612"/>
        <w:gridCol w:w="490"/>
        <w:gridCol w:w="490"/>
        <w:gridCol w:w="490"/>
        <w:gridCol w:w="475"/>
        <w:gridCol w:w="475"/>
      </w:tblGrid>
      <w:tr w:rsidR="00A842E5" w:rsidRPr="00E070FC" w14:paraId="20360852" w14:textId="77777777" w:rsidTr="00F64CC4">
        <w:trPr>
          <w:trHeight w:val="356"/>
        </w:trPr>
        <w:tc>
          <w:tcPr>
            <w:tcW w:w="11120"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27D48D1B"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A842E5" w:rsidRPr="00E070FC" w14:paraId="21C25AA4" w14:textId="77777777" w:rsidTr="00F64CC4">
        <w:trPr>
          <w:trHeight w:val="254"/>
        </w:trPr>
        <w:tc>
          <w:tcPr>
            <w:tcW w:w="3357" w:type="dxa"/>
            <w:vMerge w:val="restart"/>
            <w:tcBorders>
              <w:top w:val="nil"/>
              <w:left w:val="single" w:sz="4" w:space="0" w:color="auto"/>
              <w:bottom w:val="single" w:sz="4" w:space="0" w:color="auto"/>
              <w:right w:val="single" w:sz="4" w:space="0" w:color="auto"/>
            </w:tcBorders>
            <w:noWrap/>
            <w:vAlign w:val="center"/>
            <w:hideMark/>
          </w:tcPr>
          <w:p w14:paraId="53E9FE84"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17" w:type="dxa"/>
            <w:vMerge w:val="restart"/>
            <w:tcBorders>
              <w:top w:val="nil"/>
              <w:left w:val="single" w:sz="4" w:space="0" w:color="auto"/>
              <w:bottom w:val="single" w:sz="4" w:space="0" w:color="000000"/>
              <w:right w:val="single" w:sz="4" w:space="0" w:color="auto"/>
            </w:tcBorders>
            <w:vAlign w:val="center"/>
            <w:hideMark/>
          </w:tcPr>
          <w:p w14:paraId="52D5E7CB"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732A286A" w14:textId="77777777" w:rsidR="00A842E5" w:rsidRPr="00E070FC" w:rsidRDefault="00A842E5"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25" w:type="dxa"/>
            <w:gridSpan w:val="8"/>
            <w:tcBorders>
              <w:top w:val="single" w:sz="4" w:space="0" w:color="auto"/>
              <w:left w:val="nil"/>
              <w:bottom w:val="single" w:sz="4" w:space="0" w:color="auto"/>
              <w:right w:val="single" w:sz="4" w:space="0" w:color="000000"/>
            </w:tcBorders>
            <w:noWrap/>
            <w:vAlign w:val="center"/>
            <w:hideMark/>
          </w:tcPr>
          <w:p w14:paraId="335D6A43" w14:textId="77777777" w:rsidR="00A842E5" w:rsidRPr="00E070FC" w:rsidRDefault="00A842E5"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A842E5" w:rsidRPr="00E070FC" w14:paraId="3C7CF495" w14:textId="77777777" w:rsidTr="00F64CC4">
        <w:trPr>
          <w:trHeight w:val="242"/>
        </w:trPr>
        <w:tc>
          <w:tcPr>
            <w:tcW w:w="3357" w:type="dxa"/>
            <w:vMerge/>
            <w:tcBorders>
              <w:top w:val="nil"/>
              <w:left w:val="single" w:sz="4" w:space="0" w:color="auto"/>
              <w:bottom w:val="single" w:sz="4" w:space="0" w:color="auto"/>
              <w:right w:val="single" w:sz="4" w:space="0" w:color="auto"/>
            </w:tcBorders>
            <w:vAlign w:val="center"/>
            <w:hideMark/>
          </w:tcPr>
          <w:p w14:paraId="381C184D" w14:textId="77777777" w:rsidR="00A842E5" w:rsidRPr="00E070FC" w:rsidRDefault="00A842E5" w:rsidP="00F64CC4">
            <w:pPr>
              <w:spacing w:after="0" w:line="240" w:lineRule="auto"/>
              <w:rPr>
                <w:rFonts w:ascii="Aptos Narrow" w:eastAsia="Times New Roman" w:hAnsi="Aptos Narrow" w:cs="Times New Roman"/>
                <w:color w:val="002060"/>
                <w:kern w:val="0"/>
                <w:lang w:eastAsia="es-PE" w:bidi="hi-IN"/>
                <w14:ligatures w14:val="none"/>
              </w:rPr>
            </w:pPr>
          </w:p>
        </w:tc>
        <w:tc>
          <w:tcPr>
            <w:tcW w:w="2517" w:type="dxa"/>
            <w:vMerge/>
            <w:tcBorders>
              <w:top w:val="nil"/>
              <w:left w:val="single" w:sz="4" w:space="0" w:color="auto"/>
              <w:bottom w:val="single" w:sz="4" w:space="0" w:color="000000"/>
              <w:right w:val="single" w:sz="4" w:space="0" w:color="auto"/>
            </w:tcBorders>
            <w:vAlign w:val="center"/>
            <w:hideMark/>
          </w:tcPr>
          <w:p w14:paraId="28DD09D5"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42CEEB46" w14:textId="77777777" w:rsidR="00A842E5" w:rsidRPr="00E070FC" w:rsidRDefault="00A842E5"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1" w:type="dxa"/>
            <w:tcBorders>
              <w:top w:val="nil"/>
              <w:left w:val="nil"/>
              <w:bottom w:val="single" w:sz="4" w:space="0" w:color="auto"/>
              <w:right w:val="single" w:sz="4" w:space="0" w:color="auto"/>
            </w:tcBorders>
            <w:noWrap/>
            <w:vAlign w:val="bottom"/>
            <w:hideMark/>
          </w:tcPr>
          <w:p w14:paraId="1724AD6E"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2" w:type="dxa"/>
            <w:tcBorders>
              <w:top w:val="nil"/>
              <w:left w:val="nil"/>
              <w:bottom w:val="single" w:sz="4" w:space="0" w:color="auto"/>
              <w:right w:val="single" w:sz="4" w:space="0" w:color="auto"/>
            </w:tcBorders>
            <w:noWrap/>
            <w:vAlign w:val="bottom"/>
            <w:hideMark/>
          </w:tcPr>
          <w:p w14:paraId="751E15FF"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2" w:type="dxa"/>
            <w:tcBorders>
              <w:top w:val="nil"/>
              <w:left w:val="nil"/>
              <w:bottom w:val="single" w:sz="4" w:space="0" w:color="auto"/>
              <w:right w:val="single" w:sz="4" w:space="0" w:color="auto"/>
            </w:tcBorders>
            <w:noWrap/>
            <w:vAlign w:val="bottom"/>
            <w:hideMark/>
          </w:tcPr>
          <w:p w14:paraId="1E3ECAF4"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0" w:type="dxa"/>
            <w:tcBorders>
              <w:top w:val="nil"/>
              <w:left w:val="nil"/>
              <w:bottom w:val="single" w:sz="4" w:space="0" w:color="auto"/>
              <w:right w:val="single" w:sz="4" w:space="0" w:color="auto"/>
            </w:tcBorders>
            <w:noWrap/>
            <w:vAlign w:val="bottom"/>
            <w:hideMark/>
          </w:tcPr>
          <w:p w14:paraId="69FCBB18"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0" w:type="dxa"/>
            <w:tcBorders>
              <w:top w:val="nil"/>
              <w:left w:val="nil"/>
              <w:bottom w:val="single" w:sz="4" w:space="0" w:color="auto"/>
              <w:right w:val="single" w:sz="4" w:space="0" w:color="auto"/>
            </w:tcBorders>
            <w:noWrap/>
            <w:vAlign w:val="bottom"/>
            <w:hideMark/>
          </w:tcPr>
          <w:p w14:paraId="1FA27A5D"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0" w:type="dxa"/>
            <w:tcBorders>
              <w:top w:val="nil"/>
              <w:left w:val="nil"/>
              <w:bottom w:val="single" w:sz="4" w:space="0" w:color="auto"/>
              <w:right w:val="single" w:sz="4" w:space="0" w:color="auto"/>
            </w:tcBorders>
            <w:noWrap/>
            <w:vAlign w:val="bottom"/>
            <w:hideMark/>
          </w:tcPr>
          <w:p w14:paraId="373CF1D1"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3815A2F6"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31198E83" w14:textId="77777777" w:rsidR="00A842E5" w:rsidRPr="00E070FC" w:rsidRDefault="00A842E5"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61A98116" w14:textId="77777777" w:rsidTr="00A15A0E">
        <w:trPr>
          <w:trHeight w:val="254"/>
        </w:trPr>
        <w:tc>
          <w:tcPr>
            <w:tcW w:w="3357" w:type="dxa"/>
            <w:vMerge w:val="restart"/>
            <w:tcBorders>
              <w:top w:val="nil"/>
              <w:left w:val="single" w:sz="4" w:space="0" w:color="auto"/>
              <w:bottom w:val="single" w:sz="8" w:space="0" w:color="000000"/>
              <w:right w:val="single" w:sz="4" w:space="0" w:color="auto"/>
            </w:tcBorders>
            <w:vAlign w:val="center"/>
            <w:hideMark/>
          </w:tcPr>
          <w:p w14:paraId="50FA05BA"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Bariloche/ San Martín de los Andes con servicio de guía</w:t>
            </w:r>
          </w:p>
        </w:tc>
        <w:tc>
          <w:tcPr>
            <w:tcW w:w="2517" w:type="dxa"/>
            <w:tcBorders>
              <w:top w:val="nil"/>
              <w:left w:val="nil"/>
              <w:bottom w:val="single" w:sz="4" w:space="0" w:color="auto"/>
              <w:right w:val="single" w:sz="4" w:space="0" w:color="auto"/>
            </w:tcBorders>
            <w:noWrap/>
            <w:vAlign w:val="center"/>
            <w:hideMark/>
          </w:tcPr>
          <w:p w14:paraId="22BA8F5B" w14:textId="240BC9F1"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nil"/>
              <w:right w:val="single" w:sz="4" w:space="0" w:color="auto"/>
            </w:tcBorders>
            <w:noWrap/>
            <w:vAlign w:val="bottom"/>
            <w:hideMark/>
          </w:tcPr>
          <w:p w14:paraId="6A1A6747" w14:textId="67F4DC7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81" w:type="dxa"/>
            <w:tcBorders>
              <w:top w:val="nil"/>
              <w:left w:val="nil"/>
              <w:bottom w:val="single" w:sz="4" w:space="0" w:color="auto"/>
              <w:right w:val="single" w:sz="4" w:space="0" w:color="auto"/>
            </w:tcBorders>
            <w:noWrap/>
            <w:vAlign w:val="bottom"/>
            <w:hideMark/>
          </w:tcPr>
          <w:p w14:paraId="11F90B1A" w14:textId="756FA0F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1184</w:t>
            </w:r>
          </w:p>
        </w:tc>
        <w:tc>
          <w:tcPr>
            <w:tcW w:w="612" w:type="dxa"/>
            <w:tcBorders>
              <w:top w:val="nil"/>
              <w:left w:val="nil"/>
              <w:bottom w:val="single" w:sz="4" w:space="0" w:color="auto"/>
              <w:right w:val="single" w:sz="4" w:space="0" w:color="auto"/>
            </w:tcBorders>
            <w:noWrap/>
            <w:vAlign w:val="bottom"/>
            <w:hideMark/>
          </w:tcPr>
          <w:p w14:paraId="1A2BA509" w14:textId="7DF8CC0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593</w:t>
            </w:r>
          </w:p>
        </w:tc>
        <w:tc>
          <w:tcPr>
            <w:tcW w:w="612" w:type="dxa"/>
            <w:tcBorders>
              <w:top w:val="nil"/>
              <w:left w:val="nil"/>
              <w:bottom w:val="single" w:sz="4" w:space="0" w:color="auto"/>
              <w:right w:val="single" w:sz="4" w:space="0" w:color="auto"/>
            </w:tcBorders>
            <w:noWrap/>
            <w:vAlign w:val="bottom"/>
            <w:hideMark/>
          </w:tcPr>
          <w:p w14:paraId="176713C7" w14:textId="743BF7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663</w:t>
            </w:r>
          </w:p>
        </w:tc>
        <w:tc>
          <w:tcPr>
            <w:tcW w:w="490" w:type="dxa"/>
            <w:tcBorders>
              <w:top w:val="nil"/>
              <w:left w:val="nil"/>
              <w:bottom w:val="single" w:sz="4" w:space="0" w:color="auto"/>
              <w:right w:val="single" w:sz="4" w:space="0" w:color="auto"/>
            </w:tcBorders>
            <w:noWrap/>
            <w:vAlign w:val="bottom"/>
            <w:hideMark/>
          </w:tcPr>
          <w:p w14:paraId="686E7409" w14:textId="2E8C119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496</w:t>
            </w:r>
          </w:p>
        </w:tc>
        <w:tc>
          <w:tcPr>
            <w:tcW w:w="490" w:type="dxa"/>
            <w:tcBorders>
              <w:top w:val="nil"/>
              <w:left w:val="nil"/>
              <w:bottom w:val="single" w:sz="4" w:space="0" w:color="auto"/>
              <w:right w:val="single" w:sz="4" w:space="0" w:color="auto"/>
            </w:tcBorders>
            <w:noWrap/>
            <w:vAlign w:val="bottom"/>
            <w:hideMark/>
          </w:tcPr>
          <w:p w14:paraId="706666B1" w14:textId="5D73D76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398</w:t>
            </w:r>
          </w:p>
        </w:tc>
        <w:tc>
          <w:tcPr>
            <w:tcW w:w="490" w:type="dxa"/>
            <w:tcBorders>
              <w:top w:val="nil"/>
              <w:left w:val="nil"/>
              <w:bottom w:val="single" w:sz="4" w:space="0" w:color="auto"/>
              <w:right w:val="single" w:sz="4" w:space="0" w:color="auto"/>
            </w:tcBorders>
            <w:noWrap/>
            <w:vAlign w:val="bottom"/>
            <w:hideMark/>
          </w:tcPr>
          <w:p w14:paraId="237E83F2" w14:textId="22226BF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331</w:t>
            </w:r>
          </w:p>
        </w:tc>
        <w:tc>
          <w:tcPr>
            <w:tcW w:w="475" w:type="dxa"/>
            <w:tcBorders>
              <w:top w:val="nil"/>
              <w:left w:val="nil"/>
              <w:bottom w:val="single" w:sz="4" w:space="0" w:color="auto"/>
              <w:right w:val="single" w:sz="4" w:space="0" w:color="auto"/>
            </w:tcBorders>
            <w:noWrap/>
            <w:vAlign w:val="bottom"/>
            <w:hideMark/>
          </w:tcPr>
          <w:p w14:paraId="4798A744" w14:textId="7D3E6FF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341</w:t>
            </w:r>
          </w:p>
        </w:tc>
        <w:tc>
          <w:tcPr>
            <w:tcW w:w="475" w:type="dxa"/>
            <w:tcBorders>
              <w:top w:val="nil"/>
              <w:left w:val="nil"/>
              <w:bottom w:val="single" w:sz="4" w:space="0" w:color="auto"/>
              <w:right w:val="single" w:sz="4" w:space="0" w:color="auto"/>
            </w:tcBorders>
            <w:noWrap/>
            <w:vAlign w:val="bottom"/>
            <w:hideMark/>
          </w:tcPr>
          <w:p w14:paraId="4655B910" w14:textId="49783C6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299</w:t>
            </w:r>
          </w:p>
        </w:tc>
      </w:tr>
      <w:tr w:rsidR="00E6316C" w:rsidRPr="00E070FC" w14:paraId="656D2A4D" w14:textId="77777777" w:rsidTr="00A15A0E">
        <w:trPr>
          <w:trHeight w:val="268"/>
        </w:trPr>
        <w:tc>
          <w:tcPr>
            <w:tcW w:w="3357" w:type="dxa"/>
            <w:vMerge/>
            <w:tcBorders>
              <w:top w:val="nil"/>
              <w:left w:val="single" w:sz="4" w:space="0" w:color="auto"/>
              <w:bottom w:val="single" w:sz="8" w:space="0" w:color="000000"/>
              <w:right w:val="single" w:sz="4" w:space="0" w:color="auto"/>
            </w:tcBorders>
            <w:vAlign w:val="center"/>
            <w:hideMark/>
          </w:tcPr>
          <w:p w14:paraId="3ECA26DF"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17" w:type="dxa"/>
            <w:tcBorders>
              <w:top w:val="nil"/>
              <w:left w:val="nil"/>
              <w:bottom w:val="single" w:sz="8" w:space="0" w:color="auto"/>
              <w:right w:val="single" w:sz="4" w:space="0" w:color="auto"/>
            </w:tcBorders>
            <w:noWrap/>
            <w:vAlign w:val="center"/>
            <w:hideMark/>
          </w:tcPr>
          <w:p w14:paraId="6C4218D8" w14:textId="726C8723"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single" w:sz="4" w:space="0" w:color="auto"/>
              <w:left w:val="nil"/>
              <w:bottom w:val="single" w:sz="8" w:space="0" w:color="auto"/>
              <w:right w:val="single" w:sz="4" w:space="0" w:color="auto"/>
            </w:tcBorders>
            <w:noWrap/>
            <w:vAlign w:val="bottom"/>
            <w:hideMark/>
          </w:tcPr>
          <w:p w14:paraId="3EBFFC86" w14:textId="4B70D6C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81" w:type="dxa"/>
            <w:tcBorders>
              <w:top w:val="nil"/>
              <w:left w:val="nil"/>
              <w:bottom w:val="single" w:sz="8" w:space="0" w:color="auto"/>
              <w:right w:val="single" w:sz="4" w:space="0" w:color="auto"/>
            </w:tcBorders>
            <w:noWrap/>
            <w:vAlign w:val="bottom"/>
            <w:hideMark/>
          </w:tcPr>
          <w:p w14:paraId="66476370" w14:textId="780E467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1318</w:t>
            </w:r>
          </w:p>
        </w:tc>
        <w:tc>
          <w:tcPr>
            <w:tcW w:w="612" w:type="dxa"/>
            <w:tcBorders>
              <w:top w:val="nil"/>
              <w:left w:val="nil"/>
              <w:bottom w:val="single" w:sz="8" w:space="0" w:color="auto"/>
              <w:right w:val="single" w:sz="4" w:space="0" w:color="auto"/>
            </w:tcBorders>
            <w:noWrap/>
            <w:vAlign w:val="bottom"/>
            <w:hideMark/>
          </w:tcPr>
          <w:p w14:paraId="5BBEB9D2" w14:textId="366F2E6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659</w:t>
            </w:r>
          </w:p>
        </w:tc>
        <w:tc>
          <w:tcPr>
            <w:tcW w:w="612" w:type="dxa"/>
            <w:tcBorders>
              <w:top w:val="nil"/>
              <w:left w:val="nil"/>
              <w:bottom w:val="single" w:sz="8" w:space="0" w:color="auto"/>
              <w:right w:val="single" w:sz="4" w:space="0" w:color="auto"/>
            </w:tcBorders>
            <w:noWrap/>
            <w:vAlign w:val="bottom"/>
            <w:hideMark/>
          </w:tcPr>
          <w:p w14:paraId="3EEB89FA" w14:textId="3F8A81D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735</w:t>
            </w:r>
          </w:p>
        </w:tc>
        <w:tc>
          <w:tcPr>
            <w:tcW w:w="490" w:type="dxa"/>
            <w:tcBorders>
              <w:top w:val="nil"/>
              <w:left w:val="nil"/>
              <w:bottom w:val="single" w:sz="8" w:space="0" w:color="auto"/>
              <w:right w:val="single" w:sz="4" w:space="0" w:color="auto"/>
            </w:tcBorders>
            <w:noWrap/>
            <w:vAlign w:val="bottom"/>
            <w:hideMark/>
          </w:tcPr>
          <w:p w14:paraId="6D1909BE" w14:textId="315A60C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551</w:t>
            </w:r>
          </w:p>
        </w:tc>
        <w:tc>
          <w:tcPr>
            <w:tcW w:w="490" w:type="dxa"/>
            <w:tcBorders>
              <w:top w:val="nil"/>
              <w:left w:val="nil"/>
              <w:bottom w:val="single" w:sz="8" w:space="0" w:color="auto"/>
              <w:right w:val="single" w:sz="4" w:space="0" w:color="auto"/>
            </w:tcBorders>
            <w:noWrap/>
            <w:vAlign w:val="bottom"/>
            <w:hideMark/>
          </w:tcPr>
          <w:p w14:paraId="7497BAA0" w14:textId="459C715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441</w:t>
            </w:r>
          </w:p>
        </w:tc>
        <w:tc>
          <w:tcPr>
            <w:tcW w:w="490" w:type="dxa"/>
            <w:tcBorders>
              <w:top w:val="nil"/>
              <w:left w:val="nil"/>
              <w:bottom w:val="single" w:sz="8" w:space="0" w:color="auto"/>
              <w:right w:val="single" w:sz="4" w:space="0" w:color="auto"/>
            </w:tcBorders>
            <w:noWrap/>
            <w:vAlign w:val="bottom"/>
            <w:hideMark/>
          </w:tcPr>
          <w:p w14:paraId="7BDF8F05" w14:textId="71A4AC4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368</w:t>
            </w:r>
          </w:p>
        </w:tc>
        <w:tc>
          <w:tcPr>
            <w:tcW w:w="475" w:type="dxa"/>
            <w:tcBorders>
              <w:top w:val="nil"/>
              <w:left w:val="nil"/>
              <w:bottom w:val="single" w:sz="8" w:space="0" w:color="auto"/>
              <w:right w:val="single" w:sz="4" w:space="0" w:color="auto"/>
            </w:tcBorders>
            <w:noWrap/>
            <w:vAlign w:val="bottom"/>
            <w:hideMark/>
          </w:tcPr>
          <w:p w14:paraId="4A7EBF9B" w14:textId="115D03C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380</w:t>
            </w:r>
          </w:p>
        </w:tc>
        <w:tc>
          <w:tcPr>
            <w:tcW w:w="475" w:type="dxa"/>
            <w:tcBorders>
              <w:top w:val="nil"/>
              <w:left w:val="nil"/>
              <w:bottom w:val="single" w:sz="8" w:space="0" w:color="auto"/>
              <w:right w:val="single" w:sz="4" w:space="0" w:color="auto"/>
            </w:tcBorders>
            <w:noWrap/>
            <w:vAlign w:val="bottom"/>
            <w:hideMark/>
          </w:tcPr>
          <w:p w14:paraId="7B8982D5" w14:textId="4DE1E51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333</w:t>
            </w:r>
          </w:p>
        </w:tc>
      </w:tr>
    </w:tbl>
    <w:p w14:paraId="45AD63A5" w14:textId="77777777" w:rsidR="00A842E5" w:rsidRPr="00F14017" w:rsidRDefault="00A842E5" w:rsidP="00A842E5">
      <w:pPr>
        <w:pStyle w:val="Sinespaciado"/>
        <w:rPr>
          <w:sz w:val="22"/>
          <w:szCs w:val="22"/>
        </w:rPr>
      </w:pPr>
    </w:p>
    <w:p w14:paraId="7166606E" w14:textId="77777777" w:rsidR="00A842E5" w:rsidRPr="00A842E5" w:rsidRDefault="00A842E5" w:rsidP="00A842E5">
      <w:pPr>
        <w:pStyle w:val="Sinespaciado"/>
        <w:ind w:left="-142" w:right="-307"/>
        <w:rPr>
          <w:color w:val="002060"/>
          <w:sz w:val="22"/>
          <w:szCs w:val="22"/>
        </w:rPr>
      </w:pPr>
      <w:r w:rsidRPr="00A842E5">
        <w:rPr>
          <w:color w:val="002060"/>
          <w:sz w:val="22"/>
          <w:szCs w:val="22"/>
        </w:rPr>
        <w:t>Bariloche/ San Martín de los Andes con servicio de guía</w:t>
      </w:r>
    </w:p>
    <w:p w14:paraId="1230977E" w14:textId="77777777" w:rsidR="00A842E5" w:rsidRDefault="00A842E5" w:rsidP="00A842E5">
      <w:pPr>
        <w:pStyle w:val="Sinespaciado"/>
        <w:ind w:left="-142" w:right="-307"/>
        <w:rPr>
          <w:color w:val="002060"/>
          <w:sz w:val="22"/>
          <w:szCs w:val="22"/>
        </w:rPr>
      </w:pPr>
      <w:r w:rsidRPr="00A842E5">
        <w:rPr>
          <w:color w:val="002060"/>
          <w:sz w:val="22"/>
          <w:szCs w:val="22"/>
        </w:rPr>
        <w:t>El traslado puede ser partiendo desde alguno de los hoteles del centro (hasta km 3 de Avenida Bustillo) de Bariloche hasta la localidad de San Martín de los Andes (Hotel Céntrico).</w:t>
      </w:r>
    </w:p>
    <w:p w14:paraId="1A4EA297" w14:textId="77777777" w:rsidR="00F14017" w:rsidRPr="00A842E5" w:rsidRDefault="00F14017" w:rsidP="00A842E5">
      <w:pPr>
        <w:pStyle w:val="Sinespaciado"/>
        <w:ind w:left="-142" w:right="-307"/>
        <w:rPr>
          <w:color w:val="002060"/>
          <w:sz w:val="22"/>
          <w:szCs w:val="22"/>
        </w:rPr>
      </w:pPr>
    </w:p>
    <w:p w14:paraId="6D30780A" w14:textId="77777777" w:rsidR="00A842E5" w:rsidRPr="00A842E5" w:rsidRDefault="00A842E5" w:rsidP="00A842E5">
      <w:pPr>
        <w:pStyle w:val="Sinespaciado"/>
        <w:ind w:left="-142" w:right="-307"/>
        <w:rPr>
          <w:color w:val="002060"/>
          <w:sz w:val="22"/>
          <w:szCs w:val="22"/>
        </w:rPr>
      </w:pPr>
      <w:r w:rsidRPr="00A842E5">
        <w:rPr>
          <w:color w:val="002060"/>
          <w:sz w:val="22"/>
          <w:szCs w:val="22"/>
        </w:rPr>
        <w:t>Traslado permite una Maleta grande y un equipaje de mano</w:t>
      </w:r>
    </w:p>
    <w:p w14:paraId="756D1479" w14:textId="777A0B78" w:rsidR="00A842E5" w:rsidRPr="00A842E5" w:rsidRDefault="00A842E5" w:rsidP="00A842E5">
      <w:pPr>
        <w:pStyle w:val="Sinespaciado"/>
        <w:ind w:left="-142" w:right="-307"/>
        <w:rPr>
          <w:color w:val="002060"/>
          <w:sz w:val="22"/>
          <w:szCs w:val="22"/>
        </w:rPr>
      </w:pPr>
      <w:r w:rsidRPr="00A842E5">
        <w:rPr>
          <w:color w:val="002060"/>
          <w:sz w:val="22"/>
          <w:szCs w:val="22"/>
        </w:rPr>
        <w:t>Duración aproximada del servicio: 3 horas.</w:t>
      </w:r>
    </w:p>
    <w:p w14:paraId="63DB0234" w14:textId="77777777" w:rsidR="00F14017" w:rsidRDefault="00F14017" w:rsidP="007D5BE1">
      <w:pPr>
        <w:pStyle w:val="Sinespaciado"/>
      </w:pPr>
    </w:p>
    <w:p w14:paraId="18561F9A" w14:textId="77777777" w:rsidR="00F14017" w:rsidRPr="00F14017" w:rsidRDefault="00F14017" w:rsidP="00F14017">
      <w:pPr>
        <w:pStyle w:val="Sinespaciado"/>
      </w:pPr>
    </w:p>
    <w:p w14:paraId="1D4B2104"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663E51DF" w14:textId="7212104F" w:rsidR="0081388D" w:rsidRPr="0081388D" w:rsidRDefault="0081388D" w:rsidP="0081388D">
      <w:pPr>
        <w:numPr>
          <w:ilvl w:val="0"/>
          <w:numId w:val="22"/>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3A204CBD" w14:textId="77777777" w:rsidR="00F14017" w:rsidRPr="0081388D" w:rsidRDefault="00F14017"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3E9D2D0" w14:textId="77777777" w:rsidR="0081388D" w:rsidRPr="0081388D" w:rsidRDefault="0081388D"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6C4978FC"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057B7497" w14:textId="481B7A20" w:rsidR="00176C72" w:rsidRPr="007D5BE1" w:rsidRDefault="0081388D" w:rsidP="007D5BE1">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8CD276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116C833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0AF299B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17FEE46F"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288E349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Cancelaciones / No Show</w:t>
      </w:r>
      <w:r w:rsidRPr="0081388D">
        <w:rPr>
          <w:rFonts w:ascii="Calibri" w:eastAsia="Calibri" w:hAnsi="Calibri" w:cs="Calibri"/>
          <w:color w:val="002060"/>
          <w:kern w:val="0"/>
          <w:lang w:val="es" w:eastAsia="es-PE"/>
          <w14:ligatures w14:val="none"/>
        </w:rPr>
        <w:t>: Penalidad del 100% tras el pago final.</w:t>
      </w:r>
    </w:p>
    <w:p w14:paraId="72845C8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5ADE4816"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1C8051E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01D1EF12"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6DCD403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62513B6" w14:textId="77777777" w:rsidR="0081388D" w:rsidRDefault="0081388D"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3000FD80" w14:textId="77777777" w:rsidR="00F14017" w:rsidRPr="0081388D" w:rsidRDefault="00F14017"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772119A" w14:textId="77777777" w:rsidR="0081388D" w:rsidRPr="0081388D" w:rsidRDefault="0081388D" w:rsidP="0081388D">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611F3738" w14:textId="644A59AB" w:rsidR="00E22419" w:rsidRPr="0081388D" w:rsidRDefault="0081388D" w:rsidP="0081388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81388D">
          <w:rPr>
            <w:rFonts w:cs="Calibri"/>
            <w:b/>
            <w:bCs/>
            <w:color w:val="0000CC"/>
            <w:kern w:val="0"/>
            <w:u w:val="single"/>
            <w:lang w:val="es" w:eastAsia="es-PE"/>
            <w14:ligatures w14:val="none"/>
          </w:rPr>
          <w:t>VER TÉRMINOS Y COND</w:t>
        </w:r>
        <w:r w:rsidR="00F14017">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sectPr w:rsidR="00E22419" w:rsidRPr="0081388D"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0E5C9" w14:textId="77777777" w:rsidR="000C0B21" w:rsidRDefault="000C0B21" w:rsidP="007D5D95">
      <w:pPr>
        <w:spacing w:after="0" w:line="240" w:lineRule="auto"/>
      </w:pPr>
      <w:r>
        <w:separator/>
      </w:r>
    </w:p>
  </w:endnote>
  <w:endnote w:type="continuationSeparator" w:id="0">
    <w:p w14:paraId="2E39A74C" w14:textId="77777777" w:rsidR="000C0B21" w:rsidRDefault="000C0B21"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7211F7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2C5A33">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5D742" w14:textId="77777777" w:rsidR="000C0B21" w:rsidRDefault="000C0B21" w:rsidP="007D5D95">
      <w:pPr>
        <w:spacing w:after="0" w:line="240" w:lineRule="auto"/>
      </w:pPr>
      <w:r>
        <w:separator/>
      </w:r>
    </w:p>
  </w:footnote>
  <w:footnote w:type="continuationSeparator" w:id="0">
    <w:p w14:paraId="0A96ED81" w14:textId="77777777" w:rsidR="000C0B21" w:rsidRDefault="000C0B21"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198D94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82D">
      <w:rPr>
        <w:rFonts w:ascii="Montserrat" w:hAnsi="Montserrat"/>
        <w:i/>
        <w:iCs/>
        <w:color w:val="007536"/>
      </w:rPr>
      <w:t>TRASLADOS ARGENTINA 2026</w:t>
    </w:r>
  </w:p>
  <w:p w14:paraId="2C9AF8AA" w14:textId="0DF23406"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6316C">
      <w:rPr>
        <w:rFonts w:ascii="Montserrat" w:hAnsi="Montserrat"/>
        <w:i/>
        <w:iCs/>
        <w:color w:val="7F7F7F" w:themeColor="text1" w:themeTint="80"/>
        <w:sz w:val="20"/>
        <w:szCs w:val="20"/>
      </w:rPr>
      <w:t>11/09</w:t>
    </w:r>
    <w:r w:rsidR="00A4382D">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A4382D">
      <w:rPr>
        <w:rFonts w:ascii="Montserrat" w:hAnsi="Montserrat"/>
        <w:i/>
        <w:iCs/>
        <w:color w:val="7F7F7F" w:themeColor="text1" w:themeTint="80"/>
        <w:sz w:val="20"/>
        <w:szCs w:val="20"/>
      </w:rPr>
      <w:t>KG</w:t>
    </w:r>
  </w:p>
  <w:p w14:paraId="554082E5" w14:textId="27FD551C"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E070FC">
      <w:rPr>
        <w:rFonts w:ascii="Montserrat" w:hAnsi="Montserrat"/>
        <w:i/>
        <w:iCs/>
        <w:color w:val="7F7F7F" w:themeColor="text1" w:themeTint="80"/>
        <w:sz w:val="20"/>
        <w:szCs w:val="20"/>
      </w:rPr>
      <w:t>AMV</w:t>
    </w:r>
    <w:r w:rsidR="00A4382D" w:rsidRPr="00A4382D">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534"/>
    <w:multiLevelType w:val="hybridMultilevel"/>
    <w:tmpl w:val="FD8EE6A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23B3E6F"/>
    <w:multiLevelType w:val="hybridMultilevel"/>
    <w:tmpl w:val="85D0F410"/>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5567359"/>
    <w:multiLevelType w:val="hybridMultilevel"/>
    <w:tmpl w:val="9612AB3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C147E7B"/>
    <w:multiLevelType w:val="hybridMultilevel"/>
    <w:tmpl w:val="16202EC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 w15:restartNumberingAfterBreak="0">
    <w:nsid w:val="15F210E7"/>
    <w:multiLevelType w:val="hybridMultilevel"/>
    <w:tmpl w:val="9F98F8EA"/>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6" w15:restartNumberingAfterBreak="0">
    <w:nsid w:val="1D6F50DA"/>
    <w:multiLevelType w:val="hybridMultilevel"/>
    <w:tmpl w:val="931298F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216F5500"/>
    <w:multiLevelType w:val="hybridMultilevel"/>
    <w:tmpl w:val="51AC8D2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21893D53"/>
    <w:multiLevelType w:val="hybridMultilevel"/>
    <w:tmpl w:val="8ED4DCD6"/>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9" w15:restartNumberingAfterBreak="0">
    <w:nsid w:val="27617C79"/>
    <w:multiLevelType w:val="hybridMultilevel"/>
    <w:tmpl w:val="0FFC84E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0"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EF7AA3"/>
    <w:multiLevelType w:val="hybridMultilevel"/>
    <w:tmpl w:val="795062FA"/>
    <w:lvl w:ilvl="0" w:tplc="280A0009">
      <w:start w:val="1"/>
      <w:numFmt w:val="bullet"/>
      <w:lvlText w:val=""/>
      <w:lvlJc w:val="left"/>
      <w:pPr>
        <w:ind w:left="578" w:hanging="360"/>
      </w:pPr>
      <w:rPr>
        <w:rFonts w:ascii="Wingdings" w:hAnsi="Wingdings" w:hint="default"/>
        <w:color w:val="002060"/>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3"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29B648B"/>
    <w:multiLevelType w:val="hybridMultilevel"/>
    <w:tmpl w:val="51466F12"/>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5" w15:restartNumberingAfterBreak="0">
    <w:nsid w:val="46FB42C3"/>
    <w:multiLevelType w:val="hybridMultilevel"/>
    <w:tmpl w:val="023050BE"/>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6" w15:restartNumberingAfterBreak="0">
    <w:nsid w:val="4F2C0D8A"/>
    <w:multiLevelType w:val="hybridMultilevel"/>
    <w:tmpl w:val="471C7FA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7" w15:restartNumberingAfterBreak="0">
    <w:nsid w:val="4FD44773"/>
    <w:multiLevelType w:val="hybridMultilevel"/>
    <w:tmpl w:val="BB6EE7AC"/>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8" w15:restartNumberingAfterBreak="0">
    <w:nsid w:val="538969C4"/>
    <w:multiLevelType w:val="hybridMultilevel"/>
    <w:tmpl w:val="4B5807F4"/>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9" w15:restartNumberingAfterBreak="0">
    <w:nsid w:val="5EAC254E"/>
    <w:multiLevelType w:val="hybridMultilevel"/>
    <w:tmpl w:val="D6F8710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0" w15:restartNumberingAfterBreak="0">
    <w:nsid w:val="6C392841"/>
    <w:multiLevelType w:val="hybridMultilevel"/>
    <w:tmpl w:val="D1309636"/>
    <w:lvl w:ilvl="0" w:tplc="280A0009">
      <w:start w:val="1"/>
      <w:numFmt w:val="bullet"/>
      <w:lvlText w:val=""/>
      <w:lvlJc w:val="left"/>
      <w:pPr>
        <w:ind w:left="578" w:hanging="360"/>
      </w:pPr>
      <w:rPr>
        <w:rFonts w:ascii="Wingdings" w:hAnsi="Wingdings" w:hint="default"/>
        <w:color w:val="002060"/>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1" w15:restartNumberingAfterBreak="0">
    <w:nsid w:val="79614290"/>
    <w:multiLevelType w:val="hybridMultilevel"/>
    <w:tmpl w:val="D92E4C7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2" w15:restartNumberingAfterBreak="0">
    <w:nsid w:val="7E8059E0"/>
    <w:multiLevelType w:val="hybridMultilevel"/>
    <w:tmpl w:val="B4941392"/>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num w:numId="1" w16cid:durableId="739598926">
    <w:abstractNumId w:val="10"/>
  </w:num>
  <w:num w:numId="2" w16cid:durableId="2119834913">
    <w:abstractNumId w:val="5"/>
  </w:num>
  <w:num w:numId="3" w16cid:durableId="895820085">
    <w:abstractNumId w:val="9"/>
  </w:num>
  <w:num w:numId="4" w16cid:durableId="1215508441">
    <w:abstractNumId w:val="17"/>
  </w:num>
  <w:num w:numId="5" w16cid:durableId="1683554357">
    <w:abstractNumId w:val="8"/>
  </w:num>
  <w:num w:numId="6" w16cid:durableId="119614260">
    <w:abstractNumId w:val="14"/>
  </w:num>
  <w:num w:numId="7" w16cid:durableId="200092079">
    <w:abstractNumId w:val="18"/>
  </w:num>
  <w:num w:numId="8" w16cid:durableId="1256670919">
    <w:abstractNumId w:val="0"/>
  </w:num>
  <w:num w:numId="9" w16cid:durableId="1729762667">
    <w:abstractNumId w:val="20"/>
  </w:num>
  <w:num w:numId="10" w16cid:durableId="937296394">
    <w:abstractNumId w:val="22"/>
  </w:num>
  <w:num w:numId="11" w16cid:durableId="444733801">
    <w:abstractNumId w:val="3"/>
  </w:num>
  <w:num w:numId="12" w16cid:durableId="141849339">
    <w:abstractNumId w:val="6"/>
  </w:num>
  <w:num w:numId="13" w16cid:durableId="177547521">
    <w:abstractNumId w:val="12"/>
  </w:num>
  <w:num w:numId="14" w16cid:durableId="1768891305">
    <w:abstractNumId w:val="1"/>
  </w:num>
  <w:num w:numId="15" w16cid:durableId="194781811">
    <w:abstractNumId w:val="15"/>
  </w:num>
  <w:num w:numId="16" w16cid:durableId="1100877046">
    <w:abstractNumId w:val="21"/>
  </w:num>
  <w:num w:numId="17" w16cid:durableId="391007054">
    <w:abstractNumId w:val="7"/>
  </w:num>
  <w:num w:numId="18" w16cid:durableId="1775401373">
    <w:abstractNumId w:val="2"/>
  </w:num>
  <w:num w:numId="19" w16cid:durableId="1456094764">
    <w:abstractNumId w:val="16"/>
  </w:num>
  <w:num w:numId="20" w16cid:durableId="564991632">
    <w:abstractNumId w:val="4"/>
  </w:num>
  <w:num w:numId="21" w16cid:durableId="613556733">
    <w:abstractNumId w:val="13"/>
  </w:num>
  <w:num w:numId="22" w16cid:durableId="1730035522">
    <w:abstractNumId w:val="11"/>
  </w:num>
  <w:num w:numId="23" w16cid:durableId="188220564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6808"/>
    <w:rsid w:val="00041E1E"/>
    <w:rsid w:val="00051307"/>
    <w:rsid w:val="00054BBC"/>
    <w:rsid w:val="000C0B21"/>
    <w:rsid w:val="00104685"/>
    <w:rsid w:val="001228B5"/>
    <w:rsid w:val="00176C72"/>
    <w:rsid w:val="001A6F01"/>
    <w:rsid w:val="00222D40"/>
    <w:rsid w:val="002A3950"/>
    <w:rsid w:val="002C5A33"/>
    <w:rsid w:val="002D0E4D"/>
    <w:rsid w:val="003C7C91"/>
    <w:rsid w:val="00407C6D"/>
    <w:rsid w:val="004713AE"/>
    <w:rsid w:val="0056511F"/>
    <w:rsid w:val="00580899"/>
    <w:rsid w:val="005C54EC"/>
    <w:rsid w:val="006316E5"/>
    <w:rsid w:val="00736268"/>
    <w:rsid w:val="007D5BE1"/>
    <w:rsid w:val="007D5D95"/>
    <w:rsid w:val="0081388D"/>
    <w:rsid w:val="0098045A"/>
    <w:rsid w:val="009F5F9E"/>
    <w:rsid w:val="00A4382D"/>
    <w:rsid w:val="00A842E5"/>
    <w:rsid w:val="00AE3965"/>
    <w:rsid w:val="00B502BC"/>
    <w:rsid w:val="00B70A93"/>
    <w:rsid w:val="00C263A7"/>
    <w:rsid w:val="00C35102"/>
    <w:rsid w:val="00D539CE"/>
    <w:rsid w:val="00DC6E66"/>
    <w:rsid w:val="00DF6BD9"/>
    <w:rsid w:val="00E070FC"/>
    <w:rsid w:val="00E22419"/>
    <w:rsid w:val="00E4336C"/>
    <w:rsid w:val="00E6316C"/>
    <w:rsid w:val="00EA1A78"/>
    <w:rsid w:val="00F14017"/>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A4382D"/>
    <w:rPr>
      <w:color w:val="467886" w:themeColor="hyperlink"/>
      <w:u w:val="single"/>
    </w:rPr>
  </w:style>
  <w:style w:type="character" w:customStyle="1" w:styleId="SinespaciadoCar">
    <w:name w:val="Sin espaciado Car"/>
    <w:link w:val="Sinespaciado"/>
    <w:locked/>
    <w:rsid w:val="00A4382D"/>
    <w:rPr>
      <w:rFonts w:ascii="Calibri" w:eastAsia="Calibri" w:hAnsi="Calibri"/>
      <w:kern w:val="1"/>
      <w:sz w:val="24"/>
      <w:szCs w:val="24"/>
      <w:lang w:eastAsia="hi-IN" w:bidi="hi-IN"/>
    </w:rPr>
  </w:style>
  <w:style w:type="paragraph" w:styleId="Sinespaciado">
    <w:name w:val="No Spacing"/>
    <w:link w:val="SinespaciadoCar"/>
    <w:qFormat/>
    <w:rsid w:val="00A4382D"/>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A4382D"/>
  </w:style>
  <w:style w:type="paragraph" w:styleId="NormalWeb">
    <w:name w:val="Normal (Web)"/>
    <w:basedOn w:val="Normal"/>
    <w:uiPriority w:val="99"/>
    <w:unhideWhenUsed/>
    <w:rsid w:val="00A4382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A43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DAFB-358B-400E-8280-E3CC63F3B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981</Words>
  <Characters>5401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2026-09-11T16:16:00Z</dcterms:created>
  <dcterms:modified xsi:type="dcterms:W3CDTF">2026-09-11T18:04:00Z</dcterms:modified>
</cp:coreProperties>
</file>