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67" w14:textId="77777777" w:rsidR="00C25260" w:rsidRPr="00CE3C29" w:rsidRDefault="00C25260" w:rsidP="00CE3C29">
      <w:pPr>
        <w:pStyle w:val="Sinespaciado"/>
        <w:rPr>
          <w:rFonts w:cs="Calibri"/>
          <w:b/>
          <w:color w:val="002060"/>
          <w:sz w:val="2"/>
          <w:szCs w:val="2"/>
        </w:rPr>
      </w:pPr>
    </w:p>
    <w:p w14:paraId="3A2DE272" w14:textId="77777777" w:rsidR="00CB3BD5" w:rsidRDefault="00CB3BD5" w:rsidP="00E80C4E">
      <w:pPr>
        <w:pStyle w:val="Sinespaciado"/>
        <w:jc w:val="center"/>
        <w:rPr>
          <w:rFonts w:cs="Calibri"/>
          <w:b/>
          <w:color w:val="002060"/>
          <w:sz w:val="48"/>
          <w:szCs w:val="28"/>
        </w:rPr>
      </w:pPr>
    </w:p>
    <w:p w14:paraId="49402D2E" w14:textId="77777777" w:rsidR="004D0514" w:rsidRDefault="004D0514" w:rsidP="00E80C4E">
      <w:pPr>
        <w:pStyle w:val="Sinespaciado"/>
        <w:jc w:val="center"/>
        <w:rPr>
          <w:rFonts w:cs="Calibri"/>
          <w:b/>
          <w:color w:val="002060"/>
          <w:sz w:val="48"/>
          <w:szCs w:val="28"/>
        </w:rPr>
      </w:pPr>
    </w:p>
    <w:p w14:paraId="2B0EAA61" w14:textId="3E122975" w:rsidR="00E80C4E" w:rsidRPr="00D71B0F" w:rsidRDefault="00C84003" w:rsidP="00E80C4E">
      <w:pPr>
        <w:pStyle w:val="Sinespaciado"/>
        <w:jc w:val="center"/>
        <w:rPr>
          <w:rFonts w:cs="Calibri"/>
          <w:b/>
          <w:color w:val="002060"/>
          <w:sz w:val="48"/>
          <w:szCs w:val="28"/>
        </w:rPr>
      </w:pPr>
      <w:r>
        <w:rPr>
          <w:rFonts w:cs="Calibri"/>
          <w:b/>
          <w:color w:val="002060"/>
          <w:sz w:val="48"/>
          <w:szCs w:val="28"/>
        </w:rPr>
        <w:t>AÑO NUEVO 2027</w:t>
      </w:r>
    </w:p>
    <w:p w14:paraId="6CAB0CE0" w14:textId="77777777" w:rsidR="00E80C4E" w:rsidRPr="00D71B0F" w:rsidRDefault="00E80C4E" w:rsidP="00E80C4E">
      <w:pPr>
        <w:pStyle w:val="Sinespaciado"/>
        <w:jc w:val="center"/>
        <w:rPr>
          <w:rFonts w:cs="Calibri"/>
          <w:b/>
          <w:color w:val="002060"/>
          <w:sz w:val="44"/>
          <w:szCs w:val="28"/>
        </w:rPr>
      </w:pPr>
      <w:r w:rsidRPr="00D71B0F">
        <w:rPr>
          <w:rFonts w:cs="Calibri"/>
          <w:b/>
          <w:color w:val="002060"/>
          <w:sz w:val="44"/>
          <w:szCs w:val="28"/>
        </w:rPr>
        <w:t>PUNTA CANA CON ARAJET</w:t>
      </w:r>
    </w:p>
    <w:p w14:paraId="7919CBB5" w14:textId="77777777" w:rsidR="00E80C4E" w:rsidRDefault="00E80C4E" w:rsidP="00E80C4E">
      <w:pPr>
        <w:pStyle w:val="Sinespaciado"/>
        <w:jc w:val="center"/>
        <w:rPr>
          <w:rFonts w:cs="Calibri"/>
          <w:b/>
          <w:color w:val="002060"/>
          <w:sz w:val="20"/>
          <w:szCs w:val="12"/>
        </w:rPr>
      </w:pPr>
    </w:p>
    <w:p w14:paraId="1087C8DA" w14:textId="77777777" w:rsidR="00CB3BD5" w:rsidRDefault="00CB3BD5" w:rsidP="00E80C4E">
      <w:pPr>
        <w:pStyle w:val="Sinespaciado"/>
        <w:jc w:val="center"/>
        <w:rPr>
          <w:rFonts w:cs="Calibri"/>
          <w:b/>
          <w:color w:val="002060"/>
          <w:sz w:val="20"/>
          <w:szCs w:val="12"/>
        </w:rPr>
      </w:pPr>
    </w:p>
    <w:p w14:paraId="1BB768B4" w14:textId="77777777" w:rsidR="00CB3BD5" w:rsidRPr="00CE3C29" w:rsidRDefault="00CB3BD5" w:rsidP="00E80C4E">
      <w:pPr>
        <w:pStyle w:val="Sinespaciado"/>
        <w:jc w:val="center"/>
        <w:rPr>
          <w:rFonts w:cs="Calibri"/>
          <w:b/>
          <w:color w:val="002060"/>
          <w:sz w:val="20"/>
          <w:szCs w:val="12"/>
        </w:rPr>
      </w:pPr>
    </w:p>
    <w:tbl>
      <w:tblPr>
        <w:tblW w:w="6941" w:type="dxa"/>
        <w:jc w:val="center"/>
        <w:tblCellMar>
          <w:left w:w="70" w:type="dxa"/>
          <w:right w:w="70" w:type="dxa"/>
        </w:tblCellMar>
        <w:tblLook w:val="04A0" w:firstRow="1" w:lastRow="0" w:firstColumn="1" w:lastColumn="0" w:noHBand="0" w:noVBand="1"/>
      </w:tblPr>
      <w:tblGrid>
        <w:gridCol w:w="1100"/>
        <w:gridCol w:w="1001"/>
        <w:gridCol w:w="18"/>
        <w:gridCol w:w="1649"/>
        <w:gridCol w:w="1667"/>
        <w:gridCol w:w="704"/>
        <w:gridCol w:w="802"/>
      </w:tblGrid>
      <w:tr w:rsidR="00E80C4E" w:rsidRPr="009E6F8D" w14:paraId="71AF6C93" w14:textId="77777777" w:rsidTr="009C2D50">
        <w:trPr>
          <w:trHeight w:val="219"/>
          <w:jc w:val="center"/>
        </w:trPr>
        <w:tc>
          <w:tcPr>
            <w:tcW w:w="111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6DA8D2F7"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30" w:type="dxa"/>
            <w:gridSpan w:val="2"/>
            <w:tcBorders>
              <w:top w:val="single" w:sz="4" w:space="0" w:color="DAEEF3"/>
              <w:left w:val="nil"/>
              <w:bottom w:val="single" w:sz="4" w:space="0" w:color="DAEEF3"/>
              <w:right w:val="single" w:sz="4" w:space="0" w:color="DAEEF3"/>
            </w:tcBorders>
            <w:shd w:val="clear" w:color="auto" w:fill="387025"/>
            <w:vAlign w:val="bottom"/>
            <w:hideMark/>
          </w:tcPr>
          <w:p w14:paraId="00B24372"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3384" w:type="dxa"/>
            <w:gridSpan w:val="2"/>
            <w:tcBorders>
              <w:top w:val="single" w:sz="4" w:space="0" w:color="DAEEF3"/>
              <w:left w:val="nil"/>
              <w:bottom w:val="single" w:sz="4" w:space="0" w:color="DAEEF3"/>
              <w:right w:val="single" w:sz="4" w:space="0" w:color="DAEEF3"/>
            </w:tcBorders>
            <w:shd w:val="clear" w:color="auto" w:fill="387025"/>
            <w:vAlign w:val="bottom"/>
            <w:hideMark/>
          </w:tcPr>
          <w:p w14:paraId="51D22DA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708" w:type="dxa"/>
            <w:tcBorders>
              <w:top w:val="single" w:sz="4" w:space="0" w:color="DAEEF3"/>
              <w:left w:val="nil"/>
              <w:bottom w:val="single" w:sz="4" w:space="0" w:color="DAEEF3"/>
              <w:right w:val="single" w:sz="4" w:space="0" w:color="DAEEF3"/>
            </w:tcBorders>
            <w:shd w:val="clear" w:color="auto" w:fill="387025"/>
            <w:vAlign w:val="bottom"/>
            <w:hideMark/>
          </w:tcPr>
          <w:p w14:paraId="072F27B5"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709" w:type="dxa"/>
            <w:tcBorders>
              <w:top w:val="single" w:sz="4" w:space="0" w:color="DAEEF3"/>
              <w:left w:val="nil"/>
              <w:bottom w:val="single" w:sz="4" w:space="0" w:color="DAEEF3"/>
              <w:right w:val="single" w:sz="4" w:space="0" w:color="DAEEF3"/>
            </w:tcBorders>
            <w:shd w:val="clear" w:color="auto" w:fill="387025"/>
            <w:vAlign w:val="bottom"/>
            <w:hideMark/>
          </w:tcPr>
          <w:p w14:paraId="3713123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80C4E" w:rsidRPr="009E6F8D" w14:paraId="11D2432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71E52901" w14:textId="523F5C91" w:rsidR="00E80C4E" w:rsidRPr="009E6F8D" w:rsidRDefault="00343D2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29</w:t>
            </w:r>
            <w:r w:rsidR="00C84003">
              <w:rPr>
                <w:rFonts w:ascii="Calibri" w:eastAsia="Times New Roman" w:hAnsi="Calibri" w:cs="Calibri"/>
                <w:b/>
                <w:bCs/>
                <w:color w:val="002060"/>
                <w:sz w:val="20"/>
                <w:szCs w:val="20"/>
                <w:lang w:eastAsia="es-PE"/>
              </w:rPr>
              <w:t>-DIC</w:t>
            </w:r>
            <w:r w:rsidR="00E80C4E">
              <w:rPr>
                <w:rFonts w:ascii="Calibri" w:eastAsia="Times New Roman" w:hAnsi="Calibri" w:cs="Calibri"/>
                <w:b/>
                <w:bCs/>
                <w:color w:val="002060"/>
                <w:sz w:val="20"/>
                <w:szCs w:val="20"/>
                <w:lang w:eastAsia="es-PE"/>
              </w:rPr>
              <w:t>-26</w:t>
            </w:r>
          </w:p>
        </w:tc>
        <w:tc>
          <w:tcPr>
            <w:tcW w:w="1012" w:type="dxa"/>
            <w:tcBorders>
              <w:top w:val="nil"/>
              <w:left w:val="nil"/>
              <w:bottom w:val="single" w:sz="4" w:space="0" w:color="DAEEF3"/>
              <w:right w:val="single" w:sz="4" w:space="0" w:color="DAEEF3"/>
            </w:tcBorders>
            <w:vAlign w:val="bottom"/>
            <w:hideMark/>
          </w:tcPr>
          <w:p w14:paraId="7F62F0E3" w14:textId="41851636"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1</w:t>
            </w:r>
          </w:p>
        </w:tc>
        <w:tc>
          <w:tcPr>
            <w:tcW w:w="1701" w:type="dxa"/>
            <w:gridSpan w:val="2"/>
            <w:tcBorders>
              <w:top w:val="nil"/>
              <w:left w:val="nil"/>
              <w:bottom w:val="single" w:sz="4" w:space="0" w:color="DAEEF3"/>
              <w:right w:val="single" w:sz="4" w:space="0" w:color="DAEEF3"/>
            </w:tcBorders>
            <w:vAlign w:val="bottom"/>
            <w:hideMark/>
          </w:tcPr>
          <w:p w14:paraId="11C03977"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701" w:type="dxa"/>
            <w:tcBorders>
              <w:top w:val="nil"/>
              <w:left w:val="nil"/>
              <w:bottom w:val="single" w:sz="4" w:space="0" w:color="DAEEF3"/>
              <w:right w:val="single" w:sz="4" w:space="0" w:color="DAEEF3"/>
            </w:tcBorders>
            <w:vAlign w:val="bottom"/>
            <w:hideMark/>
          </w:tcPr>
          <w:p w14:paraId="16694D98"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708" w:type="dxa"/>
            <w:tcBorders>
              <w:top w:val="nil"/>
              <w:left w:val="nil"/>
              <w:bottom w:val="single" w:sz="4" w:space="0" w:color="DAEEF3"/>
              <w:right w:val="single" w:sz="4" w:space="0" w:color="DAEEF3"/>
            </w:tcBorders>
            <w:vAlign w:val="bottom"/>
            <w:hideMark/>
          </w:tcPr>
          <w:p w14:paraId="60D27F02" w14:textId="55F18D03" w:rsidR="00E80C4E" w:rsidRPr="009E6F8D" w:rsidRDefault="00343D2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01:55</w:t>
            </w:r>
          </w:p>
        </w:tc>
        <w:tc>
          <w:tcPr>
            <w:tcW w:w="709" w:type="dxa"/>
            <w:tcBorders>
              <w:top w:val="nil"/>
              <w:left w:val="nil"/>
              <w:bottom w:val="single" w:sz="4" w:space="0" w:color="DAEEF3"/>
              <w:right w:val="single" w:sz="4" w:space="0" w:color="DAEEF3"/>
            </w:tcBorders>
            <w:vAlign w:val="bottom"/>
            <w:hideMark/>
          </w:tcPr>
          <w:p w14:paraId="065F51D0" w14:textId="5F866343" w:rsidR="00E80C4E" w:rsidRPr="009E6F8D" w:rsidRDefault="00343D2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08:08</w:t>
            </w:r>
          </w:p>
        </w:tc>
      </w:tr>
      <w:tr w:rsidR="00E80C4E" w:rsidRPr="009E6F8D" w14:paraId="705E1E6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4A65DCB2" w14:textId="72390966" w:rsidR="00E80C4E" w:rsidRPr="009E6F8D" w:rsidRDefault="00C84003"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03-ENE-27</w:t>
            </w:r>
          </w:p>
        </w:tc>
        <w:tc>
          <w:tcPr>
            <w:tcW w:w="1012" w:type="dxa"/>
            <w:tcBorders>
              <w:top w:val="nil"/>
              <w:left w:val="nil"/>
              <w:bottom w:val="single" w:sz="4" w:space="0" w:color="DAEEF3"/>
              <w:right w:val="single" w:sz="4" w:space="0" w:color="DAEEF3"/>
            </w:tcBorders>
            <w:vAlign w:val="bottom"/>
            <w:hideMark/>
          </w:tcPr>
          <w:p w14:paraId="40D069BD" w14:textId="2A366D70"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4</w:t>
            </w:r>
          </w:p>
        </w:tc>
        <w:tc>
          <w:tcPr>
            <w:tcW w:w="1701" w:type="dxa"/>
            <w:gridSpan w:val="2"/>
            <w:tcBorders>
              <w:top w:val="nil"/>
              <w:left w:val="nil"/>
              <w:bottom w:val="single" w:sz="4" w:space="0" w:color="DAEEF3"/>
              <w:right w:val="single" w:sz="4" w:space="0" w:color="DAEEF3"/>
            </w:tcBorders>
            <w:vAlign w:val="bottom"/>
            <w:hideMark/>
          </w:tcPr>
          <w:p w14:paraId="16753FAB"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1701" w:type="dxa"/>
            <w:tcBorders>
              <w:top w:val="nil"/>
              <w:left w:val="nil"/>
              <w:bottom w:val="single" w:sz="4" w:space="0" w:color="DAEEF3"/>
              <w:right w:val="single" w:sz="4" w:space="0" w:color="DAEEF3"/>
            </w:tcBorders>
            <w:vAlign w:val="bottom"/>
            <w:hideMark/>
          </w:tcPr>
          <w:p w14:paraId="2B184BF4"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708" w:type="dxa"/>
            <w:tcBorders>
              <w:top w:val="nil"/>
              <w:left w:val="nil"/>
              <w:bottom w:val="single" w:sz="4" w:space="0" w:color="DAEEF3"/>
              <w:right w:val="single" w:sz="4" w:space="0" w:color="DAEEF3"/>
            </w:tcBorders>
            <w:vAlign w:val="bottom"/>
            <w:hideMark/>
          </w:tcPr>
          <w:p w14:paraId="5E269865" w14:textId="0D223FF7"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19:52</w:t>
            </w:r>
          </w:p>
        </w:tc>
        <w:tc>
          <w:tcPr>
            <w:tcW w:w="709" w:type="dxa"/>
            <w:tcBorders>
              <w:top w:val="nil"/>
              <w:left w:val="nil"/>
              <w:bottom w:val="single" w:sz="4" w:space="0" w:color="DAEEF3"/>
              <w:right w:val="single" w:sz="4" w:space="0" w:color="DAEEF3"/>
            </w:tcBorders>
            <w:vAlign w:val="bottom"/>
            <w:hideMark/>
          </w:tcPr>
          <w:p w14:paraId="09B142D8" w14:textId="73DB8C1C"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00:10+1</w:t>
            </w:r>
          </w:p>
        </w:tc>
      </w:tr>
    </w:tbl>
    <w:p w14:paraId="39B9620B" w14:textId="77777777" w:rsidR="00E80C4E" w:rsidRDefault="00E80C4E" w:rsidP="00E80C4E">
      <w:pPr>
        <w:pStyle w:val="Sinespaciado"/>
        <w:rPr>
          <w:rFonts w:cs="Calibri"/>
          <w:noProof/>
        </w:rPr>
      </w:pPr>
    </w:p>
    <w:p w14:paraId="5E2FD436" w14:textId="77777777" w:rsidR="00B65635" w:rsidRDefault="00B65635" w:rsidP="00E80C4E">
      <w:pPr>
        <w:pStyle w:val="Sinespaciado"/>
        <w:rPr>
          <w:rFonts w:cs="Calibri"/>
          <w:noProof/>
        </w:rPr>
      </w:pPr>
    </w:p>
    <w:p w14:paraId="70EB8F9B" w14:textId="7095417A" w:rsidR="00B65635" w:rsidRPr="009E6F8D" w:rsidRDefault="00B65635" w:rsidP="00B65635">
      <w:pPr>
        <w:autoSpaceDE w:val="0"/>
        <w:autoSpaceDN w:val="0"/>
        <w:adjustRightInd w:val="0"/>
        <w:spacing w:line="240" w:lineRule="auto"/>
        <w:rPr>
          <w:rFonts w:ascii="Calibri" w:hAnsi="Calibri" w:cs="Calibri"/>
          <w:b/>
          <w:bCs/>
          <w:noProof/>
          <w:color w:val="002060"/>
          <w:szCs w:val="20"/>
          <w:u w:val="single"/>
        </w:rPr>
      </w:pPr>
      <w:r>
        <w:rPr>
          <w:rFonts w:ascii="Calibri" w:hAnsi="Calibri" w:cs="Calibri"/>
          <w:b/>
          <w:bCs/>
          <w:noProof/>
          <w:color w:val="002060"/>
          <w:szCs w:val="20"/>
          <w:u w:val="single"/>
        </w:rPr>
        <w:t xml:space="preserve">PAQUETE DE </w:t>
      </w:r>
      <w:r w:rsidR="008F3ED5">
        <w:rPr>
          <w:rFonts w:ascii="Calibri" w:hAnsi="Calibri" w:cs="Calibri"/>
          <w:b/>
          <w:bCs/>
          <w:noProof/>
          <w:color w:val="002060"/>
          <w:szCs w:val="20"/>
          <w:u w:val="single"/>
        </w:rPr>
        <w:t>05</w:t>
      </w:r>
      <w:r>
        <w:rPr>
          <w:rFonts w:ascii="Calibri" w:hAnsi="Calibri" w:cs="Calibri"/>
          <w:b/>
          <w:bCs/>
          <w:noProof/>
          <w:color w:val="002060"/>
          <w:szCs w:val="20"/>
          <w:u w:val="single"/>
        </w:rPr>
        <w:t xml:space="preserve"> NOCHES</w:t>
      </w:r>
    </w:p>
    <w:p w14:paraId="7B8BB40E" w14:textId="18B08CB9" w:rsidR="00CB3BD5" w:rsidRPr="009E6F8D" w:rsidRDefault="00CB3BD5" w:rsidP="00E80C4E">
      <w:pPr>
        <w:pStyle w:val="Sinespaciado"/>
        <w:rPr>
          <w:rFonts w:cs="Calibri"/>
          <w:noProof/>
        </w:rPr>
      </w:pPr>
    </w:p>
    <w:p w14:paraId="17F30708" w14:textId="77777777" w:rsidR="00E80C4E" w:rsidRPr="00B65635" w:rsidRDefault="00E80C4E" w:rsidP="00E80C4E">
      <w:pPr>
        <w:autoSpaceDE w:val="0"/>
        <w:autoSpaceDN w:val="0"/>
        <w:adjustRightInd w:val="0"/>
        <w:spacing w:line="240" w:lineRule="auto"/>
        <w:rPr>
          <w:rFonts w:ascii="Calibri" w:hAnsi="Calibri" w:cs="Calibri"/>
          <w:b/>
          <w:bCs/>
          <w:noProof/>
          <w:color w:val="002060"/>
          <w:szCs w:val="20"/>
        </w:rPr>
      </w:pPr>
      <w:r w:rsidRPr="00B65635">
        <w:rPr>
          <w:rFonts w:ascii="Calibri" w:hAnsi="Calibri" w:cs="Calibri"/>
          <w:b/>
          <w:bCs/>
          <w:noProof/>
          <w:color w:val="002060"/>
          <w:szCs w:val="20"/>
        </w:rPr>
        <w:t>INCLUYE:</w:t>
      </w:r>
    </w:p>
    <w:p w14:paraId="616178E0" w14:textId="438DDE22"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 xml:space="preserve">Boleto aéreo Lima / </w:t>
      </w:r>
      <w:r>
        <w:rPr>
          <w:rFonts w:ascii="Calibri" w:hAnsi="Calibri" w:cs="Calibri"/>
          <w:b/>
          <w:noProof/>
          <w:color w:val="002060"/>
          <w:szCs w:val="20"/>
        </w:rPr>
        <w:t>Punta Cana</w:t>
      </w:r>
      <w:r w:rsidRPr="009E6F8D">
        <w:rPr>
          <w:rFonts w:ascii="Calibri" w:hAnsi="Calibri" w:cs="Calibri"/>
          <w:b/>
          <w:noProof/>
          <w:color w:val="002060"/>
          <w:szCs w:val="20"/>
        </w:rPr>
        <w:t xml:space="preserve"> / Lima con Arajet</w:t>
      </w:r>
      <w:r w:rsidR="00C045ED">
        <w:rPr>
          <w:rFonts w:ascii="Calibri" w:hAnsi="Calibri" w:cs="Calibri"/>
          <w:b/>
          <w:noProof/>
          <w:color w:val="002060"/>
          <w:szCs w:val="20"/>
        </w:rPr>
        <w:t xml:space="preserve"> (01 objeto personal de 06Kg + 01 maleta en bodega 23Kg)</w:t>
      </w:r>
    </w:p>
    <w:p w14:paraId="73670157"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IGV del boleto</w:t>
      </w:r>
      <w:r w:rsidRPr="000D6B38">
        <w:rPr>
          <w:rFonts w:ascii="Calibri" w:hAnsi="Calibri" w:cs="Calibri"/>
          <w:b/>
          <w:noProof/>
          <w:color w:val="002060"/>
          <w:szCs w:val="20"/>
        </w:rPr>
        <w:t xml:space="preserve">, Imp DY $ 15, Imp. </w:t>
      </w:r>
      <w:r w:rsidRPr="00C045ED">
        <w:rPr>
          <w:rFonts w:ascii="Calibri" w:hAnsi="Calibri" w:cs="Calibri"/>
          <w:b/>
          <w:noProof/>
          <w:color w:val="002060"/>
          <w:szCs w:val="20"/>
        </w:rPr>
        <w:t xml:space="preserve">HW $ 30.95, Imp. </w:t>
      </w:r>
      <w:r w:rsidRPr="009E6F8D">
        <w:rPr>
          <w:rFonts w:ascii="Calibri" w:hAnsi="Calibri" w:cs="Calibri"/>
          <w:b/>
          <w:noProof/>
          <w:color w:val="002060"/>
          <w:szCs w:val="20"/>
        </w:rPr>
        <w:t xml:space="preserve">XT $ </w:t>
      </w:r>
      <w:r>
        <w:rPr>
          <w:rFonts w:ascii="Calibri" w:hAnsi="Calibri" w:cs="Calibri"/>
          <w:b/>
          <w:noProof/>
          <w:color w:val="002060"/>
          <w:szCs w:val="20"/>
        </w:rPr>
        <w:t>105.98</w:t>
      </w:r>
    </w:p>
    <w:p w14:paraId="51AB49E2"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Traslado Aeropuerto / Hotel / Aeropuerto en servicio regular</w:t>
      </w:r>
    </w:p>
    <w:p w14:paraId="333E56DE" w14:textId="2D19517F"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0</w:t>
      </w:r>
      <w:r w:rsidR="008F3ED5">
        <w:rPr>
          <w:rFonts w:ascii="Calibri" w:hAnsi="Calibri" w:cs="Calibri"/>
          <w:b/>
          <w:color w:val="002060"/>
          <w:szCs w:val="20"/>
          <w:lang w:eastAsia="es-PE"/>
        </w:rPr>
        <w:t>5</w:t>
      </w:r>
      <w:r w:rsidRPr="009E6F8D">
        <w:rPr>
          <w:rFonts w:ascii="Calibri" w:hAnsi="Calibri" w:cs="Calibri"/>
          <w:b/>
          <w:color w:val="002060"/>
          <w:szCs w:val="20"/>
          <w:lang w:eastAsia="es-PE"/>
        </w:rPr>
        <w:t xml:space="preserve"> noches de alojamiento </w:t>
      </w:r>
    </w:p>
    <w:p w14:paraId="79974E7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Sistema de alimentación TODO INCLUIDO </w:t>
      </w:r>
    </w:p>
    <w:p w14:paraId="3CAA7144" w14:textId="001671E8" w:rsidR="00E80C4E"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Tarjeta de asistencia por 0</w:t>
      </w:r>
      <w:r w:rsidR="008F3ED5">
        <w:rPr>
          <w:rFonts w:ascii="Calibri" w:hAnsi="Calibri" w:cs="Calibri"/>
          <w:b/>
          <w:color w:val="002060"/>
          <w:szCs w:val="20"/>
          <w:lang w:eastAsia="es-PE"/>
        </w:rPr>
        <w:t>6</w:t>
      </w:r>
      <w:r>
        <w:rPr>
          <w:rFonts w:ascii="Calibri" w:hAnsi="Calibri" w:cs="Calibri"/>
          <w:b/>
          <w:color w:val="002060"/>
          <w:szCs w:val="20"/>
          <w:lang w:eastAsia="es-PE"/>
        </w:rPr>
        <w:t xml:space="preserve"> </w:t>
      </w:r>
      <w:r w:rsidRPr="009E6F8D">
        <w:rPr>
          <w:rFonts w:ascii="Calibri" w:hAnsi="Calibri" w:cs="Calibri"/>
          <w:b/>
          <w:color w:val="002060"/>
          <w:szCs w:val="20"/>
          <w:lang w:eastAsia="es-PE"/>
        </w:rPr>
        <w:t>días</w:t>
      </w:r>
      <w:r w:rsidR="00A01FA1">
        <w:rPr>
          <w:rFonts w:ascii="Calibri" w:hAnsi="Calibri" w:cs="Calibri"/>
          <w:b/>
          <w:color w:val="002060"/>
          <w:szCs w:val="20"/>
          <w:lang w:eastAsia="es-PE"/>
        </w:rPr>
        <w:t xml:space="preserve"> – para pasajeros de hasta los 69 años</w:t>
      </w:r>
    </w:p>
    <w:p w14:paraId="6BDD6E8A" w14:textId="13C33975" w:rsidR="00F97EBD" w:rsidRPr="009E6F8D" w:rsidRDefault="00F97EBD" w:rsidP="00E80C4E">
      <w:pPr>
        <w:numPr>
          <w:ilvl w:val="0"/>
          <w:numId w:val="1"/>
        </w:numPr>
        <w:autoSpaceDE w:val="0"/>
        <w:autoSpaceDN w:val="0"/>
        <w:adjustRightInd w:val="0"/>
        <w:spacing w:after="0" w:line="240" w:lineRule="auto"/>
        <w:rPr>
          <w:rFonts w:ascii="Calibri" w:hAnsi="Calibri" w:cs="Calibri"/>
          <w:b/>
          <w:noProof/>
          <w:color w:val="002060"/>
          <w:szCs w:val="20"/>
        </w:rPr>
      </w:pPr>
      <w:r>
        <w:rPr>
          <w:rFonts w:ascii="Calibri" w:hAnsi="Calibri" w:cs="Calibri"/>
          <w:b/>
          <w:color w:val="002060"/>
          <w:szCs w:val="20"/>
          <w:lang w:eastAsia="es-PE"/>
        </w:rPr>
        <w:t>01 SimCard</w:t>
      </w:r>
      <w:r w:rsidR="00D534BC">
        <w:rPr>
          <w:rFonts w:ascii="Calibri" w:hAnsi="Calibri" w:cs="Calibri"/>
          <w:b/>
          <w:color w:val="002060"/>
          <w:szCs w:val="20"/>
          <w:lang w:eastAsia="es-PE"/>
        </w:rPr>
        <w:t xml:space="preserve"> Conecty </w:t>
      </w:r>
      <w:r>
        <w:rPr>
          <w:rFonts w:ascii="Calibri" w:hAnsi="Calibri" w:cs="Calibri"/>
          <w:b/>
          <w:color w:val="002060"/>
          <w:szCs w:val="20"/>
          <w:lang w:eastAsia="es-PE"/>
        </w:rPr>
        <w:t>de 02GB</w:t>
      </w:r>
      <w:r w:rsidR="00D534BC">
        <w:rPr>
          <w:rFonts w:ascii="Calibri" w:hAnsi="Calibri" w:cs="Calibri"/>
          <w:b/>
          <w:color w:val="002060"/>
          <w:szCs w:val="20"/>
          <w:lang w:eastAsia="es-PE"/>
        </w:rPr>
        <w:t xml:space="preserve"> </w:t>
      </w:r>
      <w:r>
        <w:rPr>
          <w:rFonts w:ascii="Calibri" w:hAnsi="Calibri" w:cs="Calibri"/>
          <w:b/>
          <w:color w:val="002060"/>
          <w:szCs w:val="20"/>
          <w:lang w:eastAsia="es-PE"/>
        </w:rPr>
        <w:t>(cortesía)</w:t>
      </w:r>
    </w:p>
    <w:p w14:paraId="71C81A8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Impuestos hoteleros </w:t>
      </w:r>
    </w:p>
    <w:p w14:paraId="597CA869" w14:textId="77777777" w:rsidR="00E80C4E" w:rsidRDefault="00E80C4E" w:rsidP="00E80C4E">
      <w:pPr>
        <w:autoSpaceDE w:val="0"/>
        <w:autoSpaceDN w:val="0"/>
        <w:adjustRightInd w:val="0"/>
        <w:spacing w:line="240" w:lineRule="auto"/>
        <w:rPr>
          <w:rFonts w:ascii="Calibri" w:hAnsi="Calibri" w:cs="Calibri"/>
          <w:b/>
          <w:noProof/>
          <w:color w:val="002060"/>
          <w:szCs w:val="20"/>
          <w:u w:val="single"/>
        </w:rPr>
      </w:pPr>
    </w:p>
    <w:p w14:paraId="1A8B77EA"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29BC2BEB"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627FA572"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14F86999"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3130C43F"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tbl>
      <w:tblPr>
        <w:tblW w:w="5000" w:type="pct"/>
        <w:tblCellMar>
          <w:left w:w="70" w:type="dxa"/>
          <w:right w:w="70" w:type="dxa"/>
        </w:tblCellMar>
        <w:tblLook w:val="04A0" w:firstRow="1" w:lastRow="0" w:firstColumn="1" w:lastColumn="0" w:noHBand="0" w:noVBand="1"/>
      </w:tblPr>
      <w:tblGrid>
        <w:gridCol w:w="2563"/>
        <w:gridCol w:w="3078"/>
        <w:gridCol w:w="734"/>
        <w:gridCol w:w="893"/>
        <w:gridCol w:w="733"/>
        <w:gridCol w:w="893"/>
        <w:gridCol w:w="733"/>
        <w:gridCol w:w="893"/>
        <w:gridCol w:w="733"/>
        <w:gridCol w:w="893"/>
        <w:gridCol w:w="733"/>
        <w:gridCol w:w="893"/>
        <w:gridCol w:w="813"/>
        <w:gridCol w:w="813"/>
      </w:tblGrid>
      <w:tr w:rsidR="000208C3" w:rsidRPr="000208C3" w14:paraId="31C5BB7E" w14:textId="77777777" w:rsidTr="00446B87">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63AE29DA" w14:textId="77777777" w:rsidR="000208C3" w:rsidRPr="000208C3" w:rsidRDefault="000208C3" w:rsidP="000208C3">
            <w:pPr>
              <w:spacing w:after="0" w:line="240" w:lineRule="auto"/>
              <w:jc w:val="center"/>
              <w:rPr>
                <w:rFonts w:ascii="Calibri" w:eastAsia="Times New Roman" w:hAnsi="Calibri" w:cs="Calibri"/>
                <w:b/>
                <w:bCs/>
                <w:color w:val="FFFFFF"/>
                <w:kern w:val="0"/>
                <w:sz w:val="18"/>
                <w:szCs w:val="18"/>
                <w:lang w:eastAsia="es-PE"/>
                <w14:ligatures w14:val="none"/>
              </w:rPr>
            </w:pPr>
            <w:r w:rsidRPr="000208C3">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2B8877AC" w14:textId="77777777" w:rsidR="000208C3" w:rsidRPr="000208C3" w:rsidRDefault="000208C3" w:rsidP="000208C3">
            <w:pPr>
              <w:spacing w:after="0" w:line="240" w:lineRule="auto"/>
              <w:jc w:val="center"/>
              <w:rPr>
                <w:rFonts w:ascii="Calibri" w:eastAsia="Times New Roman" w:hAnsi="Calibri" w:cs="Calibri"/>
                <w:b/>
                <w:bCs/>
                <w:color w:val="FFFFFF"/>
                <w:kern w:val="0"/>
                <w:sz w:val="18"/>
                <w:szCs w:val="18"/>
                <w:lang w:eastAsia="es-PE"/>
                <w14:ligatures w14:val="none"/>
              </w:rPr>
            </w:pPr>
            <w:r w:rsidRPr="000208C3">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2D63D568"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69FEBB0A"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6C5A5AAD"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61559C33"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2C564C63"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05BD2F1C" w14:textId="77777777" w:rsidR="000208C3" w:rsidRPr="000208C3" w:rsidRDefault="000208C3" w:rsidP="000208C3">
            <w:pPr>
              <w:spacing w:after="0" w:line="240" w:lineRule="auto"/>
              <w:jc w:val="center"/>
              <w:rPr>
                <w:rFonts w:ascii="Calibri" w:eastAsia="Times New Roman" w:hAnsi="Calibri" w:cs="Calibri"/>
                <w:b/>
                <w:bCs/>
                <w:color w:val="FFFFFF"/>
                <w:kern w:val="0"/>
                <w:sz w:val="18"/>
                <w:szCs w:val="18"/>
                <w:lang w:eastAsia="es-PE"/>
                <w14:ligatures w14:val="none"/>
              </w:rPr>
            </w:pPr>
            <w:r w:rsidRPr="000208C3">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45C5010A" w14:textId="77777777" w:rsidR="000208C3" w:rsidRPr="000208C3" w:rsidRDefault="000208C3" w:rsidP="000208C3">
            <w:pPr>
              <w:spacing w:after="0" w:line="240" w:lineRule="auto"/>
              <w:jc w:val="center"/>
              <w:rPr>
                <w:rFonts w:ascii="Calibri" w:eastAsia="Times New Roman" w:hAnsi="Calibri" w:cs="Calibri"/>
                <w:b/>
                <w:bCs/>
                <w:color w:val="FFFFFF"/>
                <w:kern w:val="0"/>
                <w:sz w:val="18"/>
                <w:szCs w:val="18"/>
                <w:lang w:eastAsia="es-PE"/>
                <w14:ligatures w14:val="none"/>
              </w:rPr>
            </w:pPr>
            <w:r w:rsidRPr="000208C3">
              <w:rPr>
                <w:rFonts w:ascii="Calibri" w:eastAsia="Times New Roman" w:hAnsi="Calibri" w:cs="Calibri"/>
                <w:b/>
                <w:bCs/>
                <w:color w:val="FFFFFF"/>
                <w:kern w:val="0"/>
                <w:sz w:val="18"/>
                <w:szCs w:val="18"/>
                <w:lang w:eastAsia="es-PE"/>
                <w14:ligatures w14:val="none"/>
              </w:rPr>
              <w:t>EDAD CHD2</w:t>
            </w:r>
          </w:p>
        </w:tc>
      </w:tr>
      <w:tr w:rsidR="000208C3" w:rsidRPr="000208C3" w14:paraId="78B3F2F2" w14:textId="77777777" w:rsidTr="00446B87">
        <w:trPr>
          <w:trHeight w:val="330"/>
        </w:trPr>
        <w:tc>
          <w:tcPr>
            <w:tcW w:w="832" w:type="pct"/>
            <w:vMerge/>
            <w:tcBorders>
              <w:top w:val="single" w:sz="4" w:space="0" w:color="DAEEF3"/>
              <w:left w:val="nil"/>
              <w:bottom w:val="nil"/>
              <w:right w:val="nil"/>
            </w:tcBorders>
            <w:vAlign w:val="center"/>
            <w:hideMark/>
          </w:tcPr>
          <w:p w14:paraId="09B6A8F8" w14:textId="77777777" w:rsidR="000208C3" w:rsidRPr="000208C3" w:rsidRDefault="000208C3" w:rsidP="000208C3">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3F7CDD8D" w14:textId="77777777" w:rsidR="000208C3" w:rsidRPr="000208C3" w:rsidRDefault="000208C3" w:rsidP="000208C3">
            <w:pPr>
              <w:spacing w:after="0" w:line="240" w:lineRule="auto"/>
              <w:rPr>
                <w:rFonts w:ascii="Calibri" w:eastAsia="Times New Roman" w:hAnsi="Calibri" w:cs="Calibri"/>
                <w:b/>
                <w:bCs/>
                <w:color w:val="FFFFFF"/>
                <w:kern w:val="0"/>
                <w:sz w:val="18"/>
                <w:szCs w:val="18"/>
                <w:lang w:eastAsia="es-PE"/>
                <w14:ligatures w14:val="none"/>
              </w:rPr>
            </w:pPr>
          </w:p>
        </w:tc>
        <w:tc>
          <w:tcPr>
            <w:tcW w:w="238" w:type="pct"/>
            <w:tcBorders>
              <w:top w:val="nil"/>
              <w:left w:val="nil"/>
              <w:bottom w:val="nil"/>
              <w:right w:val="nil"/>
            </w:tcBorders>
            <w:shd w:val="clear" w:color="205867" w:fill="387025"/>
            <w:noWrap/>
            <w:vAlign w:val="center"/>
            <w:hideMark/>
          </w:tcPr>
          <w:p w14:paraId="344C518D"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6EE15434" w14:textId="77777777" w:rsidR="000208C3" w:rsidRPr="000208C3" w:rsidRDefault="000208C3" w:rsidP="000208C3">
            <w:pPr>
              <w:spacing w:after="0" w:line="240" w:lineRule="auto"/>
              <w:jc w:val="center"/>
              <w:rPr>
                <w:rFonts w:ascii="Calibri" w:eastAsia="Times New Roman" w:hAnsi="Calibri" w:cs="Calibri"/>
                <w:b/>
                <w:bCs/>
                <w:color w:val="FFFFFF"/>
                <w:kern w:val="0"/>
                <w:sz w:val="14"/>
                <w:szCs w:val="14"/>
                <w:lang w:eastAsia="es-PE"/>
                <w14:ligatures w14:val="none"/>
              </w:rPr>
            </w:pPr>
            <w:r w:rsidRPr="000208C3">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556841C1"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BAF747D" w14:textId="77777777" w:rsidR="000208C3" w:rsidRPr="000208C3" w:rsidRDefault="000208C3" w:rsidP="000208C3">
            <w:pPr>
              <w:spacing w:after="0" w:line="240" w:lineRule="auto"/>
              <w:jc w:val="center"/>
              <w:rPr>
                <w:rFonts w:ascii="Calibri" w:eastAsia="Times New Roman" w:hAnsi="Calibri" w:cs="Calibri"/>
                <w:b/>
                <w:bCs/>
                <w:color w:val="FFFFFF"/>
                <w:kern w:val="0"/>
                <w:sz w:val="14"/>
                <w:szCs w:val="14"/>
                <w:lang w:eastAsia="es-PE"/>
                <w14:ligatures w14:val="none"/>
              </w:rPr>
            </w:pPr>
            <w:r w:rsidRPr="000208C3">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35149E0D"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73002CDD" w14:textId="77777777" w:rsidR="000208C3" w:rsidRPr="000208C3" w:rsidRDefault="000208C3" w:rsidP="000208C3">
            <w:pPr>
              <w:spacing w:after="0" w:line="240" w:lineRule="auto"/>
              <w:jc w:val="center"/>
              <w:rPr>
                <w:rFonts w:ascii="Calibri" w:eastAsia="Times New Roman" w:hAnsi="Calibri" w:cs="Calibri"/>
                <w:b/>
                <w:bCs/>
                <w:color w:val="FFFFFF"/>
                <w:kern w:val="0"/>
                <w:sz w:val="14"/>
                <w:szCs w:val="14"/>
                <w:lang w:eastAsia="es-PE"/>
                <w14:ligatures w14:val="none"/>
              </w:rPr>
            </w:pPr>
            <w:r w:rsidRPr="000208C3">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68C619D0"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2D92066" w14:textId="77777777" w:rsidR="000208C3" w:rsidRPr="000208C3" w:rsidRDefault="000208C3" w:rsidP="000208C3">
            <w:pPr>
              <w:spacing w:after="0" w:line="240" w:lineRule="auto"/>
              <w:jc w:val="center"/>
              <w:rPr>
                <w:rFonts w:ascii="Calibri" w:eastAsia="Times New Roman" w:hAnsi="Calibri" w:cs="Calibri"/>
                <w:b/>
                <w:bCs/>
                <w:color w:val="FFFFFF"/>
                <w:kern w:val="0"/>
                <w:sz w:val="14"/>
                <w:szCs w:val="14"/>
                <w:lang w:eastAsia="es-PE"/>
                <w14:ligatures w14:val="none"/>
              </w:rPr>
            </w:pPr>
            <w:r w:rsidRPr="000208C3">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2EBCA8BF" w14:textId="77777777" w:rsidR="000208C3" w:rsidRPr="000208C3" w:rsidRDefault="000208C3" w:rsidP="000208C3">
            <w:pPr>
              <w:spacing w:after="0" w:line="240" w:lineRule="auto"/>
              <w:jc w:val="center"/>
              <w:rPr>
                <w:rFonts w:ascii="Calibri" w:eastAsia="Times New Roman" w:hAnsi="Calibri" w:cs="Calibri"/>
                <w:b/>
                <w:bCs/>
                <w:color w:val="FFFFFF"/>
                <w:kern w:val="0"/>
                <w:sz w:val="16"/>
                <w:szCs w:val="16"/>
                <w:lang w:eastAsia="es-PE"/>
                <w14:ligatures w14:val="none"/>
              </w:rPr>
            </w:pPr>
            <w:r w:rsidRPr="000208C3">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6A26A00" w14:textId="77777777" w:rsidR="000208C3" w:rsidRPr="000208C3" w:rsidRDefault="000208C3" w:rsidP="000208C3">
            <w:pPr>
              <w:spacing w:after="0" w:line="240" w:lineRule="auto"/>
              <w:jc w:val="center"/>
              <w:rPr>
                <w:rFonts w:ascii="Calibri" w:eastAsia="Times New Roman" w:hAnsi="Calibri" w:cs="Calibri"/>
                <w:b/>
                <w:bCs/>
                <w:color w:val="FFFFFF"/>
                <w:kern w:val="0"/>
                <w:sz w:val="14"/>
                <w:szCs w:val="14"/>
                <w:lang w:eastAsia="es-PE"/>
                <w14:ligatures w14:val="none"/>
              </w:rPr>
            </w:pPr>
            <w:r w:rsidRPr="000208C3">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6FC947D5" w14:textId="77777777" w:rsidR="000208C3" w:rsidRPr="000208C3" w:rsidRDefault="000208C3" w:rsidP="000208C3">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17D59B4F" w14:textId="77777777" w:rsidR="000208C3" w:rsidRPr="000208C3" w:rsidRDefault="000208C3" w:rsidP="000208C3">
            <w:pPr>
              <w:spacing w:after="0" w:line="240" w:lineRule="auto"/>
              <w:rPr>
                <w:rFonts w:ascii="Calibri" w:eastAsia="Times New Roman" w:hAnsi="Calibri" w:cs="Calibri"/>
                <w:b/>
                <w:bCs/>
                <w:color w:val="FFFFFF"/>
                <w:kern w:val="0"/>
                <w:sz w:val="18"/>
                <w:szCs w:val="18"/>
                <w:lang w:eastAsia="es-PE"/>
                <w14:ligatures w14:val="none"/>
              </w:rPr>
            </w:pPr>
          </w:p>
        </w:tc>
      </w:tr>
      <w:tr w:rsidR="000208C3" w:rsidRPr="000208C3" w14:paraId="0E17BC40" w14:textId="77777777" w:rsidTr="00446B87">
        <w:trPr>
          <w:trHeight w:val="885"/>
        </w:trPr>
        <w:tc>
          <w:tcPr>
            <w:tcW w:w="832" w:type="pct"/>
            <w:tcBorders>
              <w:top w:val="single" w:sz="4" w:space="0" w:color="DCE6F1"/>
              <w:left w:val="nil"/>
              <w:bottom w:val="single" w:sz="4" w:space="0" w:color="DCE6F1"/>
              <w:right w:val="nil"/>
            </w:tcBorders>
            <w:vAlign w:val="center"/>
            <w:hideMark/>
          </w:tcPr>
          <w:p w14:paraId="2A7C3888"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IMPRESSIVE PUNTA CANA</w:t>
            </w:r>
          </w:p>
        </w:tc>
        <w:tc>
          <w:tcPr>
            <w:tcW w:w="999" w:type="pct"/>
            <w:tcBorders>
              <w:top w:val="single" w:sz="4" w:space="0" w:color="DCE6F1"/>
              <w:left w:val="nil"/>
              <w:bottom w:val="single" w:sz="4" w:space="0" w:color="DCE6F1"/>
              <w:right w:val="nil"/>
            </w:tcBorders>
            <w:vAlign w:val="center"/>
            <w:hideMark/>
          </w:tcPr>
          <w:p w14:paraId="7A9194BE"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Hab. Tropical View - Stock limitado</w:t>
            </w:r>
          </w:p>
        </w:tc>
        <w:tc>
          <w:tcPr>
            <w:tcW w:w="238" w:type="pct"/>
            <w:tcBorders>
              <w:top w:val="single" w:sz="4" w:space="0" w:color="DCE6F1"/>
              <w:left w:val="nil"/>
              <w:bottom w:val="single" w:sz="4" w:space="0" w:color="DCE6F1"/>
              <w:right w:val="nil"/>
            </w:tcBorders>
            <w:noWrap/>
            <w:vAlign w:val="center"/>
            <w:hideMark/>
          </w:tcPr>
          <w:p w14:paraId="3E0426F9"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4057F24D"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08F757A2"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$1,599</w:t>
            </w:r>
          </w:p>
        </w:tc>
        <w:tc>
          <w:tcPr>
            <w:tcW w:w="290" w:type="pct"/>
            <w:tcBorders>
              <w:top w:val="single" w:sz="4" w:space="0" w:color="DCE6F1"/>
              <w:left w:val="nil"/>
              <w:bottom w:val="single" w:sz="4" w:space="0" w:color="DCE6F1"/>
              <w:right w:val="nil"/>
            </w:tcBorders>
            <w:noWrap/>
            <w:vAlign w:val="center"/>
            <w:hideMark/>
          </w:tcPr>
          <w:p w14:paraId="13E9854C"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S/.5,756</w:t>
            </w:r>
          </w:p>
        </w:tc>
        <w:tc>
          <w:tcPr>
            <w:tcW w:w="238" w:type="pct"/>
            <w:tcBorders>
              <w:top w:val="single" w:sz="4" w:space="0" w:color="DCE6F1"/>
              <w:left w:val="nil"/>
              <w:bottom w:val="single" w:sz="4" w:space="0" w:color="DCE6F1"/>
              <w:right w:val="nil"/>
            </w:tcBorders>
            <w:noWrap/>
            <w:vAlign w:val="center"/>
            <w:hideMark/>
          </w:tcPr>
          <w:p w14:paraId="00AB64DE"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4A494B3A"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78D7BAD9"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072806C7"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2598C228"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705D4568"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64" w:type="pct"/>
            <w:tcBorders>
              <w:top w:val="single" w:sz="4" w:space="0" w:color="DCE6F1"/>
              <w:left w:val="nil"/>
              <w:bottom w:val="single" w:sz="4" w:space="0" w:color="DCE6F1"/>
              <w:right w:val="nil"/>
            </w:tcBorders>
            <w:vAlign w:val="center"/>
            <w:hideMark/>
          </w:tcPr>
          <w:p w14:paraId="453C8E8F"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02-12 yrs</w:t>
            </w:r>
          </w:p>
        </w:tc>
        <w:tc>
          <w:tcPr>
            <w:tcW w:w="264" w:type="pct"/>
            <w:tcBorders>
              <w:top w:val="single" w:sz="4" w:space="0" w:color="DCE6F1"/>
              <w:left w:val="nil"/>
              <w:bottom w:val="single" w:sz="4" w:space="0" w:color="DCE6F1"/>
              <w:right w:val="nil"/>
            </w:tcBorders>
            <w:vAlign w:val="center"/>
            <w:hideMark/>
          </w:tcPr>
          <w:p w14:paraId="3F35CD74"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02-12 yrs</w:t>
            </w:r>
          </w:p>
        </w:tc>
      </w:tr>
      <w:tr w:rsidR="000208C3" w:rsidRPr="000208C3" w14:paraId="4DE71727" w14:textId="77777777" w:rsidTr="00446B87">
        <w:trPr>
          <w:trHeight w:val="885"/>
        </w:trPr>
        <w:tc>
          <w:tcPr>
            <w:tcW w:w="832" w:type="pct"/>
            <w:tcBorders>
              <w:top w:val="nil"/>
              <w:left w:val="nil"/>
              <w:bottom w:val="single" w:sz="4" w:space="0" w:color="DCE6F1"/>
              <w:right w:val="nil"/>
            </w:tcBorders>
            <w:vAlign w:val="center"/>
            <w:hideMark/>
          </w:tcPr>
          <w:p w14:paraId="3F9DA650"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BAHIA PRINCIPE EXPLORE PUNTA CANA</w:t>
            </w:r>
          </w:p>
        </w:tc>
        <w:tc>
          <w:tcPr>
            <w:tcW w:w="999" w:type="pct"/>
            <w:tcBorders>
              <w:top w:val="nil"/>
              <w:left w:val="nil"/>
              <w:bottom w:val="single" w:sz="4" w:space="0" w:color="DCE6F1"/>
              <w:right w:val="nil"/>
            </w:tcBorders>
            <w:vAlign w:val="center"/>
            <w:hideMark/>
          </w:tcPr>
          <w:p w14:paraId="1E021458"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val="en-US" w:eastAsia="es-PE"/>
                <w14:ligatures w14:val="none"/>
              </w:rPr>
            </w:pPr>
            <w:r w:rsidRPr="000208C3">
              <w:rPr>
                <w:rFonts w:ascii="Calibri" w:eastAsia="Times New Roman" w:hAnsi="Calibri" w:cs="Calibri"/>
                <w:b/>
                <w:bCs/>
                <w:color w:val="0000CC"/>
                <w:kern w:val="0"/>
                <w:sz w:val="16"/>
                <w:szCs w:val="16"/>
                <w:lang w:val="en-US" w:eastAsia="es-PE"/>
                <w14:ligatures w14:val="none"/>
              </w:rPr>
              <w:t>Hab. Junior Suite Premium - Stock limitado</w:t>
            </w:r>
          </w:p>
        </w:tc>
        <w:tc>
          <w:tcPr>
            <w:tcW w:w="238" w:type="pct"/>
            <w:tcBorders>
              <w:top w:val="nil"/>
              <w:left w:val="nil"/>
              <w:bottom w:val="single" w:sz="4" w:space="0" w:color="DCE6F1"/>
              <w:right w:val="nil"/>
            </w:tcBorders>
            <w:noWrap/>
            <w:vAlign w:val="center"/>
            <w:hideMark/>
          </w:tcPr>
          <w:p w14:paraId="50D3402C"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$2,260</w:t>
            </w:r>
          </w:p>
        </w:tc>
        <w:tc>
          <w:tcPr>
            <w:tcW w:w="290" w:type="pct"/>
            <w:tcBorders>
              <w:top w:val="nil"/>
              <w:left w:val="nil"/>
              <w:bottom w:val="single" w:sz="4" w:space="0" w:color="DCE6F1"/>
              <w:right w:val="nil"/>
            </w:tcBorders>
            <w:noWrap/>
            <w:vAlign w:val="center"/>
            <w:hideMark/>
          </w:tcPr>
          <w:p w14:paraId="5351A768"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S/.8,137</w:t>
            </w:r>
          </w:p>
        </w:tc>
        <w:tc>
          <w:tcPr>
            <w:tcW w:w="238" w:type="pct"/>
            <w:tcBorders>
              <w:top w:val="nil"/>
              <w:left w:val="nil"/>
              <w:bottom w:val="single" w:sz="4" w:space="0" w:color="DCE6F1"/>
              <w:right w:val="nil"/>
            </w:tcBorders>
            <w:noWrap/>
            <w:vAlign w:val="center"/>
            <w:hideMark/>
          </w:tcPr>
          <w:p w14:paraId="7E902F4C"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$1,699</w:t>
            </w:r>
          </w:p>
        </w:tc>
        <w:tc>
          <w:tcPr>
            <w:tcW w:w="290" w:type="pct"/>
            <w:tcBorders>
              <w:top w:val="nil"/>
              <w:left w:val="nil"/>
              <w:bottom w:val="single" w:sz="4" w:space="0" w:color="DCE6F1"/>
              <w:right w:val="nil"/>
            </w:tcBorders>
            <w:noWrap/>
            <w:vAlign w:val="center"/>
            <w:hideMark/>
          </w:tcPr>
          <w:p w14:paraId="7C7373BC"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S/.6,116</w:t>
            </w:r>
          </w:p>
        </w:tc>
        <w:tc>
          <w:tcPr>
            <w:tcW w:w="238" w:type="pct"/>
            <w:tcBorders>
              <w:top w:val="nil"/>
              <w:left w:val="nil"/>
              <w:bottom w:val="single" w:sz="4" w:space="0" w:color="DCE6F1"/>
              <w:right w:val="nil"/>
            </w:tcBorders>
            <w:noWrap/>
            <w:vAlign w:val="center"/>
            <w:hideMark/>
          </w:tcPr>
          <w:p w14:paraId="742C00AF"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$1,657</w:t>
            </w:r>
          </w:p>
        </w:tc>
        <w:tc>
          <w:tcPr>
            <w:tcW w:w="290" w:type="pct"/>
            <w:tcBorders>
              <w:top w:val="nil"/>
              <w:left w:val="nil"/>
              <w:bottom w:val="single" w:sz="4" w:space="0" w:color="DCE6F1"/>
              <w:right w:val="nil"/>
            </w:tcBorders>
            <w:noWrap/>
            <w:vAlign w:val="center"/>
            <w:hideMark/>
          </w:tcPr>
          <w:p w14:paraId="5723307C"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S/.5,966</w:t>
            </w:r>
          </w:p>
        </w:tc>
        <w:tc>
          <w:tcPr>
            <w:tcW w:w="238" w:type="pct"/>
            <w:tcBorders>
              <w:top w:val="nil"/>
              <w:left w:val="nil"/>
              <w:bottom w:val="single" w:sz="4" w:space="0" w:color="DCE6F1"/>
              <w:right w:val="nil"/>
            </w:tcBorders>
            <w:noWrap/>
            <w:vAlign w:val="center"/>
            <w:hideMark/>
          </w:tcPr>
          <w:p w14:paraId="7C07E913"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$1,145</w:t>
            </w:r>
          </w:p>
        </w:tc>
        <w:tc>
          <w:tcPr>
            <w:tcW w:w="290" w:type="pct"/>
            <w:tcBorders>
              <w:top w:val="nil"/>
              <w:left w:val="nil"/>
              <w:bottom w:val="single" w:sz="4" w:space="0" w:color="DCE6F1"/>
              <w:right w:val="nil"/>
            </w:tcBorders>
            <w:noWrap/>
            <w:vAlign w:val="center"/>
            <w:hideMark/>
          </w:tcPr>
          <w:p w14:paraId="56856A8C"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S/.4,123</w:t>
            </w:r>
          </w:p>
        </w:tc>
        <w:tc>
          <w:tcPr>
            <w:tcW w:w="238" w:type="pct"/>
            <w:tcBorders>
              <w:top w:val="nil"/>
              <w:left w:val="nil"/>
              <w:bottom w:val="single" w:sz="4" w:space="0" w:color="DCE6F1"/>
              <w:right w:val="nil"/>
            </w:tcBorders>
            <w:noWrap/>
            <w:vAlign w:val="center"/>
            <w:hideMark/>
          </w:tcPr>
          <w:p w14:paraId="57556562"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$1,145</w:t>
            </w:r>
          </w:p>
        </w:tc>
        <w:tc>
          <w:tcPr>
            <w:tcW w:w="290" w:type="pct"/>
            <w:tcBorders>
              <w:top w:val="nil"/>
              <w:left w:val="nil"/>
              <w:bottom w:val="single" w:sz="4" w:space="0" w:color="DCE6F1"/>
              <w:right w:val="nil"/>
            </w:tcBorders>
            <w:noWrap/>
            <w:vAlign w:val="center"/>
            <w:hideMark/>
          </w:tcPr>
          <w:p w14:paraId="021F495B"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S/.4,123</w:t>
            </w:r>
          </w:p>
        </w:tc>
        <w:tc>
          <w:tcPr>
            <w:tcW w:w="264" w:type="pct"/>
            <w:tcBorders>
              <w:top w:val="nil"/>
              <w:left w:val="nil"/>
              <w:bottom w:val="single" w:sz="4" w:space="0" w:color="DCE6F1"/>
              <w:right w:val="nil"/>
            </w:tcBorders>
            <w:vAlign w:val="center"/>
            <w:hideMark/>
          </w:tcPr>
          <w:p w14:paraId="054DD8FE"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168A2CD8"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02-12 yrs</w:t>
            </w:r>
          </w:p>
        </w:tc>
      </w:tr>
      <w:tr w:rsidR="000208C3" w:rsidRPr="000208C3" w14:paraId="0A23C36C" w14:textId="77777777" w:rsidTr="00446B87">
        <w:trPr>
          <w:trHeight w:val="885"/>
        </w:trPr>
        <w:tc>
          <w:tcPr>
            <w:tcW w:w="832" w:type="pct"/>
            <w:tcBorders>
              <w:top w:val="nil"/>
              <w:left w:val="nil"/>
              <w:bottom w:val="single" w:sz="4" w:space="0" w:color="DCE6F1"/>
              <w:right w:val="nil"/>
            </w:tcBorders>
            <w:vAlign w:val="center"/>
            <w:hideMark/>
          </w:tcPr>
          <w:p w14:paraId="357002B5"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MELIA CARIBE BEACH</w:t>
            </w:r>
          </w:p>
        </w:tc>
        <w:tc>
          <w:tcPr>
            <w:tcW w:w="999" w:type="pct"/>
            <w:tcBorders>
              <w:top w:val="nil"/>
              <w:left w:val="nil"/>
              <w:bottom w:val="single" w:sz="4" w:space="0" w:color="DCE6F1"/>
              <w:right w:val="nil"/>
            </w:tcBorders>
            <w:vAlign w:val="center"/>
            <w:hideMark/>
          </w:tcPr>
          <w:p w14:paraId="25249925"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val="en-US" w:eastAsia="es-PE"/>
                <w14:ligatures w14:val="none"/>
              </w:rPr>
            </w:pPr>
            <w:r w:rsidRPr="000208C3">
              <w:rPr>
                <w:rFonts w:ascii="Calibri" w:eastAsia="Times New Roman" w:hAnsi="Calibri" w:cs="Calibri"/>
                <w:b/>
                <w:bCs/>
                <w:color w:val="0000CC"/>
                <w:kern w:val="0"/>
                <w:sz w:val="16"/>
                <w:szCs w:val="16"/>
                <w:lang w:val="en-US" w:eastAsia="es-PE"/>
                <w14:ligatures w14:val="none"/>
              </w:rPr>
              <w:t>Hab. Family room tropical palms - Stock limitado</w:t>
            </w:r>
          </w:p>
        </w:tc>
        <w:tc>
          <w:tcPr>
            <w:tcW w:w="238" w:type="pct"/>
            <w:tcBorders>
              <w:top w:val="nil"/>
              <w:left w:val="nil"/>
              <w:bottom w:val="single" w:sz="4" w:space="0" w:color="DCE6F1"/>
              <w:right w:val="nil"/>
            </w:tcBorders>
            <w:noWrap/>
            <w:vAlign w:val="center"/>
            <w:hideMark/>
          </w:tcPr>
          <w:p w14:paraId="0813ED8C"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7F8CC3CF"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5640E5FE"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$1,849</w:t>
            </w:r>
          </w:p>
        </w:tc>
        <w:tc>
          <w:tcPr>
            <w:tcW w:w="290" w:type="pct"/>
            <w:tcBorders>
              <w:top w:val="nil"/>
              <w:left w:val="nil"/>
              <w:bottom w:val="single" w:sz="4" w:space="0" w:color="DCE6F1"/>
              <w:right w:val="nil"/>
            </w:tcBorders>
            <w:noWrap/>
            <w:vAlign w:val="center"/>
            <w:hideMark/>
          </w:tcPr>
          <w:p w14:paraId="12C41C9D"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S/.6,656</w:t>
            </w:r>
          </w:p>
        </w:tc>
        <w:tc>
          <w:tcPr>
            <w:tcW w:w="238" w:type="pct"/>
            <w:tcBorders>
              <w:top w:val="nil"/>
              <w:left w:val="nil"/>
              <w:bottom w:val="single" w:sz="4" w:space="0" w:color="DCE6F1"/>
              <w:right w:val="nil"/>
            </w:tcBorders>
            <w:noWrap/>
            <w:vAlign w:val="center"/>
            <w:hideMark/>
          </w:tcPr>
          <w:p w14:paraId="088A76A0"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$1,750</w:t>
            </w:r>
          </w:p>
        </w:tc>
        <w:tc>
          <w:tcPr>
            <w:tcW w:w="290" w:type="pct"/>
            <w:tcBorders>
              <w:top w:val="nil"/>
              <w:left w:val="nil"/>
              <w:bottom w:val="single" w:sz="4" w:space="0" w:color="DCE6F1"/>
              <w:right w:val="nil"/>
            </w:tcBorders>
            <w:noWrap/>
            <w:vAlign w:val="center"/>
            <w:hideMark/>
          </w:tcPr>
          <w:p w14:paraId="42F58575"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S/.6,299</w:t>
            </w:r>
          </w:p>
        </w:tc>
        <w:tc>
          <w:tcPr>
            <w:tcW w:w="238" w:type="pct"/>
            <w:tcBorders>
              <w:top w:val="nil"/>
              <w:left w:val="nil"/>
              <w:bottom w:val="single" w:sz="4" w:space="0" w:color="DCE6F1"/>
              <w:right w:val="nil"/>
            </w:tcBorders>
            <w:noWrap/>
            <w:vAlign w:val="center"/>
            <w:hideMark/>
          </w:tcPr>
          <w:p w14:paraId="600DAF38"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807EFC2"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338594FB"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6B1412B"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791DDC3E"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09973D9F"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02-12 yrs</w:t>
            </w:r>
          </w:p>
        </w:tc>
      </w:tr>
      <w:tr w:rsidR="000208C3" w:rsidRPr="000208C3" w14:paraId="4D5290D3" w14:textId="77777777" w:rsidTr="00446B87">
        <w:trPr>
          <w:trHeight w:val="885"/>
        </w:trPr>
        <w:tc>
          <w:tcPr>
            <w:tcW w:w="832" w:type="pct"/>
            <w:tcBorders>
              <w:top w:val="nil"/>
              <w:left w:val="nil"/>
              <w:bottom w:val="single" w:sz="4" w:space="0" w:color="DCE6F1"/>
              <w:right w:val="nil"/>
            </w:tcBorders>
            <w:vAlign w:val="center"/>
            <w:hideMark/>
          </w:tcPr>
          <w:p w14:paraId="190CC4BA"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GRAND PALLADIUM SELECT BÁVARO</w:t>
            </w:r>
          </w:p>
        </w:tc>
        <w:tc>
          <w:tcPr>
            <w:tcW w:w="999" w:type="pct"/>
            <w:tcBorders>
              <w:top w:val="nil"/>
              <w:left w:val="nil"/>
              <w:bottom w:val="single" w:sz="4" w:space="0" w:color="DCE6F1"/>
              <w:right w:val="nil"/>
            </w:tcBorders>
            <w:vAlign w:val="center"/>
            <w:hideMark/>
          </w:tcPr>
          <w:p w14:paraId="19E3D9C8"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val="en-US" w:eastAsia="es-PE"/>
                <w14:ligatures w14:val="none"/>
              </w:rPr>
            </w:pPr>
            <w:r w:rsidRPr="000208C3">
              <w:rPr>
                <w:rFonts w:ascii="Calibri" w:eastAsia="Times New Roman" w:hAnsi="Calibri" w:cs="Calibri"/>
                <w:b/>
                <w:bCs/>
                <w:color w:val="0000CC"/>
                <w:kern w:val="0"/>
                <w:sz w:val="16"/>
                <w:szCs w:val="16"/>
                <w:lang w:val="en-US" w:eastAsia="es-PE"/>
                <w14:ligatures w14:val="none"/>
              </w:rPr>
              <w:t>Hab. Junior Suite garden view  - Stock limitado</w:t>
            </w:r>
          </w:p>
        </w:tc>
        <w:tc>
          <w:tcPr>
            <w:tcW w:w="238" w:type="pct"/>
            <w:tcBorders>
              <w:top w:val="nil"/>
              <w:left w:val="nil"/>
              <w:bottom w:val="single" w:sz="4" w:space="0" w:color="DCE6F1"/>
              <w:right w:val="nil"/>
            </w:tcBorders>
            <w:noWrap/>
            <w:vAlign w:val="center"/>
            <w:hideMark/>
          </w:tcPr>
          <w:p w14:paraId="552688B3"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25719F6"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228BD187"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$1,879</w:t>
            </w:r>
          </w:p>
        </w:tc>
        <w:tc>
          <w:tcPr>
            <w:tcW w:w="290" w:type="pct"/>
            <w:tcBorders>
              <w:top w:val="nil"/>
              <w:left w:val="nil"/>
              <w:bottom w:val="single" w:sz="4" w:space="0" w:color="DCE6F1"/>
              <w:right w:val="nil"/>
            </w:tcBorders>
            <w:noWrap/>
            <w:vAlign w:val="center"/>
            <w:hideMark/>
          </w:tcPr>
          <w:p w14:paraId="68F1F5BE"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S/.6,764</w:t>
            </w:r>
          </w:p>
        </w:tc>
        <w:tc>
          <w:tcPr>
            <w:tcW w:w="238" w:type="pct"/>
            <w:tcBorders>
              <w:top w:val="nil"/>
              <w:left w:val="nil"/>
              <w:bottom w:val="single" w:sz="4" w:space="0" w:color="DCE6F1"/>
              <w:right w:val="nil"/>
            </w:tcBorders>
            <w:noWrap/>
            <w:vAlign w:val="center"/>
            <w:hideMark/>
          </w:tcPr>
          <w:p w14:paraId="256D61BA"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$1,825</w:t>
            </w:r>
          </w:p>
        </w:tc>
        <w:tc>
          <w:tcPr>
            <w:tcW w:w="290" w:type="pct"/>
            <w:tcBorders>
              <w:top w:val="nil"/>
              <w:left w:val="nil"/>
              <w:bottom w:val="single" w:sz="4" w:space="0" w:color="DCE6F1"/>
              <w:right w:val="nil"/>
            </w:tcBorders>
            <w:noWrap/>
            <w:vAlign w:val="center"/>
            <w:hideMark/>
          </w:tcPr>
          <w:p w14:paraId="704ADF07"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S/.6,571</w:t>
            </w:r>
          </w:p>
        </w:tc>
        <w:tc>
          <w:tcPr>
            <w:tcW w:w="238" w:type="pct"/>
            <w:tcBorders>
              <w:top w:val="nil"/>
              <w:left w:val="nil"/>
              <w:bottom w:val="single" w:sz="4" w:space="0" w:color="DCE6F1"/>
              <w:right w:val="nil"/>
            </w:tcBorders>
            <w:noWrap/>
            <w:vAlign w:val="center"/>
            <w:hideMark/>
          </w:tcPr>
          <w:p w14:paraId="035B142C"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58217C94"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17B51422"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18D21214" w14:textId="77777777" w:rsidR="000208C3" w:rsidRPr="000208C3" w:rsidRDefault="000208C3" w:rsidP="000208C3">
            <w:pPr>
              <w:spacing w:after="0" w:line="240" w:lineRule="auto"/>
              <w:jc w:val="center"/>
              <w:rPr>
                <w:rFonts w:ascii="Calibri" w:eastAsia="Times New Roman" w:hAnsi="Calibri" w:cs="Calibri"/>
                <w:b/>
                <w:bCs/>
                <w:color w:val="1F3864"/>
                <w:kern w:val="0"/>
                <w:sz w:val="16"/>
                <w:szCs w:val="16"/>
                <w:lang w:eastAsia="es-PE"/>
                <w14:ligatures w14:val="none"/>
              </w:rPr>
            </w:pPr>
            <w:r w:rsidRPr="000208C3">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4E0C45CF"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47DEE70C" w14:textId="77777777" w:rsidR="000208C3" w:rsidRPr="000208C3" w:rsidRDefault="000208C3" w:rsidP="000208C3">
            <w:pPr>
              <w:spacing w:after="0" w:line="240" w:lineRule="auto"/>
              <w:jc w:val="center"/>
              <w:rPr>
                <w:rFonts w:ascii="Calibri" w:eastAsia="Times New Roman" w:hAnsi="Calibri" w:cs="Calibri"/>
                <w:b/>
                <w:bCs/>
                <w:color w:val="0000CC"/>
                <w:kern w:val="0"/>
                <w:sz w:val="16"/>
                <w:szCs w:val="16"/>
                <w:lang w:eastAsia="es-PE"/>
                <w14:ligatures w14:val="none"/>
              </w:rPr>
            </w:pPr>
            <w:r w:rsidRPr="000208C3">
              <w:rPr>
                <w:rFonts w:ascii="Calibri" w:eastAsia="Times New Roman" w:hAnsi="Calibri" w:cs="Calibri"/>
                <w:b/>
                <w:bCs/>
                <w:color w:val="0000CC"/>
                <w:kern w:val="0"/>
                <w:sz w:val="16"/>
                <w:szCs w:val="16"/>
                <w:lang w:eastAsia="es-PE"/>
                <w14:ligatures w14:val="none"/>
              </w:rPr>
              <w:t>02-12 yrs</w:t>
            </w:r>
          </w:p>
        </w:tc>
      </w:tr>
      <w:tr w:rsidR="00446B87" w:rsidRPr="00446B87" w14:paraId="748C771D" w14:textId="77777777" w:rsidTr="00446B87">
        <w:trPr>
          <w:trHeight w:val="885"/>
        </w:trPr>
        <w:tc>
          <w:tcPr>
            <w:tcW w:w="832" w:type="pct"/>
            <w:tcBorders>
              <w:top w:val="nil"/>
              <w:left w:val="nil"/>
              <w:bottom w:val="single" w:sz="4" w:space="0" w:color="DCE6F1"/>
              <w:right w:val="nil"/>
            </w:tcBorders>
            <w:vAlign w:val="center"/>
            <w:hideMark/>
          </w:tcPr>
          <w:p w14:paraId="5559FE84"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val="en-US" w:eastAsia="es-PE"/>
                <w14:ligatures w14:val="none"/>
              </w:rPr>
            </w:pPr>
            <w:r w:rsidRPr="00446B87">
              <w:rPr>
                <w:rFonts w:ascii="Calibri" w:eastAsia="Times New Roman" w:hAnsi="Calibri" w:cs="Calibri"/>
                <w:b/>
                <w:bCs/>
                <w:color w:val="1F3864"/>
                <w:kern w:val="0"/>
                <w:sz w:val="16"/>
                <w:szCs w:val="16"/>
                <w:lang w:val="en-US" w:eastAsia="es-PE"/>
                <w14:ligatures w14:val="none"/>
              </w:rPr>
              <w:t>MOON PALACE THE GRAND PUNTA CANA</w:t>
            </w:r>
          </w:p>
        </w:tc>
        <w:tc>
          <w:tcPr>
            <w:tcW w:w="999" w:type="pct"/>
            <w:tcBorders>
              <w:top w:val="nil"/>
              <w:left w:val="nil"/>
              <w:bottom w:val="single" w:sz="4" w:space="0" w:color="DCE6F1"/>
              <w:right w:val="nil"/>
            </w:tcBorders>
            <w:vAlign w:val="center"/>
            <w:hideMark/>
          </w:tcPr>
          <w:p w14:paraId="7885E3E5" w14:textId="77777777" w:rsidR="00446B87" w:rsidRPr="00446B87" w:rsidRDefault="00446B87" w:rsidP="00446B87">
            <w:pPr>
              <w:spacing w:after="0" w:line="240" w:lineRule="auto"/>
              <w:jc w:val="center"/>
              <w:rPr>
                <w:rFonts w:ascii="Calibri" w:eastAsia="Times New Roman" w:hAnsi="Calibri" w:cs="Calibri"/>
                <w:b/>
                <w:bCs/>
                <w:color w:val="0000CC"/>
                <w:kern w:val="0"/>
                <w:sz w:val="16"/>
                <w:szCs w:val="16"/>
                <w:lang w:val="en-US" w:eastAsia="es-PE"/>
                <w14:ligatures w14:val="none"/>
              </w:rPr>
            </w:pPr>
            <w:r w:rsidRPr="00446B87">
              <w:rPr>
                <w:rFonts w:ascii="Calibri" w:eastAsia="Times New Roman" w:hAnsi="Calibri" w:cs="Calibri"/>
                <w:b/>
                <w:bCs/>
                <w:color w:val="0000CC"/>
                <w:kern w:val="0"/>
                <w:sz w:val="16"/>
                <w:szCs w:val="16"/>
                <w:lang w:val="en-US" w:eastAsia="es-PE"/>
                <w14:ligatures w14:val="none"/>
              </w:rPr>
              <w:t>Hab. Grand Superior Deluxe Golf View - Stock limitado</w:t>
            </w:r>
          </w:p>
        </w:tc>
        <w:tc>
          <w:tcPr>
            <w:tcW w:w="238" w:type="pct"/>
            <w:tcBorders>
              <w:top w:val="nil"/>
              <w:left w:val="nil"/>
              <w:bottom w:val="single" w:sz="4" w:space="0" w:color="DCE6F1"/>
              <w:right w:val="nil"/>
            </w:tcBorders>
            <w:noWrap/>
            <w:vAlign w:val="center"/>
            <w:hideMark/>
          </w:tcPr>
          <w:p w14:paraId="4384AF25"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543FE818"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32B7CFC3"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$4,579</w:t>
            </w:r>
          </w:p>
        </w:tc>
        <w:tc>
          <w:tcPr>
            <w:tcW w:w="290" w:type="pct"/>
            <w:tcBorders>
              <w:top w:val="nil"/>
              <w:left w:val="nil"/>
              <w:bottom w:val="single" w:sz="4" w:space="0" w:color="DCE6F1"/>
              <w:right w:val="nil"/>
            </w:tcBorders>
            <w:noWrap/>
            <w:vAlign w:val="center"/>
            <w:hideMark/>
          </w:tcPr>
          <w:p w14:paraId="50AA4D05"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S/.16,484</w:t>
            </w:r>
          </w:p>
        </w:tc>
        <w:tc>
          <w:tcPr>
            <w:tcW w:w="238" w:type="pct"/>
            <w:tcBorders>
              <w:top w:val="nil"/>
              <w:left w:val="nil"/>
              <w:bottom w:val="single" w:sz="4" w:space="0" w:color="DCE6F1"/>
              <w:right w:val="nil"/>
            </w:tcBorders>
            <w:noWrap/>
            <w:vAlign w:val="center"/>
            <w:hideMark/>
          </w:tcPr>
          <w:p w14:paraId="3059A936"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7ABD41C6"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49913BDF"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3B2A610"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57999BA9"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3AF59928" w14:textId="77777777" w:rsidR="00446B87" w:rsidRPr="00446B87" w:rsidRDefault="00446B87" w:rsidP="00446B87">
            <w:pPr>
              <w:spacing w:after="0" w:line="240" w:lineRule="auto"/>
              <w:jc w:val="center"/>
              <w:rPr>
                <w:rFonts w:ascii="Calibri" w:eastAsia="Times New Roman" w:hAnsi="Calibri" w:cs="Calibri"/>
                <w:b/>
                <w:bCs/>
                <w:color w:val="1F3864"/>
                <w:kern w:val="0"/>
                <w:sz w:val="16"/>
                <w:szCs w:val="16"/>
                <w:lang w:eastAsia="es-PE"/>
                <w14:ligatures w14:val="none"/>
              </w:rPr>
            </w:pPr>
            <w:r w:rsidRPr="00446B87">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7B01698C" w14:textId="77777777" w:rsidR="00446B87" w:rsidRPr="00446B87" w:rsidRDefault="00446B87" w:rsidP="00446B87">
            <w:pPr>
              <w:spacing w:after="0" w:line="240" w:lineRule="auto"/>
              <w:jc w:val="center"/>
              <w:rPr>
                <w:rFonts w:ascii="Calibri" w:eastAsia="Times New Roman" w:hAnsi="Calibri" w:cs="Calibri"/>
                <w:b/>
                <w:bCs/>
                <w:color w:val="0000CC"/>
                <w:kern w:val="0"/>
                <w:sz w:val="16"/>
                <w:szCs w:val="16"/>
                <w:lang w:eastAsia="es-PE"/>
                <w14:ligatures w14:val="none"/>
              </w:rPr>
            </w:pPr>
            <w:r w:rsidRPr="00446B87">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003B0DC9" w14:textId="77777777" w:rsidR="00446B87" w:rsidRPr="00446B87" w:rsidRDefault="00446B87" w:rsidP="00446B87">
            <w:pPr>
              <w:spacing w:after="0" w:line="240" w:lineRule="auto"/>
              <w:jc w:val="center"/>
              <w:rPr>
                <w:rFonts w:ascii="Calibri" w:eastAsia="Times New Roman" w:hAnsi="Calibri" w:cs="Calibri"/>
                <w:b/>
                <w:bCs/>
                <w:color w:val="0000CC"/>
                <w:kern w:val="0"/>
                <w:sz w:val="16"/>
                <w:szCs w:val="16"/>
                <w:lang w:eastAsia="es-PE"/>
                <w14:ligatures w14:val="none"/>
              </w:rPr>
            </w:pPr>
            <w:r w:rsidRPr="00446B87">
              <w:rPr>
                <w:rFonts w:ascii="Calibri" w:eastAsia="Times New Roman" w:hAnsi="Calibri" w:cs="Calibri"/>
                <w:b/>
                <w:bCs/>
                <w:color w:val="0000CC"/>
                <w:kern w:val="0"/>
                <w:sz w:val="16"/>
                <w:szCs w:val="16"/>
                <w:lang w:eastAsia="es-PE"/>
                <w14:ligatures w14:val="none"/>
              </w:rPr>
              <w:t>02-12 yrs</w:t>
            </w:r>
          </w:p>
        </w:tc>
      </w:tr>
    </w:tbl>
    <w:p w14:paraId="06D932F6" w14:textId="77777777" w:rsidR="00E80C4E" w:rsidRDefault="00E80C4E" w:rsidP="00E80C4E">
      <w:pPr>
        <w:pStyle w:val="Sinespaciado"/>
        <w:jc w:val="both"/>
        <w:rPr>
          <w:rFonts w:cs="Calibri"/>
          <w:b/>
          <w:bCs/>
          <w:color w:val="002060"/>
          <w:sz w:val="22"/>
          <w:szCs w:val="22"/>
          <w:u w:val="single"/>
        </w:rPr>
      </w:pPr>
    </w:p>
    <w:p w14:paraId="580B1845" w14:textId="77777777" w:rsidR="0044779C" w:rsidRDefault="0044779C" w:rsidP="00E80C4E">
      <w:pPr>
        <w:pStyle w:val="Sinespaciado"/>
        <w:jc w:val="both"/>
        <w:rPr>
          <w:rFonts w:cs="Calibri"/>
          <w:b/>
          <w:bCs/>
          <w:color w:val="002060"/>
          <w:sz w:val="22"/>
          <w:szCs w:val="22"/>
          <w:u w:val="single"/>
        </w:rPr>
      </w:pPr>
    </w:p>
    <w:p w14:paraId="0D8C79DD" w14:textId="77777777" w:rsidR="0044779C" w:rsidRDefault="0044779C" w:rsidP="00E80C4E">
      <w:pPr>
        <w:pStyle w:val="Sinespaciado"/>
        <w:jc w:val="both"/>
        <w:rPr>
          <w:rFonts w:cs="Calibri"/>
          <w:b/>
          <w:bCs/>
          <w:color w:val="002060"/>
          <w:sz w:val="22"/>
          <w:szCs w:val="22"/>
          <w:u w:val="single"/>
        </w:rPr>
      </w:pPr>
    </w:p>
    <w:p w14:paraId="6BE39EC9" w14:textId="77777777" w:rsidR="00123E41" w:rsidRDefault="00123E41" w:rsidP="00123E4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PUNTA CANA</w:t>
      </w:r>
    </w:p>
    <w:p w14:paraId="164F805B" w14:textId="77777777" w:rsidR="00123E41" w:rsidRPr="00494411" w:rsidRDefault="00123E41" w:rsidP="00123E41">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3047DA">
          <w:rPr>
            <w:rStyle w:val="Hipervnculo"/>
            <w:rFonts w:ascii="Calibri" w:eastAsia="Calibri" w:hAnsi="Calibri" w:cs="Calibri"/>
          </w:rPr>
          <w:t>E-TICKET REPÚBLICA DOMINICANA</w:t>
        </w:r>
      </w:hyperlink>
    </w:p>
    <w:p w14:paraId="7DED86BB" w14:textId="77777777" w:rsidR="00707B2D" w:rsidRDefault="00707B2D" w:rsidP="00807FA1">
      <w:pPr>
        <w:pStyle w:val="Sinespaciado"/>
        <w:rPr>
          <w:rFonts w:cs="Calibri"/>
          <w:b/>
          <w:color w:val="002060"/>
          <w:sz w:val="20"/>
          <w:szCs w:val="20"/>
          <w:u w:val="single"/>
        </w:rPr>
      </w:pPr>
    </w:p>
    <w:p w14:paraId="4DF51404" w14:textId="77777777" w:rsidR="00707B2D" w:rsidRDefault="00707B2D" w:rsidP="00807FA1">
      <w:pPr>
        <w:pStyle w:val="Sinespaciado"/>
        <w:rPr>
          <w:rFonts w:cs="Calibri"/>
          <w:b/>
          <w:color w:val="002060"/>
          <w:sz w:val="20"/>
          <w:szCs w:val="20"/>
          <w:u w:val="single"/>
        </w:rPr>
      </w:pPr>
    </w:p>
    <w:p w14:paraId="1FAB1E7C" w14:textId="77777777" w:rsidR="000365FE" w:rsidRDefault="000365FE" w:rsidP="00807FA1">
      <w:pPr>
        <w:pStyle w:val="Sinespaciado"/>
        <w:rPr>
          <w:rFonts w:cs="Calibri"/>
          <w:b/>
          <w:color w:val="002060"/>
          <w:sz w:val="20"/>
          <w:szCs w:val="20"/>
          <w:u w:val="single"/>
        </w:rPr>
      </w:pPr>
    </w:p>
    <w:p w14:paraId="17D2E3F7"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0803F71" w14:textId="4666C054"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sidR="009A6523">
        <w:rPr>
          <w:rFonts w:ascii="Calibri" w:eastAsia="Calibri" w:hAnsi="Calibri" w:cs="Calibri"/>
          <w:color w:val="002060"/>
        </w:rPr>
        <w:t>30</w:t>
      </w:r>
      <w:r w:rsidR="007523BC">
        <w:rPr>
          <w:rFonts w:ascii="Calibri" w:eastAsia="Calibri" w:hAnsi="Calibri" w:cs="Calibri"/>
          <w:color w:val="002060"/>
        </w:rPr>
        <w:t xml:space="preserve"> de </w:t>
      </w:r>
      <w:r w:rsidR="00446B87">
        <w:rPr>
          <w:rFonts w:ascii="Calibri" w:eastAsia="Calibri" w:hAnsi="Calibri" w:cs="Calibri"/>
          <w:color w:val="002060"/>
        </w:rPr>
        <w:t>octubre</w:t>
      </w:r>
      <w:r w:rsidRPr="00794764">
        <w:rPr>
          <w:rFonts w:ascii="Calibri" w:eastAsia="Calibri" w:hAnsi="Calibri" w:cs="Calibri"/>
          <w:color w:val="002060"/>
        </w:rPr>
        <w:t xml:space="preserve"> de 2026 o hasta agotar stock.</w:t>
      </w:r>
    </w:p>
    <w:p w14:paraId="230E9B2F" w14:textId="4EA5C91D"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Pr>
          <w:rFonts w:ascii="Calibri" w:eastAsia="Calibri" w:hAnsi="Calibri" w:cs="Calibri"/>
          <w:color w:val="002060"/>
        </w:rPr>
        <w:t>565</w:t>
      </w:r>
      <w:r w:rsidRPr="00794764">
        <w:rPr>
          <w:rFonts w:ascii="Calibri" w:eastAsia="Calibri" w:hAnsi="Calibri" w:cs="Calibri"/>
          <w:color w:val="002060"/>
        </w:rPr>
        <w:t>).</w:t>
      </w:r>
    </w:p>
    <w:p w14:paraId="38FF8A6E" w14:textId="767C6B95" w:rsidR="00EB7DD1" w:rsidRPr="00B44507" w:rsidRDefault="00807FA1" w:rsidP="00B44507">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55069945" w14:textId="023F0D58"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lastRenderedPageBreak/>
        <w:t>Reserva</w:t>
      </w:r>
      <w:r w:rsidRPr="00794764">
        <w:rPr>
          <w:rFonts w:ascii="Calibri" w:eastAsia="Calibri" w:hAnsi="Calibri" w:cs="Calibri"/>
          <w:color w:val="002060"/>
        </w:rPr>
        <w:t xml:space="preserve">: Prepago de USD </w:t>
      </w:r>
      <w:r>
        <w:rPr>
          <w:rFonts w:ascii="Calibri" w:eastAsia="Calibri" w:hAnsi="Calibri" w:cs="Calibri"/>
          <w:color w:val="002060"/>
        </w:rPr>
        <w:t>665</w:t>
      </w:r>
      <w:r w:rsidRPr="00794764">
        <w:rPr>
          <w:rFonts w:ascii="Calibri" w:eastAsia="Calibri" w:hAnsi="Calibri" w:cs="Calibri"/>
          <w:color w:val="002060"/>
        </w:rPr>
        <w:t xml:space="preserve"> por persona, no reembolsable, con envío obligatorio de DNI o pasaporte.</w:t>
      </w:r>
    </w:p>
    <w:p w14:paraId="7932D9D6"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2EDBDB8F" w14:textId="77777777" w:rsidR="00807FA1" w:rsidRPr="00812D45"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4382B752" w14:textId="77777777" w:rsidR="00807FA1" w:rsidRPr="00364EEE" w:rsidRDefault="00807FA1" w:rsidP="00807FA1">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ARAJET:</w:t>
      </w:r>
    </w:p>
    <w:p w14:paraId="08BF8B60"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37529966"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76D3A861"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0EF98A3"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72BF6161"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Boletos y vouchers:</w:t>
      </w:r>
      <w:r w:rsidRPr="00794764">
        <w:rPr>
          <w:rFonts w:ascii="Calibri" w:eastAsia="Calibri" w:hAnsi="Calibri" w:cs="Calibri"/>
          <w:color w:val="002060"/>
        </w:rPr>
        <w:t xml:space="preserve"> Entrega 48 horas antes de la salida.</w:t>
      </w:r>
    </w:p>
    <w:p w14:paraId="3307C0F9"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4B82D850"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75B15651" w14:textId="77777777" w:rsidR="00807FA1" w:rsidRPr="0049155C" w:rsidRDefault="00807FA1" w:rsidP="00807FA1">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2F4958CA"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2BDFFE7F" w14:textId="77777777" w:rsidR="00807FA1" w:rsidRPr="00512E99"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4B33220E"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03AE5DB7"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534DD4CD"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68107493" w14:textId="77777777" w:rsidR="00413F29" w:rsidRPr="00314A2D" w:rsidRDefault="00413F29" w:rsidP="00413F29">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7ACB11A5"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5B70E9D7"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5C7C389"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2BA51DDC"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8775883"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58B8065" w14:textId="77777777" w:rsidR="00807FA1" w:rsidRPr="00AF221E"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3C95E43" w14:textId="77777777" w:rsidR="00807FA1" w:rsidRDefault="00807FA1" w:rsidP="00807FA1">
      <w:pPr>
        <w:pStyle w:val="Sinespaciado"/>
        <w:rPr>
          <w:rFonts w:cs="Calibri"/>
          <w:b/>
          <w:color w:val="002060"/>
          <w:sz w:val="20"/>
          <w:szCs w:val="20"/>
          <w:u w:val="single"/>
        </w:rPr>
      </w:pPr>
    </w:p>
    <w:p w14:paraId="7F31F352" w14:textId="77777777" w:rsidR="00807FA1" w:rsidRDefault="00807FA1" w:rsidP="00807FA1">
      <w:pPr>
        <w:pStyle w:val="Sinespaciado"/>
        <w:rPr>
          <w:rFonts w:cs="Calibri"/>
          <w:b/>
          <w:color w:val="002060"/>
          <w:sz w:val="20"/>
          <w:szCs w:val="20"/>
          <w:u w:val="single"/>
        </w:rPr>
      </w:pPr>
    </w:p>
    <w:p w14:paraId="3A509FD4" w14:textId="727682F8" w:rsidR="00807FA1" w:rsidRPr="00A5763A" w:rsidRDefault="00807FA1" w:rsidP="00807FA1">
      <w:pPr>
        <w:pStyle w:val="Sinespaciado"/>
        <w:jc w:val="center"/>
        <w:rPr>
          <w:rFonts w:cs="Calibri"/>
          <w:b/>
          <w:color w:val="002060"/>
          <w:sz w:val="20"/>
          <w:szCs w:val="20"/>
          <w:u w:val="single"/>
        </w:rPr>
      </w:pPr>
      <w:hyperlink r:id="rId8" w:history="1">
        <w:r w:rsidRPr="004D0514">
          <w:rPr>
            <w:rStyle w:val="Hipervnculo"/>
            <w:rFonts w:cs="Calibri"/>
            <w:b/>
            <w:bCs/>
          </w:rPr>
          <w:t>VER TÉRMINOS Y COND</w:t>
        </w:r>
        <w:r w:rsidR="004D0514" w:rsidRPr="004D0514">
          <w:rPr>
            <w:rStyle w:val="Hipervnculo"/>
            <w:rFonts w:cs="Calibri"/>
            <w:b/>
            <w:bCs/>
          </w:rPr>
          <w:t>I</w:t>
        </w:r>
        <w:r w:rsidRPr="004D0514">
          <w:rPr>
            <w:rStyle w:val="Hipervnculo"/>
            <w:rFonts w:cs="Calibri"/>
            <w:b/>
            <w:bCs/>
          </w:rPr>
          <w:t>CIONES</w:t>
        </w:r>
        <w:r w:rsidRPr="004D0514">
          <w:rPr>
            <w:rStyle w:val="Hipervnculo"/>
            <w:b/>
            <w:bCs/>
          </w:rPr>
          <w:t xml:space="preserve"> DE CONTRATACIÓN</w:t>
        </w:r>
      </w:hyperlink>
    </w:p>
    <w:p w14:paraId="64729457" w14:textId="77777777" w:rsidR="0044779C" w:rsidRDefault="0044779C" w:rsidP="00E80C4E">
      <w:pPr>
        <w:pStyle w:val="Sinespaciado"/>
        <w:jc w:val="both"/>
        <w:rPr>
          <w:rFonts w:cs="Calibri"/>
          <w:b/>
          <w:bCs/>
          <w:color w:val="002060"/>
          <w:sz w:val="22"/>
          <w:szCs w:val="22"/>
          <w:u w:val="single"/>
        </w:rPr>
      </w:pPr>
    </w:p>
    <w:p w14:paraId="611F3738" w14:textId="5470E096"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FE45D" w14:textId="77777777" w:rsidR="00E01852" w:rsidRDefault="00E01852" w:rsidP="007D5D95">
      <w:pPr>
        <w:spacing w:after="0" w:line="240" w:lineRule="auto"/>
      </w:pPr>
      <w:r>
        <w:separator/>
      </w:r>
    </w:p>
  </w:endnote>
  <w:endnote w:type="continuationSeparator" w:id="0">
    <w:p w14:paraId="3A6A8D4C" w14:textId="77777777" w:rsidR="00E01852" w:rsidRDefault="00E0185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B8292" w14:textId="77777777" w:rsidR="00E01852" w:rsidRDefault="00E01852" w:rsidP="007D5D95">
      <w:pPr>
        <w:spacing w:after="0" w:line="240" w:lineRule="auto"/>
      </w:pPr>
      <w:r>
        <w:separator/>
      </w:r>
    </w:p>
  </w:footnote>
  <w:footnote w:type="continuationSeparator" w:id="0">
    <w:p w14:paraId="377A4975" w14:textId="77777777" w:rsidR="00E01852" w:rsidRDefault="00E0185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363E630C" w:rsidR="004713AE" w:rsidRPr="001A6F01" w:rsidRDefault="004713AE" w:rsidP="007D5D95">
    <w:pPr>
      <w:pStyle w:val="Encabezado"/>
      <w:jc w:val="right"/>
      <w:rPr>
        <w:rFonts w:ascii="Montserrat" w:hAnsi="Montserrat"/>
        <w:i/>
        <w:iCs/>
        <w:color w:val="007536"/>
        <w:sz w:val="28"/>
        <w:szCs w:val="28"/>
      </w:rPr>
    </w:pPr>
    <w:r w:rsidRPr="00E63249">
      <w:rPr>
        <w:rFonts w:ascii="Montserrat" w:hAnsi="Montserrat"/>
        <w:i/>
        <w:iCs/>
        <w:noProof/>
        <w:color w:val="7F7F7F" w:themeColor="text1" w:themeTint="80"/>
        <w:sz w:val="12"/>
        <w:szCs w:val="12"/>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003" w:rsidRPr="00E63249">
      <w:rPr>
        <w:rFonts w:ascii="Montserrat" w:hAnsi="Montserrat"/>
        <w:i/>
        <w:iCs/>
        <w:color w:val="007536"/>
      </w:rPr>
      <w:t xml:space="preserve">AÑO NUEVO 2027 PUNTA CANA </w:t>
    </w:r>
    <w:r w:rsidR="00B65635">
      <w:rPr>
        <w:rFonts w:ascii="Montserrat" w:hAnsi="Montserrat"/>
        <w:i/>
        <w:iCs/>
        <w:color w:val="007536"/>
      </w:rPr>
      <w:t>0</w:t>
    </w:r>
    <w:r w:rsidR="000E4825">
      <w:rPr>
        <w:rFonts w:ascii="Montserrat" w:hAnsi="Montserrat"/>
        <w:i/>
        <w:iCs/>
        <w:color w:val="007536"/>
      </w:rPr>
      <w:t>5</w:t>
    </w:r>
    <w:r w:rsidR="00B65635">
      <w:rPr>
        <w:rFonts w:ascii="Montserrat" w:hAnsi="Montserrat"/>
        <w:i/>
        <w:iCs/>
        <w:color w:val="007536"/>
      </w:rPr>
      <w:t xml:space="preserve"> NOCHES </w:t>
    </w:r>
    <w:r w:rsidR="00C84003" w:rsidRPr="00E63249">
      <w:rPr>
        <w:rFonts w:ascii="Montserrat" w:hAnsi="Montserrat"/>
        <w:i/>
        <w:iCs/>
        <w:color w:val="007536"/>
      </w:rPr>
      <w:t>CON ARAJET</w:t>
    </w:r>
  </w:p>
  <w:p w14:paraId="2C9AF8AA" w14:textId="3CA9B99A"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3B0926">
      <w:rPr>
        <w:rFonts w:ascii="Montserrat" w:hAnsi="Montserrat"/>
        <w:i/>
        <w:iCs/>
        <w:color w:val="7F7F7F" w:themeColor="text1" w:themeTint="80"/>
        <w:sz w:val="20"/>
        <w:szCs w:val="20"/>
      </w:rPr>
      <w:t>15</w:t>
    </w:r>
    <w:r w:rsidR="00B3378D">
      <w:rPr>
        <w:rFonts w:ascii="Montserrat" w:hAnsi="Montserrat"/>
        <w:i/>
        <w:iCs/>
        <w:color w:val="7F7F7F" w:themeColor="text1" w:themeTint="80"/>
        <w:sz w:val="20"/>
        <w:szCs w:val="20"/>
      </w:rPr>
      <w:t>/09</w:t>
    </w:r>
    <w:r w:rsidR="00C84003">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523995">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208C3"/>
    <w:rsid w:val="000365FE"/>
    <w:rsid w:val="000C158C"/>
    <w:rsid w:val="000E4825"/>
    <w:rsid w:val="00123E41"/>
    <w:rsid w:val="001606B3"/>
    <w:rsid w:val="0017131C"/>
    <w:rsid w:val="001A6F01"/>
    <w:rsid w:val="00224A5D"/>
    <w:rsid w:val="00266A93"/>
    <w:rsid w:val="00270DD6"/>
    <w:rsid w:val="002A3950"/>
    <w:rsid w:val="002D0E4D"/>
    <w:rsid w:val="00330B28"/>
    <w:rsid w:val="00343D2E"/>
    <w:rsid w:val="003B0926"/>
    <w:rsid w:val="003B3CEC"/>
    <w:rsid w:val="003C7C91"/>
    <w:rsid w:val="00413F29"/>
    <w:rsid w:val="00446B87"/>
    <w:rsid w:val="0044779C"/>
    <w:rsid w:val="004713AE"/>
    <w:rsid w:val="004736DB"/>
    <w:rsid w:val="00487C52"/>
    <w:rsid w:val="004A70E0"/>
    <w:rsid w:val="004D0514"/>
    <w:rsid w:val="004E7ADA"/>
    <w:rsid w:val="00561549"/>
    <w:rsid w:val="00580547"/>
    <w:rsid w:val="00585135"/>
    <w:rsid w:val="005C54EC"/>
    <w:rsid w:val="006654AD"/>
    <w:rsid w:val="00681151"/>
    <w:rsid w:val="006F5F8B"/>
    <w:rsid w:val="0070025F"/>
    <w:rsid w:val="00707B2D"/>
    <w:rsid w:val="007523BC"/>
    <w:rsid w:val="00784897"/>
    <w:rsid w:val="007D5D95"/>
    <w:rsid w:val="00803387"/>
    <w:rsid w:val="008060B3"/>
    <w:rsid w:val="00807FA1"/>
    <w:rsid w:val="00820250"/>
    <w:rsid w:val="008F3ED5"/>
    <w:rsid w:val="009628C5"/>
    <w:rsid w:val="00983B42"/>
    <w:rsid w:val="009947B5"/>
    <w:rsid w:val="009948FE"/>
    <w:rsid w:val="009A6523"/>
    <w:rsid w:val="009F7C07"/>
    <w:rsid w:val="00A01FA1"/>
    <w:rsid w:val="00A27B63"/>
    <w:rsid w:val="00A762BC"/>
    <w:rsid w:val="00B04E6A"/>
    <w:rsid w:val="00B0540E"/>
    <w:rsid w:val="00B103CF"/>
    <w:rsid w:val="00B3378D"/>
    <w:rsid w:val="00B44507"/>
    <w:rsid w:val="00B65635"/>
    <w:rsid w:val="00B86BA9"/>
    <w:rsid w:val="00BB42CD"/>
    <w:rsid w:val="00BF10D8"/>
    <w:rsid w:val="00C045ED"/>
    <w:rsid w:val="00C25260"/>
    <w:rsid w:val="00C35102"/>
    <w:rsid w:val="00C84003"/>
    <w:rsid w:val="00CB3BD5"/>
    <w:rsid w:val="00CE3C29"/>
    <w:rsid w:val="00D4709E"/>
    <w:rsid w:val="00D534BC"/>
    <w:rsid w:val="00D539CE"/>
    <w:rsid w:val="00D707F8"/>
    <w:rsid w:val="00DF6BD9"/>
    <w:rsid w:val="00E01852"/>
    <w:rsid w:val="00E03929"/>
    <w:rsid w:val="00E22419"/>
    <w:rsid w:val="00E238F1"/>
    <w:rsid w:val="00E4336C"/>
    <w:rsid w:val="00E63249"/>
    <w:rsid w:val="00E80C4E"/>
    <w:rsid w:val="00E9027E"/>
    <w:rsid w:val="00EB7DD1"/>
    <w:rsid w:val="00EE6AF4"/>
    <w:rsid w:val="00EF31F3"/>
    <w:rsid w:val="00F018A7"/>
    <w:rsid w:val="00F11662"/>
    <w:rsid w:val="00F37B4A"/>
    <w:rsid w:val="00F86A48"/>
    <w:rsid w:val="00F94C94"/>
    <w:rsid w:val="00F97EB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E80C4E"/>
    <w:rPr>
      <w:rFonts w:ascii="Calibri" w:eastAsia="Calibri" w:hAnsi="Calibri"/>
      <w:kern w:val="1"/>
      <w:sz w:val="24"/>
      <w:szCs w:val="24"/>
      <w:lang w:eastAsia="hi-IN" w:bidi="hi-IN"/>
    </w:rPr>
  </w:style>
  <w:style w:type="paragraph" w:styleId="Sinespaciado">
    <w:name w:val="No Spacing"/>
    <w:link w:val="SinespaciadoCar"/>
    <w:qFormat/>
    <w:rsid w:val="00E80C4E"/>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E80C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807FA1"/>
    <w:rPr>
      <w:color w:val="467886" w:themeColor="hyperlink"/>
      <w:u w:val="single"/>
    </w:rPr>
  </w:style>
  <w:style w:type="character" w:styleId="Mencinsinresolver">
    <w:name w:val="Unresolved Mention"/>
    <w:basedOn w:val="Fuentedeprrafopredeter"/>
    <w:uiPriority w:val="99"/>
    <w:semiHidden/>
    <w:unhideWhenUsed/>
    <w:rsid w:val="004D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b21jcARLVctleHRuA2FlbQIxMQBzcnRjBmFwcF9pZA81NjcwNjczNDMzNTI0MjcAAafkAfBemOhLgvS90qbwRF7eRowWQyr71io6bwmd8JYdCzIPyX59AKMetWCQvA_aem_EQBwTH8Dxex9v5Z_eg4lW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679</Words>
  <Characters>3740</Characters>
  <Application>Microsoft Office Word</Application>
  <DocSecurity>0</DocSecurity>
  <Lines>31</Lines>
  <Paragraphs>8</Paragraphs>
  <ScaleCrop>false</ScaleCrop>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54</cp:revision>
  <dcterms:created xsi:type="dcterms:W3CDTF">2026-01-28T14:43:00Z</dcterms:created>
  <dcterms:modified xsi:type="dcterms:W3CDTF">2026-10-09T16:09:00Z</dcterms:modified>
</cp:coreProperties>
</file>