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55762B" w14:textId="77777777" w:rsidR="00FC559F" w:rsidRPr="00EE25FF" w:rsidRDefault="00FC559F" w:rsidP="00FC559F">
      <w:pPr>
        <w:suppressAutoHyphens/>
        <w:spacing w:after="0" w:line="100" w:lineRule="atLeast"/>
        <w:rPr>
          <w:rFonts w:ascii="Calibri" w:eastAsia="Calibri" w:hAnsi="Calibri" w:cs="Calibri"/>
          <w:b/>
          <w:color w:val="002060"/>
          <w:kern w:val="1"/>
          <w:sz w:val="18"/>
          <w:szCs w:val="8"/>
          <w:lang w:eastAsia="hi-IN" w:bidi="hi-IN"/>
        </w:rPr>
      </w:pPr>
    </w:p>
    <w:p w14:paraId="38F1B0BB" w14:textId="1870E6CB" w:rsidR="00FC559F" w:rsidRPr="00FC559F" w:rsidRDefault="00A124B4" w:rsidP="00FC559F">
      <w:pPr>
        <w:suppressAutoHyphens/>
        <w:spacing w:after="0" w:line="100" w:lineRule="atLeast"/>
        <w:ind w:left="-284"/>
        <w:rPr>
          <w:rFonts w:ascii="Calibri" w:eastAsia="Calibri" w:hAnsi="Calibri" w:cs="Calibri"/>
          <w:b/>
          <w:color w:val="002060"/>
          <w:kern w:val="1"/>
          <w:sz w:val="40"/>
          <w:lang w:eastAsia="hi-IN" w:bidi="hi-IN"/>
        </w:rPr>
      </w:pPr>
      <w:r>
        <w:rPr>
          <w:rFonts w:ascii="Calibri" w:eastAsia="Calibri" w:hAnsi="Calibri" w:cs="Calibri"/>
          <w:b/>
          <w:color w:val="002060"/>
          <w:kern w:val="1"/>
          <w:sz w:val="40"/>
          <w:lang w:eastAsia="hi-IN" w:bidi="hi-IN"/>
        </w:rPr>
        <w:t xml:space="preserve">ROLAND GARROS | FINALES </w:t>
      </w:r>
      <w:r w:rsidR="000D62F3">
        <w:rPr>
          <w:rFonts w:ascii="Calibri" w:eastAsia="Calibri" w:hAnsi="Calibri" w:cs="Calibri"/>
          <w:b/>
          <w:color w:val="002060"/>
          <w:kern w:val="1"/>
          <w:sz w:val="40"/>
          <w:lang w:eastAsia="hi-IN" w:bidi="hi-IN"/>
        </w:rPr>
        <w:t>MASCULINAS</w:t>
      </w:r>
      <w:r>
        <w:rPr>
          <w:rFonts w:ascii="Calibri" w:eastAsia="Calibri" w:hAnsi="Calibri" w:cs="Calibri"/>
          <w:b/>
          <w:color w:val="002060"/>
          <w:kern w:val="1"/>
          <w:sz w:val="40"/>
          <w:lang w:eastAsia="hi-IN" w:bidi="hi-IN"/>
        </w:rPr>
        <w:t xml:space="preserve"> 2027</w:t>
      </w:r>
    </w:p>
    <w:p w14:paraId="55468985" w14:textId="062525DD" w:rsidR="00786B12" w:rsidRDefault="00A124B4" w:rsidP="00786B12">
      <w:pPr>
        <w:ind w:left="-284"/>
        <w:rPr>
          <w:rFonts w:ascii="Calibri" w:eastAsia="Calibri" w:hAnsi="Calibri" w:cs="Calibri"/>
          <w:b/>
          <w:bCs/>
          <w:color w:val="FF0000"/>
          <w:kern w:val="0"/>
          <w:sz w:val="24"/>
          <w:szCs w:val="24"/>
          <w:bdr w:val="none" w:sz="0" w:space="0" w:color="auto" w:frame="1"/>
          <w:lang w:val="es-AR"/>
          <w14:ligatures w14:val="none"/>
        </w:rPr>
      </w:pPr>
      <w:r w:rsidRPr="00A124B4">
        <w:rPr>
          <w:rFonts w:ascii="Calibri" w:eastAsia="Calibri" w:hAnsi="Calibri" w:cs="Calibri"/>
          <w:b/>
          <w:bCs/>
          <w:color w:val="002060"/>
          <w:kern w:val="0"/>
          <w:sz w:val="24"/>
          <w:szCs w:val="24"/>
          <w:lang w:val="es-AR"/>
          <w14:ligatures w14:val="none"/>
        </w:rPr>
        <w:t>Court Philippe Chatrier - Paris (Francia)</w:t>
      </w:r>
      <w:r w:rsidR="00786B12" w:rsidRPr="00E70424">
        <w:rPr>
          <w:rFonts w:ascii="Calibri" w:eastAsia="Calibri" w:hAnsi="Calibri" w:cs="Calibri"/>
          <w:b/>
          <w:bCs/>
          <w:color w:val="002060"/>
          <w:kern w:val="0"/>
          <w:sz w:val="24"/>
          <w:szCs w:val="24"/>
          <w:lang w:val="es-AR"/>
          <w14:ligatures w14:val="none"/>
        </w:rPr>
        <w:br/>
      </w:r>
      <w:r w:rsidR="00786B12">
        <w:rPr>
          <w:rFonts w:ascii="Calibri" w:eastAsia="Calibri" w:hAnsi="Calibri" w:cs="Calibri"/>
          <w:b/>
          <w:bCs/>
          <w:color w:val="FF0000"/>
          <w:kern w:val="0"/>
          <w:sz w:val="24"/>
          <w:szCs w:val="24"/>
          <w:highlight w:val="yellow"/>
          <w:bdr w:val="none" w:sz="0" w:space="0" w:color="auto" w:frame="1"/>
          <w:lang w:val="es-AR"/>
          <w14:ligatures w14:val="none"/>
        </w:rPr>
        <w:t>0</w:t>
      </w:r>
      <w:r w:rsidR="000D62F3">
        <w:rPr>
          <w:rFonts w:ascii="Calibri" w:eastAsia="Calibri" w:hAnsi="Calibri" w:cs="Calibri"/>
          <w:b/>
          <w:bCs/>
          <w:color w:val="FF0000"/>
          <w:kern w:val="0"/>
          <w:sz w:val="24"/>
          <w:szCs w:val="24"/>
          <w:highlight w:val="yellow"/>
          <w:bdr w:val="none" w:sz="0" w:space="0" w:color="auto" w:frame="1"/>
          <w:lang w:val="es-AR"/>
          <w14:ligatures w14:val="none"/>
        </w:rPr>
        <w:t>6</w:t>
      </w:r>
      <w:r>
        <w:rPr>
          <w:rFonts w:ascii="Calibri" w:eastAsia="Calibri" w:hAnsi="Calibri" w:cs="Calibri"/>
          <w:b/>
          <w:bCs/>
          <w:color w:val="FF0000"/>
          <w:kern w:val="0"/>
          <w:sz w:val="24"/>
          <w:szCs w:val="24"/>
          <w:highlight w:val="yellow"/>
          <w:bdr w:val="none" w:sz="0" w:space="0" w:color="auto" w:frame="1"/>
          <w:lang w:val="es-AR"/>
          <w14:ligatures w14:val="none"/>
        </w:rPr>
        <w:t xml:space="preserve"> de junio 2027</w:t>
      </w:r>
      <w:r w:rsidR="00786B12" w:rsidRPr="00E70424">
        <w:rPr>
          <w:rFonts w:ascii="Calibri" w:eastAsia="Calibri" w:hAnsi="Calibri" w:cs="Calibri"/>
          <w:b/>
          <w:bCs/>
          <w:color w:val="FF0000"/>
          <w:kern w:val="0"/>
          <w:sz w:val="24"/>
          <w:szCs w:val="24"/>
          <w:bdr w:val="none" w:sz="0" w:space="0" w:color="auto" w:frame="1"/>
          <w:lang w:val="es-AR"/>
          <w14:ligatures w14:val="none"/>
        </w:rPr>
        <w:t xml:space="preserve"> </w:t>
      </w:r>
    </w:p>
    <w:p w14:paraId="3EA13CBE" w14:textId="77777777" w:rsidR="00FC559F" w:rsidRPr="00DA4610" w:rsidRDefault="00FC559F" w:rsidP="00C74AE7">
      <w:pPr>
        <w:suppressAutoHyphens/>
        <w:spacing w:after="0" w:line="100" w:lineRule="atLeast"/>
        <w:rPr>
          <w:rFonts w:ascii="Calibri" w:hAnsi="Calibri" w:cs="Calibri"/>
          <w:b/>
          <w:bCs/>
          <w:noProof/>
          <w:color w:val="002060"/>
          <w:kern w:val="0"/>
          <w:sz w:val="10"/>
          <w:szCs w:val="4"/>
          <w:u w:val="single"/>
          <w14:ligatures w14:val="none"/>
        </w:rPr>
      </w:pPr>
    </w:p>
    <w:p w14:paraId="4AA4230F" w14:textId="77777777" w:rsidR="00FC559F" w:rsidRPr="00E11279" w:rsidRDefault="00FC559F" w:rsidP="00FC559F">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1E15F2A9" w14:textId="7E5E7F0D" w:rsidR="00A124B4" w:rsidRPr="00A124B4" w:rsidRDefault="00A124B4" w:rsidP="00A124B4">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A124B4">
        <w:rPr>
          <w:rFonts w:ascii="Calibri" w:eastAsia="Calibri" w:hAnsi="Calibri"/>
          <w:b/>
          <w:bCs/>
          <w:noProof/>
          <w:color w:val="002060"/>
          <w:kern w:val="1"/>
          <w:lang w:eastAsia="hi-IN" w:bidi="hi-IN"/>
        </w:rPr>
        <w:t>Traslados In / Out aeropuerto CDG (llegando y saliendo juntos)</w:t>
      </w:r>
    </w:p>
    <w:p w14:paraId="32DE0EB5" w14:textId="77777777" w:rsidR="00A124B4" w:rsidRDefault="00786B12" w:rsidP="00A124B4">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0</w:t>
      </w:r>
      <w:r w:rsidR="00A124B4">
        <w:rPr>
          <w:rFonts w:ascii="Calibri" w:eastAsia="Calibri" w:hAnsi="Calibri"/>
          <w:b/>
          <w:bCs/>
          <w:color w:val="002060"/>
          <w:kern w:val="1"/>
          <w:lang w:eastAsia="es-PE" w:bidi="hi-IN"/>
        </w:rPr>
        <w:t>3</w:t>
      </w:r>
      <w:r w:rsidRPr="00E70424">
        <w:rPr>
          <w:rFonts w:ascii="Calibri" w:eastAsia="Calibri" w:hAnsi="Calibri"/>
          <w:b/>
          <w:bCs/>
          <w:color w:val="002060"/>
          <w:kern w:val="1"/>
          <w:lang w:eastAsia="es-PE" w:bidi="hi-IN"/>
        </w:rPr>
        <w:t xml:space="preserve"> noches de alojamiento en Hotel seleccionado</w:t>
      </w:r>
      <w:r>
        <w:rPr>
          <w:rFonts w:ascii="Calibri" w:eastAsia="Calibri" w:hAnsi="Calibri"/>
          <w:b/>
          <w:bCs/>
          <w:color w:val="002060"/>
          <w:kern w:val="1"/>
          <w:lang w:eastAsia="es-PE" w:bidi="hi-IN"/>
        </w:rPr>
        <w:t xml:space="preserve"> con Desayunos</w:t>
      </w:r>
      <w:r w:rsidRPr="00E70424">
        <w:rPr>
          <w:rFonts w:ascii="Calibri" w:eastAsia="Calibri" w:hAnsi="Calibri"/>
          <w:b/>
          <w:bCs/>
          <w:color w:val="002060"/>
          <w:kern w:val="1"/>
          <w:lang w:eastAsia="es-PE" w:bidi="hi-IN"/>
        </w:rPr>
        <w:t xml:space="preserve"> </w:t>
      </w:r>
      <w:r w:rsidR="00A124B4" w:rsidRPr="00A124B4">
        <w:rPr>
          <w:rFonts w:ascii="Calibri" w:eastAsia="Calibri" w:hAnsi="Calibri"/>
          <w:b/>
          <w:bCs/>
          <w:color w:val="002060"/>
          <w:kern w:val="1"/>
          <w:lang w:eastAsia="es-PE" w:bidi="hi-IN"/>
        </w:rPr>
        <w:t>(In 04/06 Out 07/06)</w:t>
      </w:r>
    </w:p>
    <w:p w14:paraId="06302277" w14:textId="58721E45" w:rsidR="00A124B4" w:rsidRPr="00A124B4" w:rsidRDefault="00A124B4" w:rsidP="00A124B4">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A124B4">
        <w:rPr>
          <w:rFonts w:ascii="Calibri" w:eastAsia="Calibri" w:hAnsi="Calibri"/>
          <w:b/>
          <w:bCs/>
          <w:noProof/>
          <w:color w:val="002060"/>
          <w:kern w:val="1"/>
          <w:lang w:eastAsia="hi-IN" w:bidi="hi-IN"/>
        </w:rPr>
        <w:t xml:space="preserve">Entrada </w:t>
      </w:r>
      <w:r>
        <w:rPr>
          <w:rFonts w:ascii="Calibri" w:eastAsia="Calibri" w:hAnsi="Calibri"/>
          <w:b/>
          <w:bCs/>
          <w:noProof/>
          <w:color w:val="002060"/>
          <w:kern w:val="1"/>
          <w:lang w:eastAsia="hi-IN" w:bidi="hi-IN"/>
        </w:rPr>
        <w:t>Seleccionada</w:t>
      </w:r>
      <w:r w:rsidRPr="00A124B4">
        <w:rPr>
          <w:rFonts w:ascii="Calibri" w:eastAsia="Calibri" w:hAnsi="Calibri"/>
          <w:b/>
          <w:bCs/>
          <w:noProof/>
          <w:color w:val="002060"/>
          <w:kern w:val="1"/>
          <w:lang w:eastAsia="hi-IN" w:bidi="hi-IN"/>
        </w:rPr>
        <w:t xml:space="preserve"> para la Final </w:t>
      </w:r>
      <w:r w:rsidR="000D62F3">
        <w:rPr>
          <w:rFonts w:ascii="Calibri" w:eastAsia="Calibri" w:hAnsi="Calibri"/>
          <w:b/>
          <w:bCs/>
          <w:noProof/>
          <w:color w:val="002060"/>
          <w:kern w:val="1"/>
          <w:lang w:eastAsia="hi-IN" w:bidi="hi-IN"/>
        </w:rPr>
        <w:t>Masculina</w:t>
      </w:r>
      <w:r w:rsidRPr="00A124B4">
        <w:rPr>
          <w:rFonts w:ascii="Calibri" w:eastAsia="Calibri" w:hAnsi="Calibri"/>
          <w:b/>
          <w:bCs/>
          <w:noProof/>
          <w:color w:val="002060"/>
          <w:kern w:val="1"/>
          <w:lang w:eastAsia="hi-IN" w:bidi="hi-IN"/>
        </w:rPr>
        <w:t xml:space="preserve"> del 0</w:t>
      </w:r>
      <w:r w:rsidR="000D62F3">
        <w:rPr>
          <w:rFonts w:ascii="Calibri" w:eastAsia="Calibri" w:hAnsi="Calibri"/>
          <w:b/>
          <w:bCs/>
          <w:noProof/>
          <w:color w:val="002060"/>
          <w:kern w:val="1"/>
          <w:lang w:eastAsia="hi-IN" w:bidi="hi-IN"/>
        </w:rPr>
        <w:t>6</w:t>
      </w:r>
      <w:r w:rsidRPr="00A124B4">
        <w:rPr>
          <w:rFonts w:ascii="Calibri" w:eastAsia="Calibri" w:hAnsi="Calibri"/>
          <w:b/>
          <w:bCs/>
          <w:noProof/>
          <w:color w:val="002060"/>
          <w:kern w:val="1"/>
          <w:lang w:eastAsia="hi-IN" w:bidi="hi-IN"/>
        </w:rPr>
        <w:t xml:space="preserve"> de junio</w:t>
      </w:r>
    </w:p>
    <w:p w14:paraId="221C1C7C" w14:textId="66AD3F26" w:rsidR="00EF696D" w:rsidRDefault="00786B12" w:rsidP="00EF696D">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Tarjeta de asistencia por 0</w:t>
      </w:r>
      <w:r w:rsidR="00A124B4">
        <w:rPr>
          <w:rFonts w:ascii="Calibri" w:eastAsia="Calibri" w:hAnsi="Calibri"/>
          <w:b/>
          <w:bCs/>
          <w:color w:val="002060"/>
          <w:kern w:val="1"/>
          <w:lang w:eastAsia="es-PE" w:bidi="hi-IN"/>
        </w:rPr>
        <w:t>4</w:t>
      </w:r>
      <w:r w:rsidRPr="00E70424">
        <w:rPr>
          <w:rFonts w:ascii="Calibri" w:eastAsia="Calibri" w:hAnsi="Calibri"/>
          <w:b/>
          <w:bCs/>
          <w:color w:val="002060"/>
          <w:kern w:val="1"/>
          <w:lang w:eastAsia="es-PE" w:bidi="hi-IN"/>
        </w:rPr>
        <w:t xml:space="preserve"> días</w:t>
      </w:r>
      <w:r w:rsidR="00D5555F">
        <w:rPr>
          <w:rFonts w:ascii="Calibri" w:eastAsia="Calibri" w:hAnsi="Calibri"/>
          <w:b/>
          <w:bCs/>
          <w:color w:val="002060"/>
          <w:kern w:val="1"/>
          <w:lang w:eastAsia="es-PE" w:bidi="hi-IN"/>
        </w:rPr>
        <w:t xml:space="preserve"> (Hasta 69 años)</w:t>
      </w:r>
    </w:p>
    <w:p w14:paraId="2D6E3F83" w14:textId="3C7CEE88" w:rsidR="00EF696D" w:rsidRPr="00EF696D" w:rsidRDefault="00EF696D" w:rsidP="00EF696D">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F696D">
        <w:rPr>
          <w:rFonts w:ascii="Calibri" w:eastAsia="Calibri" w:hAnsi="Calibri"/>
          <w:b/>
          <w:bCs/>
          <w:color w:val="002060"/>
          <w:kern w:val="1"/>
          <w:lang w:eastAsia="es-PE" w:bidi="hi-IN"/>
        </w:rPr>
        <w:t xml:space="preserve">01 SimCard Conecty de </w:t>
      </w:r>
      <w:r w:rsidR="00A124B4">
        <w:rPr>
          <w:rFonts w:ascii="Calibri" w:eastAsia="Calibri" w:hAnsi="Calibri"/>
          <w:b/>
          <w:bCs/>
          <w:color w:val="002060"/>
          <w:kern w:val="1"/>
          <w:lang w:eastAsia="es-PE" w:bidi="hi-IN"/>
        </w:rPr>
        <w:t>8</w:t>
      </w:r>
      <w:r w:rsidRPr="00EF696D">
        <w:rPr>
          <w:rFonts w:ascii="Calibri" w:eastAsia="Calibri" w:hAnsi="Calibri"/>
          <w:b/>
          <w:bCs/>
          <w:color w:val="002060"/>
          <w:kern w:val="1"/>
          <w:lang w:eastAsia="es-PE" w:bidi="hi-IN"/>
        </w:rPr>
        <w:t>GB (cortesía)</w:t>
      </w:r>
    </w:p>
    <w:p w14:paraId="451ABA6A" w14:textId="77777777" w:rsidR="00EF696D" w:rsidRPr="00E70424" w:rsidRDefault="00EF696D" w:rsidP="00EF696D">
      <w:pPr>
        <w:suppressAutoHyphens/>
        <w:spacing w:after="0" w:line="100" w:lineRule="atLeast"/>
        <w:ind w:left="142"/>
        <w:rPr>
          <w:rFonts w:ascii="Calibri" w:eastAsia="Calibri" w:hAnsi="Calibri"/>
          <w:b/>
          <w:bCs/>
          <w:noProof/>
          <w:color w:val="002060"/>
          <w:kern w:val="1"/>
          <w:lang w:eastAsia="hi-IN" w:bidi="hi-IN"/>
        </w:rPr>
      </w:pPr>
    </w:p>
    <w:p w14:paraId="2B76C9F7" w14:textId="77777777" w:rsidR="00FC559F" w:rsidRPr="00E11279" w:rsidRDefault="00FC559F" w:rsidP="00FC559F">
      <w:pPr>
        <w:suppressAutoHyphens/>
        <w:spacing w:after="0" w:line="100" w:lineRule="atLeast"/>
        <w:ind w:left="-284"/>
        <w:rPr>
          <w:rFonts w:ascii="Calibri" w:eastAsia="Calibri" w:hAnsi="Calibri" w:cs="Calibri"/>
          <w:noProof/>
          <w:kern w:val="1"/>
          <w:szCs w:val="20"/>
          <w:lang w:eastAsia="hi-IN" w:bidi="hi-IN"/>
        </w:rPr>
      </w:pPr>
    </w:p>
    <w:p w14:paraId="40D4B4A1" w14:textId="27EE0D7E" w:rsidR="00786B12" w:rsidRDefault="00FC559F" w:rsidP="00C74AE7">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p w14:paraId="4784A828" w14:textId="77777777" w:rsidR="00EE25FF" w:rsidRDefault="00EE25F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218" w:type="dxa"/>
        <w:tblInd w:w="993" w:type="dxa"/>
        <w:tblCellMar>
          <w:left w:w="70" w:type="dxa"/>
          <w:right w:w="70" w:type="dxa"/>
        </w:tblCellMar>
        <w:tblLook w:val="04A0" w:firstRow="1" w:lastRow="0" w:firstColumn="1" w:lastColumn="0" w:noHBand="0" w:noVBand="1"/>
      </w:tblPr>
      <w:tblGrid>
        <w:gridCol w:w="2642"/>
        <w:gridCol w:w="935"/>
        <w:gridCol w:w="1166"/>
        <w:gridCol w:w="935"/>
        <w:gridCol w:w="1166"/>
        <w:gridCol w:w="608"/>
        <w:gridCol w:w="766"/>
      </w:tblGrid>
      <w:tr w:rsidR="000D62F3" w:rsidRPr="000D62F3" w14:paraId="127F5790" w14:textId="77777777" w:rsidTr="000D62F3">
        <w:trPr>
          <w:trHeight w:val="273"/>
        </w:trPr>
        <w:tc>
          <w:tcPr>
            <w:tcW w:w="8218" w:type="dxa"/>
            <w:gridSpan w:val="7"/>
            <w:tcBorders>
              <w:top w:val="single" w:sz="4" w:space="0" w:color="385724"/>
              <w:left w:val="nil"/>
              <w:bottom w:val="nil"/>
              <w:right w:val="nil"/>
            </w:tcBorders>
            <w:shd w:val="clear" w:color="000000" w:fill="385724"/>
            <w:noWrap/>
            <w:vAlign w:val="center"/>
            <w:hideMark/>
          </w:tcPr>
          <w:p w14:paraId="1284FA34" w14:textId="77777777" w:rsidR="000D62F3" w:rsidRPr="000D62F3" w:rsidRDefault="000D62F3" w:rsidP="000D62F3">
            <w:pPr>
              <w:spacing w:after="0" w:line="240" w:lineRule="auto"/>
              <w:jc w:val="center"/>
              <w:rPr>
                <w:rFonts w:ascii="Calibri" w:eastAsia="Times New Roman" w:hAnsi="Calibri" w:cs="Calibri"/>
                <w:b/>
                <w:bCs/>
                <w:color w:val="FFFFFF"/>
                <w:kern w:val="0"/>
                <w:sz w:val="23"/>
                <w:szCs w:val="23"/>
                <w:lang w:eastAsia="es-PE" w:bidi="hi-IN"/>
                <w14:ligatures w14:val="none"/>
              </w:rPr>
            </w:pPr>
            <w:r w:rsidRPr="000D62F3">
              <w:rPr>
                <w:rFonts w:ascii="Calibri" w:eastAsia="Times New Roman" w:hAnsi="Calibri" w:cs="Calibri"/>
                <w:b/>
                <w:bCs/>
                <w:color w:val="FFFFFF"/>
                <w:kern w:val="0"/>
                <w:sz w:val="23"/>
                <w:szCs w:val="23"/>
                <w:lang w:eastAsia="es-PE" w:bidi="hi-IN"/>
                <w14:ligatures w14:val="none"/>
              </w:rPr>
              <w:t>IBIS STYLES 3* o similar</w:t>
            </w:r>
          </w:p>
        </w:tc>
      </w:tr>
      <w:tr w:rsidR="000D62F3" w:rsidRPr="000D62F3" w14:paraId="00A9C230" w14:textId="77777777" w:rsidTr="000D62F3">
        <w:trPr>
          <w:trHeight w:val="322"/>
        </w:trPr>
        <w:tc>
          <w:tcPr>
            <w:tcW w:w="8218" w:type="dxa"/>
            <w:gridSpan w:val="7"/>
            <w:tcBorders>
              <w:top w:val="nil"/>
              <w:left w:val="nil"/>
              <w:bottom w:val="single" w:sz="4" w:space="0" w:color="385724"/>
              <w:right w:val="nil"/>
            </w:tcBorders>
            <w:shd w:val="clear" w:color="000000" w:fill="385724"/>
            <w:noWrap/>
            <w:vAlign w:val="center"/>
            <w:hideMark/>
          </w:tcPr>
          <w:p w14:paraId="3A4EEB68" w14:textId="77777777" w:rsidR="000D62F3" w:rsidRPr="000D62F3" w:rsidRDefault="000D62F3" w:rsidP="000D62F3">
            <w:pPr>
              <w:spacing w:after="0" w:line="240" w:lineRule="auto"/>
              <w:jc w:val="center"/>
              <w:rPr>
                <w:rFonts w:ascii="Calibri" w:eastAsia="Times New Roman" w:hAnsi="Calibri" w:cs="Calibri"/>
                <w:b/>
                <w:bCs/>
                <w:color w:val="FFFFFF"/>
                <w:kern w:val="0"/>
                <w:sz w:val="20"/>
                <w:szCs w:val="20"/>
                <w:lang w:eastAsia="es-PE" w:bidi="hi-IN"/>
                <w14:ligatures w14:val="none"/>
              </w:rPr>
            </w:pPr>
            <w:r w:rsidRPr="000D62F3">
              <w:rPr>
                <w:rFonts w:ascii="Calibri" w:eastAsia="Times New Roman" w:hAnsi="Calibri" w:cs="Calibri"/>
                <w:b/>
                <w:bCs/>
                <w:color w:val="FFFFFF"/>
                <w:kern w:val="0"/>
                <w:sz w:val="20"/>
                <w:szCs w:val="20"/>
                <w:lang w:eastAsia="es-PE" w:bidi="hi-IN"/>
                <w14:ligatures w14:val="none"/>
              </w:rPr>
              <w:t>Del 04 junio al 07 junio 2027</w:t>
            </w:r>
          </w:p>
        </w:tc>
      </w:tr>
      <w:tr w:rsidR="000D62F3" w:rsidRPr="000D62F3" w14:paraId="2A498DE3" w14:textId="77777777" w:rsidTr="000D62F3">
        <w:trPr>
          <w:trHeight w:val="322"/>
        </w:trPr>
        <w:tc>
          <w:tcPr>
            <w:tcW w:w="2642" w:type="dxa"/>
            <w:vMerge w:val="restart"/>
            <w:tcBorders>
              <w:top w:val="nil"/>
              <w:left w:val="nil"/>
              <w:bottom w:val="single" w:sz="4" w:space="0" w:color="C5E0B4"/>
              <w:right w:val="nil"/>
            </w:tcBorders>
            <w:shd w:val="clear" w:color="000000" w:fill="C5E0B4"/>
            <w:noWrap/>
            <w:vAlign w:val="center"/>
            <w:hideMark/>
          </w:tcPr>
          <w:p w14:paraId="0B8B50E8"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 </w:t>
            </w:r>
          </w:p>
        </w:tc>
        <w:tc>
          <w:tcPr>
            <w:tcW w:w="2101" w:type="dxa"/>
            <w:gridSpan w:val="2"/>
            <w:tcBorders>
              <w:top w:val="single" w:sz="4" w:space="0" w:color="385724"/>
              <w:left w:val="nil"/>
              <w:bottom w:val="nil"/>
              <w:right w:val="nil"/>
            </w:tcBorders>
            <w:shd w:val="clear" w:color="000000" w:fill="C5E0B4"/>
            <w:noWrap/>
            <w:vAlign w:val="center"/>
            <w:hideMark/>
          </w:tcPr>
          <w:p w14:paraId="7AAB80DD" w14:textId="77777777" w:rsidR="000D62F3" w:rsidRPr="000D62F3" w:rsidRDefault="000D62F3" w:rsidP="000D62F3">
            <w:pPr>
              <w:spacing w:after="0" w:line="240" w:lineRule="auto"/>
              <w:jc w:val="center"/>
              <w:rPr>
                <w:rFonts w:ascii="Calibri" w:eastAsia="Times New Roman" w:hAnsi="Calibri" w:cs="Calibri"/>
                <w:b/>
                <w:bCs/>
                <w:color w:val="215967"/>
                <w:kern w:val="0"/>
                <w:sz w:val="19"/>
                <w:szCs w:val="19"/>
                <w:lang w:eastAsia="es-PE" w:bidi="hi-IN"/>
                <w14:ligatures w14:val="none"/>
              </w:rPr>
            </w:pPr>
            <w:r w:rsidRPr="000D62F3">
              <w:rPr>
                <w:rFonts w:ascii="Calibri" w:eastAsia="Times New Roman" w:hAnsi="Calibri" w:cs="Calibri"/>
                <w:b/>
                <w:bCs/>
                <w:color w:val="215967"/>
                <w:kern w:val="0"/>
                <w:sz w:val="19"/>
                <w:szCs w:val="19"/>
                <w:lang w:eastAsia="es-PE" w:bidi="hi-IN"/>
                <w14:ligatures w14:val="none"/>
              </w:rPr>
              <w:t>SIMPLE</w:t>
            </w:r>
          </w:p>
        </w:tc>
        <w:tc>
          <w:tcPr>
            <w:tcW w:w="2101" w:type="dxa"/>
            <w:gridSpan w:val="2"/>
            <w:tcBorders>
              <w:top w:val="single" w:sz="4" w:space="0" w:color="385724"/>
              <w:left w:val="nil"/>
              <w:bottom w:val="nil"/>
              <w:right w:val="nil"/>
            </w:tcBorders>
            <w:shd w:val="clear" w:color="000000" w:fill="C5E0B4"/>
            <w:noWrap/>
            <w:vAlign w:val="center"/>
            <w:hideMark/>
          </w:tcPr>
          <w:p w14:paraId="207B868D" w14:textId="77777777" w:rsidR="000D62F3" w:rsidRPr="000D62F3" w:rsidRDefault="000D62F3" w:rsidP="000D62F3">
            <w:pPr>
              <w:spacing w:after="0" w:line="240" w:lineRule="auto"/>
              <w:jc w:val="center"/>
              <w:rPr>
                <w:rFonts w:ascii="Calibri" w:eastAsia="Times New Roman" w:hAnsi="Calibri" w:cs="Calibri"/>
                <w:b/>
                <w:bCs/>
                <w:color w:val="215967"/>
                <w:kern w:val="0"/>
                <w:sz w:val="19"/>
                <w:szCs w:val="19"/>
                <w:lang w:eastAsia="es-PE" w:bidi="hi-IN"/>
                <w14:ligatures w14:val="none"/>
              </w:rPr>
            </w:pPr>
            <w:r w:rsidRPr="000D62F3">
              <w:rPr>
                <w:rFonts w:ascii="Calibri" w:eastAsia="Times New Roman" w:hAnsi="Calibri" w:cs="Calibri"/>
                <w:b/>
                <w:bCs/>
                <w:color w:val="215967"/>
                <w:kern w:val="0"/>
                <w:sz w:val="19"/>
                <w:szCs w:val="19"/>
                <w:lang w:eastAsia="es-PE" w:bidi="hi-IN"/>
                <w14:ligatures w14:val="none"/>
              </w:rPr>
              <w:t>DOBLE</w:t>
            </w:r>
          </w:p>
        </w:tc>
        <w:tc>
          <w:tcPr>
            <w:tcW w:w="1373" w:type="dxa"/>
            <w:gridSpan w:val="2"/>
            <w:tcBorders>
              <w:top w:val="single" w:sz="4" w:space="0" w:color="385724"/>
              <w:left w:val="nil"/>
              <w:bottom w:val="nil"/>
              <w:right w:val="nil"/>
            </w:tcBorders>
            <w:shd w:val="clear" w:color="000000" w:fill="C5E0B4"/>
            <w:noWrap/>
            <w:vAlign w:val="center"/>
            <w:hideMark/>
          </w:tcPr>
          <w:p w14:paraId="3DE58C71" w14:textId="77777777" w:rsidR="000D62F3" w:rsidRPr="000D62F3" w:rsidRDefault="000D62F3" w:rsidP="000D62F3">
            <w:pPr>
              <w:spacing w:after="0" w:line="240" w:lineRule="auto"/>
              <w:jc w:val="center"/>
              <w:rPr>
                <w:rFonts w:ascii="Calibri" w:eastAsia="Times New Roman" w:hAnsi="Calibri" w:cs="Calibri"/>
                <w:b/>
                <w:bCs/>
                <w:color w:val="215967"/>
                <w:kern w:val="0"/>
                <w:sz w:val="19"/>
                <w:szCs w:val="19"/>
                <w:lang w:eastAsia="es-PE" w:bidi="hi-IN"/>
                <w14:ligatures w14:val="none"/>
              </w:rPr>
            </w:pPr>
            <w:r w:rsidRPr="000D62F3">
              <w:rPr>
                <w:rFonts w:ascii="Calibri" w:eastAsia="Times New Roman" w:hAnsi="Calibri" w:cs="Calibri"/>
                <w:b/>
                <w:bCs/>
                <w:color w:val="215967"/>
                <w:kern w:val="0"/>
                <w:sz w:val="19"/>
                <w:szCs w:val="19"/>
                <w:lang w:eastAsia="es-PE" w:bidi="hi-IN"/>
                <w14:ligatures w14:val="none"/>
              </w:rPr>
              <w:t>TRIPLE</w:t>
            </w:r>
          </w:p>
        </w:tc>
      </w:tr>
      <w:tr w:rsidR="000D62F3" w:rsidRPr="000D62F3" w14:paraId="615843E1" w14:textId="77777777" w:rsidTr="000D62F3">
        <w:trPr>
          <w:trHeight w:val="322"/>
        </w:trPr>
        <w:tc>
          <w:tcPr>
            <w:tcW w:w="2642" w:type="dxa"/>
            <w:vMerge/>
            <w:tcBorders>
              <w:top w:val="nil"/>
              <w:left w:val="nil"/>
              <w:bottom w:val="single" w:sz="4" w:space="0" w:color="C5E0B4"/>
              <w:right w:val="nil"/>
            </w:tcBorders>
            <w:vAlign w:val="center"/>
            <w:hideMark/>
          </w:tcPr>
          <w:p w14:paraId="62D51834"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p>
        </w:tc>
        <w:tc>
          <w:tcPr>
            <w:tcW w:w="935" w:type="dxa"/>
            <w:tcBorders>
              <w:top w:val="nil"/>
              <w:left w:val="nil"/>
              <w:bottom w:val="single" w:sz="4" w:space="0" w:color="C5E0B4"/>
              <w:right w:val="nil"/>
            </w:tcBorders>
            <w:shd w:val="clear" w:color="000000" w:fill="C5E0B4"/>
            <w:noWrap/>
            <w:vAlign w:val="center"/>
            <w:hideMark/>
          </w:tcPr>
          <w:p w14:paraId="240E5B75"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USD</w:t>
            </w:r>
          </w:p>
        </w:tc>
        <w:tc>
          <w:tcPr>
            <w:tcW w:w="1165" w:type="dxa"/>
            <w:tcBorders>
              <w:top w:val="nil"/>
              <w:left w:val="nil"/>
              <w:bottom w:val="single" w:sz="4" w:space="0" w:color="C5E0B4"/>
              <w:right w:val="nil"/>
            </w:tcBorders>
            <w:shd w:val="clear" w:color="000000" w:fill="C5E0B4"/>
            <w:noWrap/>
            <w:vAlign w:val="center"/>
            <w:hideMark/>
          </w:tcPr>
          <w:p w14:paraId="55D765CE"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SOLES</w:t>
            </w:r>
          </w:p>
        </w:tc>
        <w:tc>
          <w:tcPr>
            <w:tcW w:w="935" w:type="dxa"/>
            <w:tcBorders>
              <w:top w:val="nil"/>
              <w:left w:val="nil"/>
              <w:bottom w:val="single" w:sz="4" w:space="0" w:color="C5E0B4"/>
              <w:right w:val="nil"/>
            </w:tcBorders>
            <w:shd w:val="clear" w:color="000000" w:fill="C5E0B4"/>
            <w:noWrap/>
            <w:vAlign w:val="center"/>
            <w:hideMark/>
          </w:tcPr>
          <w:p w14:paraId="4369628F"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USD</w:t>
            </w:r>
          </w:p>
        </w:tc>
        <w:tc>
          <w:tcPr>
            <w:tcW w:w="1165" w:type="dxa"/>
            <w:tcBorders>
              <w:top w:val="nil"/>
              <w:left w:val="nil"/>
              <w:bottom w:val="single" w:sz="4" w:space="0" w:color="C5E0B4"/>
              <w:right w:val="nil"/>
            </w:tcBorders>
            <w:shd w:val="clear" w:color="000000" w:fill="C5E0B4"/>
            <w:noWrap/>
            <w:vAlign w:val="center"/>
            <w:hideMark/>
          </w:tcPr>
          <w:p w14:paraId="3CF6CFCE"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SOLES</w:t>
            </w:r>
          </w:p>
        </w:tc>
        <w:tc>
          <w:tcPr>
            <w:tcW w:w="608" w:type="dxa"/>
            <w:tcBorders>
              <w:top w:val="nil"/>
              <w:left w:val="nil"/>
              <w:bottom w:val="single" w:sz="4" w:space="0" w:color="C5E0B4"/>
              <w:right w:val="nil"/>
            </w:tcBorders>
            <w:shd w:val="clear" w:color="000000" w:fill="C5E0B4"/>
            <w:noWrap/>
            <w:vAlign w:val="center"/>
            <w:hideMark/>
          </w:tcPr>
          <w:p w14:paraId="638EF317"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USD</w:t>
            </w:r>
          </w:p>
        </w:tc>
        <w:tc>
          <w:tcPr>
            <w:tcW w:w="764" w:type="dxa"/>
            <w:tcBorders>
              <w:top w:val="nil"/>
              <w:left w:val="nil"/>
              <w:bottom w:val="single" w:sz="4" w:space="0" w:color="C5E0B4"/>
              <w:right w:val="nil"/>
            </w:tcBorders>
            <w:shd w:val="clear" w:color="000000" w:fill="C5E0B4"/>
            <w:noWrap/>
            <w:vAlign w:val="center"/>
            <w:hideMark/>
          </w:tcPr>
          <w:p w14:paraId="7E10B0B6"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SOLES</w:t>
            </w:r>
          </w:p>
        </w:tc>
      </w:tr>
      <w:tr w:rsidR="000D62F3" w:rsidRPr="000D62F3" w14:paraId="252B6EC6" w14:textId="77777777" w:rsidTr="000D62F3">
        <w:trPr>
          <w:trHeight w:val="309"/>
        </w:trPr>
        <w:tc>
          <w:tcPr>
            <w:tcW w:w="2642" w:type="dxa"/>
            <w:tcBorders>
              <w:top w:val="nil"/>
              <w:left w:val="nil"/>
              <w:bottom w:val="single" w:sz="4" w:space="0" w:color="C5E0B4"/>
              <w:right w:val="nil"/>
            </w:tcBorders>
            <w:noWrap/>
            <w:vAlign w:val="center"/>
            <w:hideMark/>
          </w:tcPr>
          <w:p w14:paraId="1231020E"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Entrada Categoría 3</w:t>
            </w:r>
          </w:p>
        </w:tc>
        <w:tc>
          <w:tcPr>
            <w:tcW w:w="935" w:type="dxa"/>
            <w:tcBorders>
              <w:top w:val="nil"/>
              <w:left w:val="nil"/>
              <w:bottom w:val="single" w:sz="4" w:space="0" w:color="C5E0B4"/>
              <w:right w:val="nil"/>
            </w:tcBorders>
            <w:noWrap/>
            <w:vAlign w:val="center"/>
            <w:hideMark/>
          </w:tcPr>
          <w:p w14:paraId="7D289B77"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$3,593</w:t>
            </w:r>
          </w:p>
        </w:tc>
        <w:tc>
          <w:tcPr>
            <w:tcW w:w="1165" w:type="dxa"/>
            <w:tcBorders>
              <w:top w:val="nil"/>
              <w:left w:val="nil"/>
              <w:bottom w:val="single" w:sz="4" w:space="0" w:color="C5E0B4"/>
              <w:right w:val="nil"/>
            </w:tcBorders>
            <w:noWrap/>
            <w:vAlign w:val="center"/>
            <w:hideMark/>
          </w:tcPr>
          <w:p w14:paraId="19E10FE8"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S/.12,936</w:t>
            </w:r>
          </w:p>
        </w:tc>
        <w:tc>
          <w:tcPr>
            <w:tcW w:w="935" w:type="dxa"/>
            <w:tcBorders>
              <w:top w:val="nil"/>
              <w:left w:val="nil"/>
              <w:bottom w:val="single" w:sz="4" w:space="0" w:color="C5E0B4"/>
              <w:right w:val="nil"/>
            </w:tcBorders>
            <w:noWrap/>
            <w:vAlign w:val="center"/>
            <w:hideMark/>
          </w:tcPr>
          <w:p w14:paraId="6A2BEB81"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$2,729</w:t>
            </w:r>
          </w:p>
        </w:tc>
        <w:tc>
          <w:tcPr>
            <w:tcW w:w="1165" w:type="dxa"/>
            <w:tcBorders>
              <w:top w:val="nil"/>
              <w:left w:val="nil"/>
              <w:bottom w:val="single" w:sz="4" w:space="0" w:color="C5E0B4"/>
              <w:right w:val="nil"/>
            </w:tcBorders>
            <w:noWrap/>
            <w:vAlign w:val="center"/>
            <w:hideMark/>
          </w:tcPr>
          <w:p w14:paraId="31F6A4DB"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S/.9,824</w:t>
            </w:r>
          </w:p>
        </w:tc>
        <w:tc>
          <w:tcPr>
            <w:tcW w:w="608" w:type="dxa"/>
            <w:tcBorders>
              <w:top w:val="nil"/>
              <w:left w:val="nil"/>
              <w:bottom w:val="single" w:sz="4" w:space="0" w:color="C5E0B4"/>
              <w:right w:val="nil"/>
            </w:tcBorders>
            <w:noWrap/>
            <w:vAlign w:val="center"/>
            <w:hideMark/>
          </w:tcPr>
          <w:p w14:paraId="5E1F3C19"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NA</w:t>
            </w:r>
          </w:p>
        </w:tc>
        <w:tc>
          <w:tcPr>
            <w:tcW w:w="764" w:type="dxa"/>
            <w:tcBorders>
              <w:top w:val="nil"/>
              <w:left w:val="nil"/>
              <w:bottom w:val="single" w:sz="4" w:space="0" w:color="C5E0B4"/>
              <w:right w:val="nil"/>
            </w:tcBorders>
            <w:noWrap/>
            <w:vAlign w:val="center"/>
            <w:hideMark/>
          </w:tcPr>
          <w:p w14:paraId="6F51836A"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NA</w:t>
            </w:r>
          </w:p>
        </w:tc>
      </w:tr>
      <w:tr w:rsidR="000D62F3" w:rsidRPr="000D62F3" w14:paraId="44071ECE" w14:textId="77777777" w:rsidTr="000D62F3">
        <w:trPr>
          <w:trHeight w:val="322"/>
        </w:trPr>
        <w:tc>
          <w:tcPr>
            <w:tcW w:w="2642" w:type="dxa"/>
            <w:tcBorders>
              <w:top w:val="nil"/>
              <w:left w:val="nil"/>
              <w:bottom w:val="single" w:sz="4" w:space="0" w:color="C5E0B4"/>
              <w:right w:val="nil"/>
            </w:tcBorders>
            <w:noWrap/>
            <w:vAlign w:val="center"/>
            <w:hideMark/>
          </w:tcPr>
          <w:p w14:paraId="0E455FC0"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Entrada Categoría 2</w:t>
            </w:r>
          </w:p>
        </w:tc>
        <w:tc>
          <w:tcPr>
            <w:tcW w:w="935" w:type="dxa"/>
            <w:tcBorders>
              <w:top w:val="nil"/>
              <w:left w:val="nil"/>
              <w:bottom w:val="single" w:sz="4" w:space="0" w:color="C5E0B4"/>
              <w:right w:val="nil"/>
            </w:tcBorders>
            <w:noWrap/>
            <w:vAlign w:val="center"/>
            <w:hideMark/>
          </w:tcPr>
          <w:p w14:paraId="1676F69C"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$4,913</w:t>
            </w:r>
          </w:p>
        </w:tc>
        <w:tc>
          <w:tcPr>
            <w:tcW w:w="1165" w:type="dxa"/>
            <w:tcBorders>
              <w:top w:val="nil"/>
              <w:left w:val="nil"/>
              <w:bottom w:val="single" w:sz="4" w:space="0" w:color="C5E0B4"/>
              <w:right w:val="nil"/>
            </w:tcBorders>
            <w:noWrap/>
            <w:vAlign w:val="center"/>
            <w:hideMark/>
          </w:tcPr>
          <w:p w14:paraId="6CDF7870"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S/.17,688</w:t>
            </w:r>
          </w:p>
        </w:tc>
        <w:tc>
          <w:tcPr>
            <w:tcW w:w="935" w:type="dxa"/>
            <w:tcBorders>
              <w:top w:val="nil"/>
              <w:left w:val="nil"/>
              <w:bottom w:val="single" w:sz="4" w:space="0" w:color="C5E0B4"/>
              <w:right w:val="nil"/>
            </w:tcBorders>
            <w:noWrap/>
            <w:vAlign w:val="center"/>
            <w:hideMark/>
          </w:tcPr>
          <w:p w14:paraId="541C629D"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$4,049</w:t>
            </w:r>
          </w:p>
        </w:tc>
        <w:tc>
          <w:tcPr>
            <w:tcW w:w="1165" w:type="dxa"/>
            <w:tcBorders>
              <w:top w:val="nil"/>
              <w:left w:val="nil"/>
              <w:bottom w:val="single" w:sz="4" w:space="0" w:color="C5E0B4"/>
              <w:right w:val="nil"/>
            </w:tcBorders>
            <w:noWrap/>
            <w:vAlign w:val="center"/>
            <w:hideMark/>
          </w:tcPr>
          <w:p w14:paraId="5FFFF9AC"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S/.14,576</w:t>
            </w:r>
          </w:p>
        </w:tc>
        <w:tc>
          <w:tcPr>
            <w:tcW w:w="608" w:type="dxa"/>
            <w:tcBorders>
              <w:top w:val="nil"/>
              <w:left w:val="nil"/>
              <w:bottom w:val="single" w:sz="4" w:space="0" w:color="C5E0B4"/>
              <w:right w:val="nil"/>
            </w:tcBorders>
            <w:noWrap/>
            <w:vAlign w:val="center"/>
            <w:hideMark/>
          </w:tcPr>
          <w:p w14:paraId="7A1A371D"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NA</w:t>
            </w:r>
          </w:p>
        </w:tc>
        <w:tc>
          <w:tcPr>
            <w:tcW w:w="764" w:type="dxa"/>
            <w:tcBorders>
              <w:top w:val="nil"/>
              <w:left w:val="nil"/>
              <w:bottom w:val="single" w:sz="4" w:space="0" w:color="C5E0B4"/>
              <w:right w:val="nil"/>
            </w:tcBorders>
            <w:noWrap/>
            <w:vAlign w:val="center"/>
            <w:hideMark/>
          </w:tcPr>
          <w:p w14:paraId="5AC1487F"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NA</w:t>
            </w:r>
          </w:p>
        </w:tc>
      </w:tr>
      <w:tr w:rsidR="000D62F3" w:rsidRPr="000D62F3" w14:paraId="59AE8672" w14:textId="77777777" w:rsidTr="000D62F3">
        <w:trPr>
          <w:trHeight w:val="309"/>
        </w:trPr>
        <w:tc>
          <w:tcPr>
            <w:tcW w:w="2642" w:type="dxa"/>
            <w:tcBorders>
              <w:top w:val="nil"/>
              <w:left w:val="nil"/>
              <w:bottom w:val="single" w:sz="4" w:space="0" w:color="C5E0B4"/>
              <w:right w:val="nil"/>
            </w:tcBorders>
            <w:noWrap/>
            <w:vAlign w:val="center"/>
            <w:hideMark/>
          </w:tcPr>
          <w:p w14:paraId="6035A98A"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Entrada Categoría 1</w:t>
            </w:r>
          </w:p>
        </w:tc>
        <w:tc>
          <w:tcPr>
            <w:tcW w:w="935" w:type="dxa"/>
            <w:tcBorders>
              <w:top w:val="nil"/>
              <w:left w:val="nil"/>
              <w:bottom w:val="single" w:sz="4" w:space="0" w:color="C5E0B4"/>
              <w:right w:val="nil"/>
            </w:tcBorders>
            <w:noWrap/>
            <w:vAlign w:val="center"/>
            <w:hideMark/>
          </w:tcPr>
          <w:p w14:paraId="05B5F1C5"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$7,553</w:t>
            </w:r>
          </w:p>
        </w:tc>
        <w:tc>
          <w:tcPr>
            <w:tcW w:w="1165" w:type="dxa"/>
            <w:tcBorders>
              <w:top w:val="nil"/>
              <w:left w:val="nil"/>
              <w:bottom w:val="single" w:sz="4" w:space="0" w:color="C5E0B4"/>
              <w:right w:val="nil"/>
            </w:tcBorders>
            <w:noWrap/>
            <w:vAlign w:val="center"/>
            <w:hideMark/>
          </w:tcPr>
          <w:p w14:paraId="3008D5DA"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S/.27,192</w:t>
            </w:r>
          </w:p>
        </w:tc>
        <w:tc>
          <w:tcPr>
            <w:tcW w:w="935" w:type="dxa"/>
            <w:tcBorders>
              <w:top w:val="nil"/>
              <w:left w:val="nil"/>
              <w:bottom w:val="single" w:sz="4" w:space="0" w:color="C5E0B4"/>
              <w:right w:val="nil"/>
            </w:tcBorders>
            <w:noWrap/>
            <w:vAlign w:val="center"/>
            <w:hideMark/>
          </w:tcPr>
          <w:p w14:paraId="5E00EA61"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$6,689</w:t>
            </w:r>
          </w:p>
        </w:tc>
        <w:tc>
          <w:tcPr>
            <w:tcW w:w="1165" w:type="dxa"/>
            <w:tcBorders>
              <w:top w:val="nil"/>
              <w:left w:val="nil"/>
              <w:bottom w:val="single" w:sz="4" w:space="0" w:color="C5E0B4"/>
              <w:right w:val="nil"/>
            </w:tcBorders>
            <w:noWrap/>
            <w:vAlign w:val="center"/>
            <w:hideMark/>
          </w:tcPr>
          <w:p w14:paraId="642C7170"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S/.24,080</w:t>
            </w:r>
          </w:p>
        </w:tc>
        <w:tc>
          <w:tcPr>
            <w:tcW w:w="608" w:type="dxa"/>
            <w:tcBorders>
              <w:top w:val="nil"/>
              <w:left w:val="nil"/>
              <w:bottom w:val="single" w:sz="4" w:space="0" w:color="C5E0B4"/>
              <w:right w:val="nil"/>
            </w:tcBorders>
            <w:noWrap/>
            <w:vAlign w:val="center"/>
            <w:hideMark/>
          </w:tcPr>
          <w:p w14:paraId="1808CC9A"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NA</w:t>
            </w:r>
          </w:p>
        </w:tc>
        <w:tc>
          <w:tcPr>
            <w:tcW w:w="764" w:type="dxa"/>
            <w:tcBorders>
              <w:top w:val="nil"/>
              <w:left w:val="nil"/>
              <w:bottom w:val="single" w:sz="4" w:space="0" w:color="C5E0B4"/>
              <w:right w:val="nil"/>
            </w:tcBorders>
            <w:noWrap/>
            <w:vAlign w:val="center"/>
            <w:hideMark/>
          </w:tcPr>
          <w:p w14:paraId="249DED8A"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NA</w:t>
            </w:r>
          </w:p>
        </w:tc>
      </w:tr>
    </w:tbl>
    <w:p w14:paraId="76AC0583" w14:textId="77777777" w:rsidR="00A124B4" w:rsidRDefault="00A124B4"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253" w:type="dxa"/>
        <w:tblInd w:w="993" w:type="dxa"/>
        <w:tblCellMar>
          <w:left w:w="70" w:type="dxa"/>
          <w:right w:w="70" w:type="dxa"/>
        </w:tblCellMar>
        <w:tblLook w:val="04A0" w:firstRow="1" w:lastRow="0" w:firstColumn="1" w:lastColumn="0" w:noHBand="0" w:noVBand="1"/>
      </w:tblPr>
      <w:tblGrid>
        <w:gridCol w:w="2652"/>
        <w:gridCol w:w="938"/>
        <w:gridCol w:w="1171"/>
        <w:gridCol w:w="938"/>
        <w:gridCol w:w="1171"/>
        <w:gridCol w:w="610"/>
        <w:gridCol w:w="773"/>
      </w:tblGrid>
      <w:tr w:rsidR="000D62F3" w:rsidRPr="000D62F3" w14:paraId="7F1EF6E5" w14:textId="77777777" w:rsidTr="000D62F3">
        <w:trPr>
          <w:trHeight w:val="308"/>
        </w:trPr>
        <w:tc>
          <w:tcPr>
            <w:tcW w:w="8253" w:type="dxa"/>
            <w:gridSpan w:val="7"/>
            <w:tcBorders>
              <w:top w:val="single" w:sz="4" w:space="0" w:color="385724"/>
              <w:left w:val="nil"/>
              <w:bottom w:val="nil"/>
              <w:right w:val="nil"/>
            </w:tcBorders>
            <w:shd w:val="clear" w:color="000000" w:fill="385724"/>
            <w:noWrap/>
            <w:vAlign w:val="center"/>
            <w:hideMark/>
          </w:tcPr>
          <w:p w14:paraId="11AEEF4C" w14:textId="77777777" w:rsidR="000D62F3" w:rsidRPr="000D62F3" w:rsidRDefault="000D62F3" w:rsidP="000D62F3">
            <w:pPr>
              <w:spacing w:after="0" w:line="240" w:lineRule="auto"/>
              <w:jc w:val="center"/>
              <w:rPr>
                <w:rFonts w:ascii="Calibri" w:eastAsia="Times New Roman" w:hAnsi="Calibri" w:cs="Calibri"/>
                <w:b/>
                <w:bCs/>
                <w:color w:val="FFFFFF"/>
                <w:kern w:val="0"/>
                <w:sz w:val="23"/>
                <w:szCs w:val="23"/>
                <w:lang w:eastAsia="es-PE" w:bidi="hi-IN"/>
                <w14:ligatures w14:val="none"/>
              </w:rPr>
            </w:pPr>
            <w:r w:rsidRPr="000D62F3">
              <w:rPr>
                <w:rFonts w:ascii="Calibri" w:eastAsia="Times New Roman" w:hAnsi="Calibri" w:cs="Calibri"/>
                <w:b/>
                <w:bCs/>
                <w:color w:val="FFFFFF"/>
                <w:kern w:val="0"/>
                <w:sz w:val="23"/>
                <w:szCs w:val="23"/>
                <w:lang w:eastAsia="es-PE" w:bidi="hi-IN"/>
                <w14:ligatures w14:val="none"/>
              </w:rPr>
              <w:t>MERCURE PARIS 4* o similar</w:t>
            </w:r>
          </w:p>
        </w:tc>
      </w:tr>
      <w:tr w:rsidR="000D62F3" w:rsidRPr="000D62F3" w14:paraId="355F5187" w14:textId="77777777" w:rsidTr="000D62F3">
        <w:trPr>
          <w:trHeight w:val="308"/>
        </w:trPr>
        <w:tc>
          <w:tcPr>
            <w:tcW w:w="8253" w:type="dxa"/>
            <w:gridSpan w:val="7"/>
            <w:tcBorders>
              <w:top w:val="nil"/>
              <w:left w:val="nil"/>
              <w:bottom w:val="single" w:sz="4" w:space="0" w:color="385724"/>
              <w:right w:val="nil"/>
            </w:tcBorders>
            <w:shd w:val="clear" w:color="000000" w:fill="385724"/>
            <w:noWrap/>
            <w:vAlign w:val="center"/>
            <w:hideMark/>
          </w:tcPr>
          <w:p w14:paraId="61F2A98C" w14:textId="77777777" w:rsidR="000D62F3" w:rsidRPr="000D62F3" w:rsidRDefault="000D62F3" w:rsidP="000D62F3">
            <w:pPr>
              <w:spacing w:after="0" w:line="240" w:lineRule="auto"/>
              <w:jc w:val="center"/>
              <w:rPr>
                <w:rFonts w:ascii="Calibri" w:eastAsia="Times New Roman" w:hAnsi="Calibri" w:cs="Calibri"/>
                <w:b/>
                <w:bCs/>
                <w:color w:val="FFFFFF"/>
                <w:kern w:val="0"/>
                <w:sz w:val="20"/>
                <w:szCs w:val="20"/>
                <w:lang w:eastAsia="es-PE" w:bidi="hi-IN"/>
                <w14:ligatures w14:val="none"/>
              </w:rPr>
            </w:pPr>
            <w:r w:rsidRPr="000D62F3">
              <w:rPr>
                <w:rFonts w:ascii="Calibri" w:eastAsia="Times New Roman" w:hAnsi="Calibri" w:cs="Calibri"/>
                <w:b/>
                <w:bCs/>
                <w:color w:val="FFFFFF"/>
                <w:kern w:val="0"/>
                <w:sz w:val="20"/>
                <w:szCs w:val="20"/>
                <w:lang w:eastAsia="es-PE" w:bidi="hi-IN"/>
                <w14:ligatures w14:val="none"/>
              </w:rPr>
              <w:t>Del 04 junio al 07 junio 2027</w:t>
            </w:r>
          </w:p>
        </w:tc>
      </w:tr>
      <w:tr w:rsidR="000D62F3" w:rsidRPr="000D62F3" w14:paraId="4E94EFF8" w14:textId="77777777" w:rsidTr="000D62F3">
        <w:trPr>
          <w:trHeight w:val="246"/>
        </w:trPr>
        <w:tc>
          <w:tcPr>
            <w:tcW w:w="2652" w:type="dxa"/>
            <w:vMerge w:val="restart"/>
            <w:tcBorders>
              <w:top w:val="nil"/>
              <w:left w:val="nil"/>
              <w:bottom w:val="single" w:sz="4" w:space="0" w:color="C5E0B4"/>
              <w:right w:val="nil"/>
            </w:tcBorders>
            <w:shd w:val="clear" w:color="000000" w:fill="C5E0B4"/>
            <w:noWrap/>
            <w:vAlign w:val="center"/>
            <w:hideMark/>
          </w:tcPr>
          <w:p w14:paraId="24C77093"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 </w:t>
            </w:r>
          </w:p>
        </w:tc>
        <w:tc>
          <w:tcPr>
            <w:tcW w:w="2109" w:type="dxa"/>
            <w:gridSpan w:val="2"/>
            <w:tcBorders>
              <w:top w:val="single" w:sz="4" w:space="0" w:color="385724"/>
              <w:left w:val="nil"/>
              <w:bottom w:val="nil"/>
              <w:right w:val="nil"/>
            </w:tcBorders>
            <w:shd w:val="clear" w:color="000000" w:fill="C5E0B4"/>
            <w:noWrap/>
            <w:vAlign w:val="center"/>
            <w:hideMark/>
          </w:tcPr>
          <w:p w14:paraId="12368AA7" w14:textId="77777777" w:rsidR="000D62F3" w:rsidRPr="000D62F3" w:rsidRDefault="000D62F3" w:rsidP="000D62F3">
            <w:pPr>
              <w:spacing w:after="0" w:line="240" w:lineRule="auto"/>
              <w:jc w:val="center"/>
              <w:rPr>
                <w:rFonts w:ascii="Calibri" w:eastAsia="Times New Roman" w:hAnsi="Calibri" w:cs="Calibri"/>
                <w:b/>
                <w:bCs/>
                <w:color w:val="215967"/>
                <w:kern w:val="0"/>
                <w:sz w:val="19"/>
                <w:szCs w:val="19"/>
                <w:lang w:eastAsia="es-PE" w:bidi="hi-IN"/>
                <w14:ligatures w14:val="none"/>
              </w:rPr>
            </w:pPr>
            <w:r w:rsidRPr="000D62F3">
              <w:rPr>
                <w:rFonts w:ascii="Calibri" w:eastAsia="Times New Roman" w:hAnsi="Calibri" w:cs="Calibri"/>
                <w:b/>
                <w:bCs/>
                <w:color w:val="215967"/>
                <w:kern w:val="0"/>
                <w:sz w:val="19"/>
                <w:szCs w:val="19"/>
                <w:lang w:eastAsia="es-PE" w:bidi="hi-IN"/>
                <w14:ligatures w14:val="none"/>
              </w:rPr>
              <w:t>SIMPLE</w:t>
            </w:r>
          </w:p>
        </w:tc>
        <w:tc>
          <w:tcPr>
            <w:tcW w:w="2109" w:type="dxa"/>
            <w:gridSpan w:val="2"/>
            <w:tcBorders>
              <w:top w:val="single" w:sz="4" w:space="0" w:color="385724"/>
              <w:left w:val="nil"/>
              <w:bottom w:val="nil"/>
              <w:right w:val="nil"/>
            </w:tcBorders>
            <w:shd w:val="clear" w:color="000000" w:fill="C5E0B4"/>
            <w:noWrap/>
            <w:vAlign w:val="center"/>
            <w:hideMark/>
          </w:tcPr>
          <w:p w14:paraId="5171D493" w14:textId="77777777" w:rsidR="000D62F3" w:rsidRPr="000D62F3" w:rsidRDefault="000D62F3" w:rsidP="000D62F3">
            <w:pPr>
              <w:spacing w:after="0" w:line="240" w:lineRule="auto"/>
              <w:jc w:val="center"/>
              <w:rPr>
                <w:rFonts w:ascii="Calibri" w:eastAsia="Times New Roman" w:hAnsi="Calibri" w:cs="Calibri"/>
                <w:b/>
                <w:bCs/>
                <w:color w:val="215967"/>
                <w:kern w:val="0"/>
                <w:sz w:val="19"/>
                <w:szCs w:val="19"/>
                <w:lang w:eastAsia="es-PE" w:bidi="hi-IN"/>
                <w14:ligatures w14:val="none"/>
              </w:rPr>
            </w:pPr>
            <w:r w:rsidRPr="000D62F3">
              <w:rPr>
                <w:rFonts w:ascii="Calibri" w:eastAsia="Times New Roman" w:hAnsi="Calibri" w:cs="Calibri"/>
                <w:b/>
                <w:bCs/>
                <w:color w:val="215967"/>
                <w:kern w:val="0"/>
                <w:sz w:val="19"/>
                <w:szCs w:val="19"/>
                <w:lang w:eastAsia="es-PE" w:bidi="hi-IN"/>
                <w14:ligatures w14:val="none"/>
              </w:rPr>
              <w:t>DOBLE</w:t>
            </w:r>
          </w:p>
        </w:tc>
        <w:tc>
          <w:tcPr>
            <w:tcW w:w="1381" w:type="dxa"/>
            <w:gridSpan w:val="2"/>
            <w:tcBorders>
              <w:top w:val="single" w:sz="4" w:space="0" w:color="385724"/>
              <w:left w:val="nil"/>
              <w:bottom w:val="nil"/>
              <w:right w:val="nil"/>
            </w:tcBorders>
            <w:shd w:val="clear" w:color="000000" w:fill="C5E0B4"/>
            <w:noWrap/>
            <w:vAlign w:val="center"/>
            <w:hideMark/>
          </w:tcPr>
          <w:p w14:paraId="16F4F62E" w14:textId="77777777" w:rsidR="000D62F3" w:rsidRPr="000D62F3" w:rsidRDefault="000D62F3" w:rsidP="000D62F3">
            <w:pPr>
              <w:spacing w:after="0" w:line="240" w:lineRule="auto"/>
              <w:jc w:val="center"/>
              <w:rPr>
                <w:rFonts w:ascii="Calibri" w:eastAsia="Times New Roman" w:hAnsi="Calibri" w:cs="Calibri"/>
                <w:b/>
                <w:bCs/>
                <w:color w:val="215967"/>
                <w:kern w:val="0"/>
                <w:sz w:val="19"/>
                <w:szCs w:val="19"/>
                <w:lang w:eastAsia="es-PE" w:bidi="hi-IN"/>
                <w14:ligatures w14:val="none"/>
              </w:rPr>
            </w:pPr>
            <w:r w:rsidRPr="000D62F3">
              <w:rPr>
                <w:rFonts w:ascii="Calibri" w:eastAsia="Times New Roman" w:hAnsi="Calibri" w:cs="Calibri"/>
                <w:b/>
                <w:bCs/>
                <w:color w:val="215967"/>
                <w:kern w:val="0"/>
                <w:sz w:val="19"/>
                <w:szCs w:val="19"/>
                <w:lang w:eastAsia="es-PE" w:bidi="hi-IN"/>
                <w14:ligatures w14:val="none"/>
              </w:rPr>
              <w:t>TRIPLE</w:t>
            </w:r>
          </w:p>
        </w:tc>
      </w:tr>
      <w:tr w:rsidR="000D62F3" w:rsidRPr="000D62F3" w14:paraId="784A0148" w14:textId="77777777" w:rsidTr="000D62F3">
        <w:trPr>
          <w:trHeight w:val="308"/>
        </w:trPr>
        <w:tc>
          <w:tcPr>
            <w:tcW w:w="2652" w:type="dxa"/>
            <w:vMerge/>
            <w:tcBorders>
              <w:top w:val="nil"/>
              <w:left w:val="nil"/>
              <w:bottom w:val="single" w:sz="4" w:space="0" w:color="C5E0B4"/>
              <w:right w:val="nil"/>
            </w:tcBorders>
            <w:vAlign w:val="center"/>
            <w:hideMark/>
          </w:tcPr>
          <w:p w14:paraId="42C6CBD8"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p>
        </w:tc>
        <w:tc>
          <w:tcPr>
            <w:tcW w:w="938" w:type="dxa"/>
            <w:tcBorders>
              <w:top w:val="nil"/>
              <w:left w:val="nil"/>
              <w:bottom w:val="single" w:sz="4" w:space="0" w:color="C5E0B4"/>
              <w:right w:val="nil"/>
            </w:tcBorders>
            <w:shd w:val="clear" w:color="000000" w:fill="C5E0B4"/>
            <w:noWrap/>
            <w:vAlign w:val="center"/>
            <w:hideMark/>
          </w:tcPr>
          <w:p w14:paraId="5F86F3A2"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USD</w:t>
            </w:r>
          </w:p>
        </w:tc>
        <w:tc>
          <w:tcPr>
            <w:tcW w:w="1171" w:type="dxa"/>
            <w:tcBorders>
              <w:top w:val="nil"/>
              <w:left w:val="nil"/>
              <w:bottom w:val="single" w:sz="4" w:space="0" w:color="C5E0B4"/>
              <w:right w:val="nil"/>
            </w:tcBorders>
            <w:shd w:val="clear" w:color="000000" w:fill="C5E0B4"/>
            <w:noWrap/>
            <w:vAlign w:val="center"/>
            <w:hideMark/>
          </w:tcPr>
          <w:p w14:paraId="573D89B5"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SOLES</w:t>
            </w:r>
          </w:p>
        </w:tc>
        <w:tc>
          <w:tcPr>
            <w:tcW w:w="938" w:type="dxa"/>
            <w:tcBorders>
              <w:top w:val="nil"/>
              <w:left w:val="nil"/>
              <w:bottom w:val="single" w:sz="4" w:space="0" w:color="C5E0B4"/>
              <w:right w:val="nil"/>
            </w:tcBorders>
            <w:shd w:val="clear" w:color="000000" w:fill="C5E0B4"/>
            <w:noWrap/>
            <w:vAlign w:val="center"/>
            <w:hideMark/>
          </w:tcPr>
          <w:p w14:paraId="6ED8C842"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USD</w:t>
            </w:r>
          </w:p>
        </w:tc>
        <w:tc>
          <w:tcPr>
            <w:tcW w:w="1171" w:type="dxa"/>
            <w:tcBorders>
              <w:top w:val="nil"/>
              <w:left w:val="nil"/>
              <w:bottom w:val="single" w:sz="4" w:space="0" w:color="C5E0B4"/>
              <w:right w:val="nil"/>
            </w:tcBorders>
            <w:shd w:val="clear" w:color="000000" w:fill="C5E0B4"/>
            <w:noWrap/>
            <w:vAlign w:val="center"/>
            <w:hideMark/>
          </w:tcPr>
          <w:p w14:paraId="0D876E36"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SOLES</w:t>
            </w:r>
          </w:p>
        </w:tc>
        <w:tc>
          <w:tcPr>
            <w:tcW w:w="610" w:type="dxa"/>
            <w:tcBorders>
              <w:top w:val="nil"/>
              <w:left w:val="nil"/>
              <w:bottom w:val="single" w:sz="4" w:space="0" w:color="C5E0B4"/>
              <w:right w:val="nil"/>
            </w:tcBorders>
            <w:shd w:val="clear" w:color="000000" w:fill="C5E0B4"/>
            <w:noWrap/>
            <w:vAlign w:val="center"/>
            <w:hideMark/>
          </w:tcPr>
          <w:p w14:paraId="1F9BC631"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USD</w:t>
            </w:r>
          </w:p>
        </w:tc>
        <w:tc>
          <w:tcPr>
            <w:tcW w:w="771" w:type="dxa"/>
            <w:tcBorders>
              <w:top w:val="nil"/>
              <w:left w:val="nil"/>
              <w:bottom w:val="single" w:sz="4" w:space="0" w:color="C5E0B4"/>
              <w:right w:val="nil"/>
            </w:tcBorders>
            <w:shd w:val="clear" w:color="000000" w:fill="C5E0B4"/>
            <w:noWrap/>
            <w:vAlign w:val="center"/>
            <w:hideMark/>
          </w:tcPr>
          <w:p w14:paraId="360EFE99"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SOLES</w:t>
            </w:r>
          </w:p>
        </w:tc>
      </w:tr>
      <w:tr w:rsidR="000D62F3" w:rsidRPr="000D62F3" w14:paraId="63B2EA19" w14:textId="77777777" w:rsidTr="000D62F3">
        <w:trPr>
          <w:trHeight w:val="308"/>
        </w:trPr>
        <w:tc>
          <w:tcPr>
            <w:tcW w:w="2652" w:type="dxa"/>
            <w:tcBorders>
              <w:top w:val="nil"/>
              <w:left w:val="nil"/>
              <w:bottom w:val="single" w:sz="4" w:space="0" w:color="C5E0B4"/>
              <w:right w:val="nil"/>
            </w:tcBorders>
            <w:noWrap/>
            <w:vAlign w:val="center"/>
            <w:hideMark/>
          </w:tcPr>
          <w:p w14:paraId="4A200EDB"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Entrada Categoría 3</w:t>
            </w:r>
          </w:p>
        </w:tc>
        <w:tc>
          <w:tcPr>
            <w:tcW w:w="938" w:type="dxa"/>
            <w:tcBorders>
              <w:top w:val="nil"/>
              <w:left w:val="nil"/>
              <w:bottom w:val="single" w:sz="4" w:space="0" w:color="C5E0B4"/>
              <w:right w:val="nil"/>
            </w:tcBorders>
            <w:noWrap/>
            <w:vAlign w:val="center"/>
            <w:hideMark/>
          </w:tcPr>
          <w:p w14:paraId="4AE6D062"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$3,887</w:t>
            </w:r>
          </w:p>
        </w:tc>
        <w:tc>
          <w:tcPr>
            <w:tcW w:w="1171" w:type="dxa"/>
            <w:tcBorders>
              <w:top w:val="nil"/>
              <w:left w:val="nil"/>
              <w:bottom w:val="single" w:sz="4" w:space="0" w:color="C5E0B4"/>
              <w:right w:val="nil"/>
            </w:tcBorders>
            <w:noWrap/>
            <w:vAlign w:val="center"/>
            <w:hideMark/>
          </w:tcPr>
          <w:p w14:paraId="13D51DDD"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S/.13,992</w:t>
            </w:r>
          </w:p>
        </w:tc>
        <w:tc>
          <w:tcPr>
            <w:tcW w:w="938" w:type="dxa"/>
            <w:tcBorders>
              <w:top w:val="nil"/>
              <w:left w:val="nil"/>
              <w:bottom w:val="single" w:sz="4" w:space="0" w:color="C5E0B4"/>
              <w:right w:val="nil"/>
            </w:tcBorders>
            <w:noWrap/>
            <w:vAlign w:val="center"/>
            <w:hideMark/>
          </w:tcPr>
          <w:p w14:paraId="71E76E17"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$2,869</w:t>
            </w:r>
          </w:p>
        </w:tc>
        <w:tc>
          <w:tcPr>
            <w:tcW w:w="1171" w:type="dxa"/>
            <w:tcBorders>
              <w:top w:val="nil"/>
              <w:left w:val="nil"/>
              <w:bottom w:val="single" w:sz="4" w:space="0" w:color="C5E0B4"/>
              <w:right w:val="nil"/>
            </w:tcBorders>
            <w:noWrap/>
            <w:vAlign w:val="center"/>
            <w:hideMark/>
          </w:tcPr>
          <w:p w14:paraId="56775B25"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S/.10,328</w:t>
            </w:r>
          </w:p>
        </w:tc>
        <w:tc>
          <w:tcPr>
            <w:tcW w:w="610" w:type="dxa"/>
            <w:tcBorders>
              <w:top w:val="nil"/>
              <w:left w:val="nil"/>
              <w:bottom w:val="single" w:sz="4" w:space="0" w:color="C5E0B4"/>
              <w:right w:val="nil"/>
            </w:tcBorders>
            <w:noWrap/>
            <w:vAlign w:val="center"/>
            <w:hideMark/>
          </w:tcPr>
          <w:p w14:paraId="3BF07EC5"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NA</w:t>
            </w:r>
          </w:p>
        </w:tc>
        <w:tc>
          <w:tcPr>
            <w:tcW w:w="771" w:type="dxa"/>
            <w:tcBorders>
              <w:top w:val="nil"/>
              <w:left w:val="nil"/>
              <w:bottom w:val="single" w:sz="4" w:space="0" w:color="C5E0B4"/>
              <w:right w:val="nil"/>
            </w:tcBorders>
            <w:noWrap/>
            <w:vAlign w:val="center"/>
            <w:hideMark/>
          </w:tcPr>
          <w:p w14:paraId="143C2DBA"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NA</w:t>
            </w:r>
          </w:p>
        </w:tc>
      </w:tr>
      <w:tr w:rsidR="000D62F3" w:rsidRPr="000D62F3" w14:paraId="23780161" w14:textId="77777777" w:rsidTr="000D62F3">
        <w:trPr>
          <w:trHeight w:val="308"/>
        </w:trPr>
        <w:tc>
          <w:tcPr>
            <w:tcW w:w="2652" w:type="dxa"/>
            <w:tcBorders>
              <w:top w:val="nil"/>
              <w:left w:val="nil"/>
              <w:bottom w:val="single" w:sz="4" w:space="0" w:color="C5E0B4"/>
              <w:right w:val="nil"/>
            </w:tcBorders>
            <w:noWrap/>
            <w:vAlign w:val="center"/>
            <w:hideMark/>
          </w:tcPr>
          <w:p w14:paraId="61CB9D64"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Entrada Categoría 2</w:t>
            </w:r>
          </w:p>
        </w:tc>
        <w:tc>
          <w:tcPr>
            <w:tcW w:w="938" w:type="dxa"/>
            <w:tcBorders>
              <w:top w:val="nil"/>
              <w:left w:val="nil"/>
              <w:bottom w:val="single" w:sz="4" w:space="0" w:color="C5E0B4"/>
              <w:right w:val="nil"/>
            </w:tcBorders>
            <w:noWrap/>
            <w:vAlign w:val="center"/>
            <w:hideMark/>
          </w:tcPr>
          <w:p w14:paraId="5B61FD23"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$5,207</w:t>
            </w:r>
          </w:p>
        </w:tc>
        <w:tc>
          <w:tcPr>
            <w:tcW w:w="1171" w:type="dxa"/>
            <w:tcBorders>
              <w:top w:val="nil"/>
              <w:left w:val="nil"/>
              <w:bottom w:val="single" w:sz="4" w:space="0" w:color="C5E0B4"/>
              <w:right w:val="nil"/>
            </w:tcBorders>
            <w:noWrap/>
            <w:vAlign w:val="center"/>
            <w:hideMark/>
          </w:tcPr>
          <w:p w14:paraId="59391290"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S/.18,744</w:t>
            </w:r>
          </w:p>
        </w:tc>
        <w:tc>
          <w:tcPr>
            <w:tcW w:w="938" w:type="dxa"/>
            <w:tcBorders>
              <w:top w:val="nil"/>
              <w:left w:val="nil"/>
              <w:bottom w:val="single" w:sz="4" w:space="0" w:color="C5E0B4"/>
              <w:right w:val="nil"/>
            </w:tcBorders>
            <w:noWrap/>
            <w:vAlign w:val="center"/>
            <w:hideMark/>
          </w:tcPr>
          <w:p w14:paraId="7D89F8E6"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$4,189</w:t>
            </w:r>
          </w:p>
        </w:tc>
        <w:tc>
          <w:tcPr>
            <w:tcW w:w="1171" w:type="dxa"/>
            <w:tcBorders>
              <w:top w:val="nil"/>
              <w:left w:val="nil"/>
              <w:bottom w:val="single" w:sz="4" w:space="0" w:color="C5E0B4"/>
              <w:right w:val="nil"/>
            </w:tcBorders>
            <w:noWrap/>
            <w:vAlign w:val="center"/>
            <w:hideMark/>
          </w:tcPr>
          <w:p w14:paraId="311E808C"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S/.15,080</w:t>
            </w:r>
          </w:p>
        </w:tc>
        <w:tc>
          <w:tcPr>
            <w:tcW w:w="610" w:type="dxa"/>
            <w:tcBorders>
              <w:top w:val="nil"/>
              <w:left w:val="nil"/>
              <w:bottom w:val="single" w:sz="4" w:space="0" w:color="C5E0B4"/>
              <w:right w:val="nil"/>
            </w:tcBorders>
            <w:noWrap/>
            <w:vAlign w:val="center"/>
            <w:hideMark/>
          </w:tcPr>
          <w:p w14:paraId="7A365166"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NA</w:t>
            </w:r>
          </w:p>
        </w:tc>
        <w:tc>
          <w:tcPr>
            <w:tcW w:w="771" w:type="dxa"/>
            <w:tcBorders>
              <w:top w:val="nil"/>
              <w:left w:val="nil"/>
              <w:bottom w:val="single" w:sz="4" w:space="0" w:color="C5E0B4"/>
              <w:right w:val="nil"/>
            </w:tcBorders>
            <w:noWrap/>
            <w:vAlign w:val="center"/>
            <w:hideMark/>
          </w:tcPr>
          <w:p w14:paraId="10DDAE65"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NA</w:t>
            </w:r>
          </w:p>
        </w:tc>
      </w:tr>
      <w:tr w:rsidR="000D62F3" w:rsidRPr="000D62F3" w14:paraId="2A95B9DA" w14:textId="77777777" w:rsidTr="000D62F3">
        <w:trPr>
          <w:trHeight w:val="308"/>
        </w:trPr>
        <w:tc>
          <w:tcPr>
            <w:tcW w:w="2652" w:type="dxa"/>
            <w:tcBorders>
              <w:top w:val="nil"/>
              <w:left w:val="nil"/>
              <w:bottom w:val="single" w:sz="4" w:space="0" w:color="C5E0B4"/>
              <w:right w:val="nil"/>
            </w:tcBorders>
            <w:noWrap/>
            <w:vAlign w:val="center"/>
            <w:hideMark/>
          </w:tcPr>
          <w:p w14:paraId="4DD9B1EA" w14:textId="77777777" w:rsidR="000D62F3" w:rsidRPr="000D62F3" w:rsidRDefault="000D62F3" w:rsidP="000D62F3">
            <w:pPr>
              <w:spacing w:after="0" w:line="240" w:lineRule="auto"/>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Entrada Categoría 1</w:t>
            </w:r>
          </w:p>
        </w:tc>
        <w:tc>
          <w:tcPr>
            <w:tcW w:w="938" w:type="dxa"/>
            <w:tcBorders>
              <w:top w:val="nil"/>
              <w:left w:val="nil"/>
              <w:bottom w:val="single" w:sz="4" w:space="0" w:color="C5E0B4"/>
              <w:right w:val="nil"/>
            </w:tcBorders>
            <w:noWrap/>
            <w:vAlign w:val="center"/>
            <w:hideMark/>
          </w:tcPr>
          <w:p w14:paraId="338B4962"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$7,847</w:t>
            </w:r>
          </w:p>
        </w:tc>
        <w:tc>
          <w:tcPr>
            <w:tcW w:w="1171" w:type="dxa"/>
            <w:tcBorders>
              <w:top w:val="nil"/>
              <w:left w:val="nil"/>
              <w:bottom w:val="single" w:sz="4" w:space="0" w:color="C5E0B4"/>
              <w:right w:val="nil"/>
            </w:tcBorders>
            <w:noWrap/>
            <w:vAlign w:val="center"/>
            <w:hideMark/>
          </w:tcPr>
          <w:p w14:paraId="018AF33F"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S/.28,248</w:t>
            </w:r>
          </w:p>
        </w:tc>
        <w:tc>
          <w:tcPr>
            <w:tcW w:w="938" w:type="dxa"/>
            <w:tcBorders>
              <w:top w:val="nil"/>
              <w:left w:val="nil"/>
              <w:bottom w:val="single" w:sz="4" w:space="0" w:color="C5E0B4"/>
              <w:right w:val="nil"/>
            </w:tcBorders>
            <w:noWrap/>
            <w:vAlign w:val="center"/>
            <w:hideMark/>
          </w:tcPr>
          <w:p w14:paraId="4AA265AB"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$6,819</w:t>
            </w:r>
          </w:p>
        </w:tc>
        <w:tc>
          <w:tcPr>
            <w:tcW w:w="1171" w:type="dxa"/>
            <w:tcBorders>
              <w:top w:val="nil"/>
              <w:left w:val="nil"/>
              <w:bottom w:val="single" w:sz="4" w:space="0" w:color="C5E0B4"/>
              <w:right w:val="nil"/>
            </w:tcBorders>
            <w:noWrap/>
            <w:vAlign w:val="center"/>
            <w:hideMark/>
          </w:tcPr>
          <w:p w14:paraId="53232A49"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S/.24,548</w:t>
            </w:r>
          </w:p>
        </w:tc>
        <w:tc>
          <w:tcPr>
            <w:tcW w:w="610" w:type="dxa"/>
            <w:tcBorders>
              <w:top w:val="nil"/>
              <w:left w:val="nil"/>
              <w:bottom w:val="single" w:sz="4" w:space="0" w:color="C5E0B4"/>
              <w:right w:val="nil"/>
            </w:tcBorders>
            <w:noWrap/>
            <w:vAlign w:val="center"/>
            <w:hideMark/>
          </w:tcPr>
          <w:p w14:paraId="071A1DAC" w14:textId="77777777" w:rsidR="000D62F3" w:rsidRPr="000D62F3" w:rsidRDefault="000D62F3" w:rsidP="000D62F3">
            <w:pPr>
              <w:spacing w:after="0" w:line="240" w:lineRule="auto"/>
              <w:jc w:val="center"/>
              <w:rPr>
                <w:rFonts w:ascii="Calibri" w:eastAsia="Times New Roman" w:hAnsi="Calibri" w:cs="Calibri"/>
                <w:b/>
                <w:bCs/>
                <w:color w:val="215967"/>
                <w:kern w:val="0"/>
                <w:sz w:val="18"/>
                <w:szCs w:val="18"/>
                <w:lang w:eastAsia="es-PE" w:bidi="hi-IN"/>
                <w14:ligatures w14:val="none"/>
              </w:rPr>
            </w:pPr>
            <w:r w:rsidRPr="000D62F3">
              <w:rPr>
                <w:rFonts w:ascii="Calibri" w:eastAsia="Times New Roman" w:hAnsi="Calibri" w:cs="Calibri"/>
                <w:b/>
                <w:bCs/>
                <w:color w:val="215967"/>
                <w:kern w:val="0"/>
                <w:sz w:val="18"/>
                <w:szCs w:val="18"/>
                <w:lang w:eastAsia="es-PE" w:bidi="hi-IN"/>
                <w14:ligatures w14:val="none"/>
              </w:rPr>
              <w:t>NA</w:t>
            </w:r>
          </w:p>
        </w:tc>
        <w:tc>
          <w:tcPr>
            <w:tcW w:w="771" w:type="dxa"/>
            <w:tcBorders>
              <w:top w:val="nil"/>
              <w:left w:val="nil"/>
              <w:bottom w:val="single" w:sz="4" w:space="0" w:color="C5E0B4"/>
              <w:right w:val="nil"/>
            </w:tcBorders>
            <w:noWrap/>
            <w:vAlign w:val="center"/>
            <w:hideMark/>
          </w:tcPr>
          <w:p w14:paraId="0FF0F939" w14:textId="77777777" w:rsidR="000D62F3" w:rsidRPr="000D62F3" w:rsidRDefault="000D62F3" w:rsidP="000D62F3">
            <w:pPr>
              <w:spacing w:after="0" w:line="240" w:lineRule="auto"/>
              <w:jc w:val="center"/>
              <w:rPr>
                <w:rFonts w:ascii="Calibri" w:eastAsia="Times New Roman" w:hAnsi="Calibri" w:cs="Calibri"/>
                <w:b/>
                <w:bCs/>
                <w:color w:val="215967"/>
                <w:kern w:val="0"/>
                <w:sz w:val="16"/>
                <w:szCs w:val="16"/>
                <w:lang w:eastAsia="es-PE" w:bidi="hi-IN"/>
                <w14:ligatures w14:val="none"/>
              </w:rPr>
            </w:pPr>
            <w:r w:rsidRPr="000D62F3">
              <w:rPr>
                <w:rFonts w:ascii="Calibri" w:eastAsia="Times New Roman" w:hAnsi="Calibri" w:cs="Calibri"/>
                <w:b/>
                <w:bCs/>
                <w:color w:val="215967"/>
                <w:kern w:val="0"/>
                <w:sz w:val="16"/>
                <w:szCs w:val="16"/>
                <w:lang w:eastAsia="es-PE" w:bidi="hi-IN"/>
                <w14:ligatures w14:val="none"/>
              </w:rPr>
              <w:t>NA</w:t>
            </w:r>
          </w:p>
        </w:tc>
      </w:tr>
    </w:tbl>
    <w:p w14:paraId="51F79832" w14:textId="77777777" w:rsidR="000D62F3" w:rsidRDefault="000D62F3"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12103F2" w14:textId="77777777" w:rsidR="00D5555F" w:rsidRDefault="00D5555F" w:rsidP="000D62F3">
      <w:pPr>
        <w:autoSpaceDE w:val="0"/>
        <w:autoSpaceDN w:val="0"/>
        <w:adjustRightInd w:val="0"/>
        <w:spacing w:line="240" w:lineRule="auto"/>
        <w:rPr>
          <w:rFonts w:ascii="Calibri" w:eastAsia="Times New Roman" w:hAnsi="Calibri" w:cs="Calibri"/>
          <w:b/>
          <w:color w:val="FF0000"/>
          <w:sz w:val="20"/>
          <w:szCs w:val="20"/>
          <w:lang w:eastAsia="es-PE"/>
        </w:rPr>
      </w:pPr>
    </w:p>
    <w:p w14:paraId="47346C25" w14:textId="77777777" w:rsidR="00A124B4" w:rsidRDefault="00A124B4" w:rsidP="00A124B4">
      <w:pPr>
        <w:suppressAutoHyphens/>
        <w:spacing w:after="0" w:line="100" w:lineRule="atLeast"/>
        <w:ind w:left="-142" w:right="-307"/>
        <w:jc w:val="both"/>
        <w:rPr>
          <w:rFonts w:ascii="Calibri" w:eastAsia="Calibri" w:hAnsi="Calibri" w:cs="Calibri"/>
          <w:b/>
          <w:color w:val="FF0000"/>
          <w:kern w:val="1"/>
          <w:szCs w:val="20"/>
          <w:u w:val="single"/>
          <w:lang w:eastAsia="hi-IN" w:bidi="hi-IN"/>
        </w:rPr>
      </w:pPr>
      <w:r w:rsidRPr="00E11279">
        <w:rPr>
          <w:rFonts w:ascii="Calibri" w:eastAsia="Calibri" w:hAnsi="Calibri" w:cs="Calibri"/>
          <w:b/>
          <w:color w:val="FF0000"/>
          <w:kern w:val="1"/>
          <w:szCs w:val="20"/>
          <w:highlight w:val="yellow"/>
          <w:u w:val="single"/>
          <w:lang w:eastAsia="hi-IN" w:bidi="hi-IN"/>
        </w:rPr>
        <w:t>CONDICIONES DE LAS ENTRADAS AL EVENTO:</w:t>
      </w:r>
    </w:p>
    <w:p w14:paraId="4125AFE4" w14:textId="77777777" w:rsidR="00A124B4" w:rsidRPr="008205DE" w:rsidRDefault="00A124B4" w:rsidP="00A124B4">
      <w:pPr>
        <w:suppressAutoHyphens/>
        <w:spacing w:after="0" w:line="100" w:lineRule="atLeast"/>
        <w:ind w:left="-142" w:right="-307"/>
        <w:jc w:val="both"/>
        <w:rPr>
          <w:rFonts w:ascii="Calibri" w:eastAsia="Calibri" w:hAnsi="Calibri" w:cs="Calibri"/>
          <w:b/>
          <w:color w:val="FF0000"/>
          <w:kern w:val="1"/>
          <w:sz w:val="12"/>
          <w:szCs w:val="10"/>
          <w:u w:val="single"/>
          <w:lang w:eastAsia="hi-IN" w:bidi="hi-IN"/>
        </w:rPr>
      </w:pPr>
    </w:p>
    <w:p w14:paraId="5DD99F9C" w14:textId="77777777" w:rsidR="00A124B4" w:rsidRPr="008205DE" w:rsidRDefault="00A124B4" w:rsidP="00A124B4">
      <w:pPr>
        <w:suppressAutoHyphens/>
        <w:spacing w:after="0" w:line="100" w:lineRule="atLeast"/>
        <w:ind w:left="-142" w:right="-307"/>
        <w:jc w:val="both"/>
        <w:rPr>
          <w:rFonts w:ascii="Calibri" w:eastAsia="Calibri" w:hAnsi="Calibri"/>
          <w:b/>
          <w:bCs/>
          <w:color w:val="002060"/>
          <w:kern w:val="1"/>
          <w:sz w:val="21"/>
          <w:szCs w:val="21"/>
          <w:lang w:val="es-AR" w:eastAsia="hi-IN" w:bidi="hi-IN"/>
        </w:rPr>
      </w:pPr>
      <w:r w:rsidRPr="008205DE">
        <w:rPr>
          <w:rFonts w:ascii="Calibri" w:eastAsia="Calibri" w:hAnsi="Calibri"/>
          <w:b/>
          <w:bCs/>
          <w:color w:val="002060"/>
          <w:kern w:val="1"/>
          <w:sz w:val="21"/>
          <w:szCs w:val="21"/>
          <w:lang w:val="es-AR" w:eastAsia="hi-IN" w:bidi="hi-IN"/>
        </w:rPr>
        <w:t xml:space="preserve">Las entradas pueden ser abonos, entradas físicas, electrónicas o para descargar mediante una </w:t>
      </w:r>
      <w:proofErr w:type="gramStart"/>
      <w:r w:rsidRPr="008205DE">
        <w:rPr>
          <w:rFonts w:ascii="Calibri" w:eastAsia="Calibri" w:hAnsi="Calibri"/>
          <w:b/>
          <w:bCs/>
          <w:color w:val="002060"/>
          <w:kern w:val="1"/>
          <w:sz w:val="21"/>
          <w:szCs w:val="21"/>
          <w:lang w:val="es-AR" w:eastAsia="hi-IN" w:bidi="hi-IN"/>
        </w:rPr>
        <w:t>app</w:t>
      </w:r>
      <w:proofErr w:type="gramEnd"/>
      <w:r w:rsidRPr="008205DE">
        <w:rPr>
          <w:rFonts w:ascii="Calibri" w:eastAsia="Calibri" w:hAnsi="Calibri"/>
          <w:b/>
          <w:bCs/>
          <w:color w:val="002060"/>
          <w:kern w:val="1"/>
          <w:sz w:val="21"/>
          <w:szCs w:val="21"/>
          <w:lang w:val="es-AR" w:eastAsia="hi-IN" w:bidi="hi-IN"/>
        </w:rPr>
        <w:t xml:space="preserve"> en el celular (</w:t>
      </w:r>
      <w:proofErr w:type="spellStart"/>
      <w:r w:rsidRPr="008205DE">
        <w:rPr>
          <w:rFonts w:ascii="Calibri" w:eastAsia="Calibri" w:hAnsi="Calibri"/>
          <w:b/>
          <w:bCs/>
          <w:color w:val="002060"/>
          <w:kern w:val="1"/>
          <w:sz w:val="21"/>
          <w:szCs w:val="21"/>
          <w:lang w:val="es-AR" w:eastAsia="hi-IN" w:bidi="hi-IN"/>
        </w:rPr>
        <w:t>pass</w:t>
      </w:r>
      <w:proofErr w:type="spellEnd"/>
      <w:r w:rsidRPr="008205DE">
        <w:rPr>
          <w:rFonts w:ascii="Calibri" w:eastAsia="Calibri" w:hAnsi="Calibri"/>
          <w:b/>
          <w:bCs/>
          <w:color w:val="002060"/>
          <w:kern w:val="1"/>
          <w:sz w:val="21"/>
          <w:szCs w:val="21"/>
          <w:lang w:val="es-AR" w:eastAsia="hi-IN" w:bidi="hi-IN"/>
        </w:rPr>
        <w:t xml:space="preserve"> </w:t>
      </w:r>
      <w:proofErr w:type="spellStart"/>
      <w:r w:rsidRPr="008205DE">
        <w:rPr>
          <w:rFonts w:ascii="Calibri" w:eastAsia="Calibri" w:hAnsi="Calibri"/>
          <w:b/>
          <w:bCs/>
          <w:color w:val="002060"/>
          <w:kern w:val="1"/>
          <w:sz w:val="21"/>
          <w:szCs w:val="21"/>
          <w:lang w:val="es-AR" w:eastAsia="hi-IN" w:bidi="hi-IN"/>
        </w:rPr>
        <w:t>wallet</w:t>
      </w:r>
      <w:proofErr w:type="spellEnd"/>
      <w:r w:rsidRPr="008205DE">
        <w:rPr>
          <w:rFonts w:ascii="Calibri" w:eastAsia="Calibri" w:hAnsi="Calibri"/>
          <w:b/>
          <w:bCs/>
          <w:color w:val="002060"/>
          <w:kern w:val="1"/>
          <w:sz w:val="21"/>
          <w:szCs w:val="21"/>
          <w:lang w:val="es-AR" w:eastAsia="hi-IN" w:bidi="hi-IN"/>
        </w:rPr>
        <w:t xml:space="preserve">, etc), con lo que se necesita que el cliente tenga celular con acceso a internet para poder enseñar la entrada descargada en el mismo. El proveedor y Discover Mayorista está exento de cualquier responsabilidad si los clientes no tienen smartphone en el caso de que sean </w:t>
      </w:r>
      <w:proofErr w:type="gramStart"/>
      <w:r w:rsidRPr="008205DE">
        <w:rPr>
          <w:rFonts w:ascii="Calibri" w:eastAsia="Calibri" w:hAnsi="Calibri"/>
          <w:b/>
          <w:bCs/>
          <w:color w:val="002060"/>
          <w:kern w:val="1"/>
          <w:sz w:val="21"/>
          <w:szCs w:val="21"/>
          <w:lang w:val="es-AR" w:eastAsia="hi-IN" w:bidi="hi-IN"/>
        </w:rPr>
        <w:t>tickets</w:t>
      </w:r>
      <w:proofErr w:type="gramEnd"/>
      <w:r w:rsidRPr="008205DE">
        <w:rPr>
          <w:rFonts w:ascii="Calibri" w:eastAsia="Calibri" w:hAnsi="Calibri"/>
          <w:b/>
          <w:bCs/>
          <w:color w:val="002060"/>
          <w:kern w:val="1"/>
          <w:sz w:val="21"/>
          <w:szCs w:val="21"/>
          <w:lang w:val="es-AR" w:eastAsia="hi-IN" w:bidi="hi-IN"/>
        </w:rPr>
        <w:t xml:space="preserve"> para descargar en la </w:t>
      </w:r>
      <w:proofErr w:type="gramStart"/>
      <w:r w:rsidRPr="008205DE">
        <w:rPr>
          <w:rFonts w:ascii="Calibri" w:eastAsia="Calibri" w:hAnsi="Calibri"/>
          <w:b/>
          <w:bCs/>
          <w:color w:val="002060"/>
          <w:kern w:val="1"/>
          <w:sz w:val="21"/>
          <w:szCs w:val="21"/>
          <w:lang w:val="es-AR" w:eastAsia="hi-IN" w:bidi="hi-IN"/>
        </w:rPr>
        <w:t>app</w:t>
      </w:r>
      <w:proofErr w:type="gramEnd"/>
      <w:r w:rsidRPr="008205DE">
        <w:rPr>
          <w:rFonts w:ascii="Calibri" w:eastAsia="Calibri" w:hAnsi="Calibri"/>
          <w:b/>
          <w:bCs/>
          <w:color w:val="002060"/>
          <w:kern w:val="1"/>
          <w:sz w:val="21"/>
          <w:szCs w:val="21"/>
          <w:lang w:val="es-AR" w:eastAsia="hi-IN" w:bidi="hi-IN"/>
        </w:rPr>
        <w:t>.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00CCFF17" w14:textId="77777777" w:rsidR="00A124B4" w:rsidRDefault="00A124B4" w:rsidP="00A124B4">
      <w:pPr>
        <w:suppressAutoHyphens/>
        <w:spacing w:after="0" w:line="100" w:lineRule="atLeast"/>
        <w:ind w:left="-1134" w:right="-1135"/>
        <w:jc w:val="both"/>
        <w:rPr>
          <w:rFonts w:ascii="Calibri" w:hAnsi="Calibri" w:cs="Calibri"/>
          <w:color w:val="002060"/>
          <w:kern w:val="0"/>
          <w14:ligatures w14:val="none"/>
        </w:rPr>
      </w:pPr>
    </w:p>
    <w:p w14:paraId="0D887670" w14:textId="77777777" w:rsidR="00A124B4" w:rsidRDefault="00A124B4"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2787B2D" w14:textId="77777777" w:rsidR="00D5555F" w:rsidRDefault="00D5555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04DEAC7" w14:textId="77777777" w:rsidR="00D5555F" w:rsidRDefault="00D5555F" w:rsidP="00A124B4">
      <w:pPr>
        <w:suppressAutoHyphens/>
        <w:spacing w:after="0" w:line="100" w:lineRule="atLeast"/>
        <w:ind w:right="-1135"/>
        <w:jc w:val="both"/>
        <w:rPr>
          <w:rFonts w:ascii="Calibri" w:eastAsia="Calibri" w:hAnsi="Calibri" w:cs="Calibri"/>
          <w:b/>
          <w:color w:val="FF0000"/>
          <w:kern w:val="1"/>
          <w:szCs w:val="20"/>
          <w:highlight w:val="yellow"/>
          <w:u w:val="single"/>
          <w:lang w:eastAsia="hi-IN" w:bidi="hi-IN"/>
        </w:rPr>
      </w:pPr>
    </w:p>
    <w:p w14:paraId="080BFFE6"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30B19F3C" w14:textId="0FD1A198" w:rsidR="00FC559F" w:rsidRDefault="00FC559F" w:rsidP="00FC559F">
      <w:pPr>
        <w:jc w:val="center"/>
        <w:rPr>
          <w:b/>
          <w:color w:val="002060"/>
          <w:kern w:val="0"/>
          <w:sz w:val="28"/>
          <w:szCs w:val="28"/>
          <w14:ligatures w14:val="none"/>
        </w:rPr>
      </w:pPr>
      <w:r w:rsidRPr="00E11279">
        <w:rPr>
          <w:b/>
          <w:color w:val="002060"/>
          <w:kern w:val="0"/>
          <w:sz w:val="28"/>
          <w:szCs w:val="28"/>
          <w14:ligatures w14:val="none"/>
        </w:rPr>
        <w:t>Plano del circuito:</w:t>
      </w:r>
    </w:p>
    <w:p w14:paraId="07E64CFF" w14:textId="687CB7F6" w:rsidR="00A124B4" w:rsidRPr="00E11279" w:rsidRDefault="00A124B4" w:rsidP="00FC559F">
      <w:pPr>
        <w:jc w:val="center"/>
        <w:rPr>
          <w:b/>
          <w:color w:val="002060"/>
          <w:kern w:val="0"/>
          <w:sz w:val="28"/>
          <w:szCs w:val="28"/>
          <w14:ligatures w14:val="none"/>
        </w:rPr>
      </w:pPr>
      <w:r w:rsidRPr="00BA71D7">
        <w:rPr>
          <w:rFonts w:ascii="Calibri" w:eastAsia="Calibri" w:hAnsi="Calibri" w:cs="Calibri"/>
          <w:noProof/>
          <w:color w:val="002060"/>
          <w:szCs w:val="24"/>
          <w:lang w:val="es-AR"/>
        </w:rPr>
        <w:drawing>
          <wp:inline distT="0" distB="0" distL="0" distR="0" wp14:anchorId="13AA53A1" wp14:editId="66ABAECC">
            <wp:extent cx="3132426" cy="2903220"/>
            <wp:effectExtent l="0" t="0" r="0" b="0"/>
            <wp:docPr id="459209022" name="Imagen 1"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09022" name="Imagen 1" descr="Gráfico, Gráfico de rectángulos&#10;&#10;Descripción generada automáticamente"/>
                    <pic:cNvPicPr/>
                  </pic:nvPicPr>
                  <pic:blipFill>
                    <a:blip r:embed="rId7"/>
                    <a:stretch>
                      <a:fillRect/>
                    </a:stretch>
                  </pic:blipFill>
                  <pic:spPr>
                    <a:xfrm>
                      <a:off x="0" y="0"/>
                      <a:ext cx="3153380" cy="2922641"/>
                    </a:xfrm>
                    <a:prstGeom prst="rect">
                      <a:avLst/>
                    </a:prstGeom>
                  </pic:spPr>
                </pic:pic>
              </a:graphicData>
            </a:graphic>
          </wp:inline>
        </w:drawing>
      </w:r>
    </w:p>
    <w:p w14:paraId="55DE1DA0" w14:textId="61F84E7C" w:rsidR="00FC559F" w:rsidRPr="00E11279" w:rsidRDefault="00C74AE7" w:rsidP="00C74AE7">
      <w:pPr>
        <w:pStyle w:val="Sinespaciado"/>
        <w:rPr>
          <w:rFonts w:ascii="Calibri" w:eastAsia="Calibri" w:hAnsi="Calibri" w:cs="Calibri"/>
          <w:b/>
          <w:color w:val="FF0000"/>
          <w:kern w:val="1"/>
          <w:szCs w:val="20"/>
          <w:highlight w:val="yellow"/>
          <w:u w:val="single"/>
          <w:lang w:eastAsia="hi-IN" w:bidi="hi-IN"/>
        </w:rPr>
      </w:pPr>
      <w:r>
        <w:tab/>
      </w:r>
    </w:p>
    <w:p w14:paraId="5F059861" w14:textId="77777777" w:rsidR="007A32F6" w:rsidRDefault="007A32F6" w:rsidP="00FC559F">
      <w:pPr>
        <w:suppressAutoHyphens/>
        <w:spacing w:after="0" w:line="100" w:lineRule="atLeast"/>
        <w:ind w:left="-142" w:right="-307"/>
        <w:jc w:val="both"/>
        <w:rPr>
          <w:rFonts w:ascii="Calibri" w:eastAsia="Calibri" w:hAnsi="Calibri" w:cs="Calibri"/>
          <w:b/>
          <w:color w:val="FF0000"/>
          <w:kern w:val="1"/>
          <w:szCs w:val="20"/>
          <w:highlight w:val="yellow"/>
          <w:u w:val="single"/>
          <w:lang w:eastAsia="hi-IN" w:bidi="hi-IN"/>
        </w:rPr>
      </w:pPr>
    </w:p>
    <w:p w14:paraId="5C6ECECE" w14:textId="77777777" w:rsidR="00FC559F" w:rsidRDefault="00FC559F" w:rsidP="00FC559F">
      <w:pPr>
        <w:spacing w:after="0" w:line="240" w:lineRule="auto"/>
        <w:ind w:left="-142" w:right="-307"/>
        <w:jc w:val="both"/>
        <w:rPr>
          <w:rFonts w:ascii="Calibri" w:hAnsi="Calibri" w:cs="Calibri"/>
          <w:b/>
          <w:color w:val="002060"/>
          <w:kern w:val="0"/>
          <w:u w:val="single"/>
          <w14:ligatures w14:val="none"/>
        </w:rPr>
      </w:pPr>
    </w:p>
    <w:p w14:paraId="7DBFDC35" w14:textId="1CD57182"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A124B4">
        <w:rPr>
          <w:rFonts w:ascii="Calibri" w:eastAsia="Calibri" w:hAnsi="Calibri" w:cs="Calibri"/>
          <w:b/>
          <w:bCs/>
          <w:color w:val="002060"/>
          <w:kern w:val="0"/>
          <w:u w:val="single"/>
          <w:lang w:val="es" w:eastAsia="es-PE"/>
          <w14:ligatures w14:val="none"/>
        </w:rPr>
        <w:t>FRANCIA</w:t>
      </w:r>
      <w:r w:rsidRPr="005759F1">
        <w:rPr>
          <w:rFonts w:ascii="Calibri" w:eastAsia="Calibri" w:hAnsi="Calibri" w:cs="Calibri"/>
          <w:b/>
          <w:bCs/>
          <w:color w:val="002060"/>
          <w:kern w:val="0"/>
          <w:u w:val="single"/>
          <w:lang w:val="es" w:eastAsia="es-PE"/>
          <w14:ligatures w14:val="none"/>
        </w:rPr>
        <w:t>:</w:t>
      </w:r>
    </w:p>
    <w:p w14:paraId="446FD33B" w14:textId="49B7FF13"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A124B4">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 VISA</w:t>
      </w:r>
      <w:r w:rsidR="00786B12">
        <w:rPr>
          <w:rFonts w:ascii="Calibri" w:eastAsia="Calibri" w:hAnsi="Calibri" w:cs="Calibri"/>
          <w:color w:val="002060"/>
          <w:kern w:val="0"/>
          <w:lang w:val="es" w:eastAsia="es-PE"/>
          <w14:ligatures w14:val="none"/>
        </w:rPr>
        <w:t>.</w:t>
      </w:r>
    </w:p>
    <w:p w14:paraId="110744F2" w14:textId="77777777"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5EECA877" w14:textId="1636189A"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sidR="00786B12">
        <w:rPr>
          <w:rFonts w:ascii="Calibri" w:eastAsia="Calibri" w:hAnsi="Calibri" w:cs="Calibri"/>
          <w:color w:val="002060"/>
          <w:kern w:val="0"/>
          <w:lang w:val="es" w:eastAsia="es-PE"/>
          <w14:ligatures w14:val="none"/>
        </w:rPr>
        <w:t>O REQUIERE</w:t>
      </w:r>
    </w:p>
    <w:p w14:paraId="3807D20B" w14:textId="77777777" w:rsidR="00FC559F"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F11D0A8" w14:textId="77777777" w:rsidR="00FC559F" w:rsidRDefault="00FC559F" w:rsidP="00FC559F">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097E7CA6" w14:textId="77777777" w:rsidR="00FC559F" w:rsidRPr="007C2881" w:rsidRDefault="00FC559F" w:rsidP="00FC559F">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5480A7F2" w14:textId="77777777" w:rsidR="00FC559F" w:rsidRDefault="00FC559F" w:rsidP="00FC559F">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66B7DF3B"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6FBBEFD" w14:textId="6270E392" w:rsidR="00FC559F" w:rsidRPr="00565B6E"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72DAC09B" w14:textId="212ACDAD" w:rsidR="00FC559F" w:rsidRPr="005759F1"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43413DF7" w14:textId="77777777" w:rsidR="00FC559F" w:rsidRPr="005759F1" w:rsidRDefault="00FC559F" w:rsidP="00FC559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8F2F39D"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5B78A16E"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3DD5D92B"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FF9292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53824469" w14:textId="034C3DDC" w:rsidR="00FC559F" w:rsidRPr="00786B12" w:rsidRDefault="00FC559F" w:rsidP="00786B12">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79A15974" w14:textId="77777777" w:rsidR="00A124B4" w:rsidRPr="00A124B4" w:rsidRDefault="00A124B4"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A124B4">
        <w:rPr>
          <w:rFonts w:ascii="Calibri" w:eastAsia="Calibri" w:hAnsi="Calibri" w:cs="Calibri"/>
          <w:b/>
          <w:bCs/>
          <w:color w:val="002060"/>
          <w:kern w:val="0"/>
          <w:lang w:val="es" w:eastAsia="es-PE"/>
          <w14:ligatures w14:val="none"/>
        </w:rPr>
        <w:t xml:space="preserve">Asistencia: </w:t>
      </w:r>
      <w:r w:rsidRPr="00A124B4">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69 años, consultar suplemento para mayores.</w:t>
      </w:r>
    </w:p>
    <w:p w14:paraId="4F3D656D" w14:textId="79CAF18B"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168DFD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F5FFB65" w14:textId="77777777" w:rsid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7BF9C963" w14:textId="77777777" w:rsidR="00A124B4" w:rsidRDefault="00A124B4" w:rsidP="00A124B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4BBA4657" w14:textId="77777777" w:rsidR="00A124B4" w:rsidRDefault="00A124B4" w:rsidP="00A124B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7E128C02" w14:textId="77777777" w:rsidR="00A124B4" w:rsidRPr="000D62F3" w:rsidRDefault="00A124B4" w:rsidP="00A124B4">
      <w:pPr>
        <w:pStyle w:val="Prrafodelista"/>
        <w:pBdr>
          <w:top w:val="nil"/>
          <w:left w:val="nil"/>
          <w:bottom w:val="nil"/>
          <w:right w:val="nil"/>
          <w:between w:val="nil"/>
        </w:pBdr>
        <w:spacing w:after="0"/>
        <w:ind w:left="284"/>
        <w:jc w:val="both"/>
        <w:rPr>
          <w:rFonts w:ascii="Calibri" w:eastAsia="Calibri" w:hAnsi="Calibri" w:cs="Calibri"/>
          <w:color w:val="002060"/>
          <w:kern w:val="0"/>
          <w:sz w:val="14"/>
          <w:szCs w:val="14"/>
          <w:lang w:val="es" w:eastAsia="es-PE"/>
          <w14:ligatures w14:val="none"/>
        </w:rPr>
      </w:pPr>
    </w:p>
    <w:p w14:paraId="103C25B1"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E7EA7AA" w14:textId="77777777" w:rsidR="00FC559F" w:rsidRPr="00905EDD"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32A812F" w14:textId="08AAC936" w:rsidR="00FC559F" w:rsidRP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50AAD2EC" w14:textId="77777777" w:rsidR="00FC559F" w:rsidRPr="00C761D5"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446A8253" w14:textId="77777777" w:rsidR="00FC559F"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98AF334" w14:textId="77777777" w:rsidR="00FC559F" w:rsidRPr="005759F1"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32A0BD80" w14:textId="7A3C51E7" w:rsidR="00FC559F" w:rsidRPr="00FC559F" w:rsidRDefault="00FC559F" w:rsidP="00FC559F">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7A32F6">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722FA315" w14:textId="77777777" w:rsidR="00FC559F" w:rsidRDefault="00FC559F"/>
    <w:sectPr w:rsidR="00FC559F"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3F4D9" w14:textId="77777777" w:rsidR="00031DA8" w:rsidRDefault="00031DA8" w:rsidP="003B4A1D">
      <w:pPr>
        <w:spacing w:after="0" w:line="240" w:lineRule="auto"/>
      </w:pPr>
      <w:r>
        <w:separator/>
      </w:r>
    </w:p>
  </w:endnote>
  <w:endnote w:type="continuationSeparator" w:id="0">
    <w:p w14:paraId="02A28A54" w14:textId="77777777" w:rsidR="00031DA8" w:rsidRDefault="00031DA8"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6BC117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619726" y="167640"/>
                          <a:ext cx="5829963" cy="289560"/>
                        </a:xfrm>
                        <a:prstGeom prst="rect">
                          <a:avLst/>
                        </a:prstGeom>
                        <a:noFill/>
                        <a:ln w="6350">
                          <a:noFill/>
                        </a:ln>
                      </wps:spPr>
                      <wps:txb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qo0wMAAIkKAAAOAAAAZHJzL2Uyb0RvYy54bWzcVttu4zYQfS/QfyD0vrEk25ItxFmkySYo&#10;EOwGmxR5pinqAlCkStKx07/pt/THekhRSjYx2sUWBRb7IvMyM5w5PGfo0/eHTpBHrk2r5CZKTuKI&#10;cMlU2cp6E/12f/VuFRFjqSypUJJvoiduovdnP/90uu8LnqpGiZJrgiDSFPt+EzXW9sVsZljDO2pO&#10;VM8lNiulO2ox1fWs1HSP6J2YpXGczfZKl71WjBuD1cthMzrz8auKM/upqgy3RGwi5Gb9V/vv1n1n&#10;Z6e0qDXtm5aFNOg3ZNHRVuLQKdQltZTsdPsmVNcyrYyq7AlT3UxVVcu4rwHVJPGraq612vW+lrrY&#10;1/0EE6B9hdM3h2UfH691f9ffaiCx72tg4WeulkOlO/eLLMnBQ/Y0QcYPljAs5hluIQayDHvrNI3T&#10;gClrAPwbN9Z8CI5JnM+z5eqN52w8d/ZFNvse/DDPEJj/BsFdQ3vukTUFILjVpC2Rf5bncZavk4hI&#10;2oGtn8Gfv/6U9U4oMndccWnAfsLLFAbQfS1Y/1ozLXpt7DVXHXGDTaSRgOcVfbwxFgkAntEk0K28&#10;aoUglWihHgmNRUQr+9DaxtcITXr/2sDfexjSK6AX+2Wj6+2F0OSROn0k8Yc0cWXilNq8tF74S3Yr&#10;X3gkl4sFrvCYR+I8jhxytUryy5cu/qyQXE9tQ9xnE7FWM+GuiBYVCrxX7i6cikNgJ+UwDLDAzVnb&#10;VnBvC5W/G42h9XEcktXUA+c8hHRfqRyQw65bAf/G2/Uj+yT4YP2ZV6ALyJ8OGLpexScUKWNc2gF1&#10;09CSD+AmSwfHEN53N+fhkRYSAV1kV+cUOwQ4HnsIE+ydK/etbnIOuP+T8+ThT1bSTs5dK5U+VplA&#10;VeHkwX4EaYDGobRV5RPEBAY6hhHTs6sWRL6hxt5Sjc6KRbwW9hM+lVD7TaTCKCKN0n8cW3f2UDt2&#10;I7JHp95E5vcd1SC6+FWCyetksUBY6yeLZY4ORPTLne3LHbnrLpSjkc/OD529FeOw0qp7wKNy7k7F&#10;FpUMZ4OQVo+TC4s5tvAsMX5+7sdo5yDujbzr2ag5J9T7wwPVfVCzRdf8qMbeQ4tXoh5s3X1Idb6z&#10;qmq94p9xDXijDw6d6H9viIvlPF+t0kU+NsSLHS21IiC1q0WRhSOESzA0RWIPvygowxPFy+Z4e0yz&#10;ZJ2nWUTwaiRZnuECEQg8Dq/DcpWu19l8eFbS1XqZjdoZH6WxC35lo5zU7eROwLtsvhxUMu2gER3R&#10;vT1sD6HGH5jc9nuitn/58X/Hd8fw38z9oXo591J4/gd59jcAAAD//wMAUEsDBBQABgAIAAAAIQAo&#10;n8CL3gAAAAgBAAAPAAAAZHJzL2Rvd25yZXYueG1sTI9BS8NAEIXvgv9hGcFbu4lR0ZhNKUU9FcFW&#10;KL1Nk2kSmp0N2W2S/nunJ73NzBve+162mGyrBup949hAPI9AEReubLgy8LP9mL2A8gG5xNYxGbiQ&#10;h0V+e5NhWrqRv2nYhEqJCfsUDdQhdKnWvqjJop+7jli0o+stBln7Spc9jmJuW/0QRc/aYsOSUGNH&#10;q5qK0+ZsDXyOOC6T+H1Yn46ry3779LVbx2TM/d20fAMVaAp/z3DFF3TIhengzlx61RqQIsHALElA&#10;XVUJk8tBpsf4FXSe6f8F8l8AAAD//wMAUEsBAi0AFAAGAAgAAAAhALaDOJL+AAAA4QEAABMAAAAA&#10;AAAAAAAAAAAAAAAAAFtDb250ZW50X1R5cGVzXS54bWxQSwECLQAUAAYACAAAACEAOP0h/9YAAACU&#10;AQAACwAAAAAAAAAAAAAAAAAvAQAAX3JlbHMvLnJlbHNQSwECLQAUAAYACAAAACEAGGaaqNMDAACJ&#10;CgAADgAAAAAAAAAAAAAAAAAuAgAAZHJzL2Uyb0RvYy54bWxQSwECLQAUAAYACAAAACEAKJ/Ai94A&#10;AAAIAQAADwAAAAAAAAAAAAAAAAAtBgAAZHJzL2Rvd25yZXYueG1sUEsFBgAAAAAEAAQA8wAAADgH&#10;A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6197;top:1676;width:5829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A2047" w14:textId="77777777" w:rsidR="00031DA8" w:rsidRDefault="00031DA8" w:rsidP="003B4A1D">
      <w:pPr>
        <w:spacing w:after="0" w:line="240" w:lineRule="auto"/>
      </w:pPr>
      <w:r>
        <w:separator/>
      </w:r>
    </w:p>
  </w:footnote>
  <w:footnote w:type="continuationSeparator" w:id="0">
    <w:p w14:paraId="05999414" w14:textId="77777777" w:rsidR="00031DA8" w:rsidRDefault="00031DA8"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15F17DD3"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A124B4">
      <w:rPr>
        <w:rFonts w:ascii="Montserrat" w:hAnsi="Montserrat"/>
        <w:i/>
        <w:iCs/>
        <w:color w:val="156082" w:themeColor="accent1"/>
      </w:rPr>
      <w:t xml:space="preserve">ROLAND GARROS | FINALES </w:t>
    </w:r>
    <w:r w:rsidR="000D62F3">
      <w:rPr>
        <w:rFonts w:ascii="Montserrat" w:hAnsi="Montserrat"/>
        <w:i/>
        <w:iCs/>
        <w:color w:val="156082" w:themeColor="accent1"/>
      </w:rPr>
      <w:t xml:space="preserve">MASCULINAS </w:t>
    </w:r>
    <w:r w:rsidR="00A124B4">
      <w:rPr>
        <w:rFonts w:ascii="Montserrat" w:hAnsi="Montserrat"/>
        <w:i/>
        <w:iCs/>
        <w:color w:val="156082" w:themeColor="accent1"/>
      </w:rPr>
      <w:t xml:space="preserve"> 2027</w:t>
    </w:r>
  </w:p>
  <w:p w14:paraId="41DEDE69" w14:textId="598718B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A124B4">
      <w:rPr>
        <w:rFonts w:ascii="Montserrat" w:hAnsi="Montserrat"/>
        <w:i/>
        <w:iCs/>
        <w:color w:val="7F7F7F" w:themeColor="text1" w:themeTint="80"/>
        <w:sz w:val="20"/>
        <w:szCs w:val="20"/>
      </w:rPr>
      <w:t>23</w:t>
    </w:r>
    <w:r w:rsidR="00D5555F">
      <w:rPr>
        <w:rFonts w:ascii="Montserrat" w:hAnsi="Montserrat"/>
        <w:i/>
        <w:iCs/>
        <w:color w:val="7F7F7F" w:themeColor="text1" w:themeTint="80"/>
        <w:sz w:val="20"/>
        <w:szCs w:val="20"/>
      </w:rPr>
      <w:t>/09</w:t>
    </w:r>
    <w:r w:rsidRPr="002C2A58">
      <w:rPr>
        <w:rFonts w:ascii="Montserrat" w:hAnsi="Montserrat"/>
        <w:i/>
        <w:iCs/>
        <w:color w:val="7F7F7F" w:themeColor="text1" w:themeTint="80"/>
        <w:sz w:val="20"/>
        <w:szCs w:val="20"/>
      </w:rPr>
      <w:t>/2026 – AG</w:t>
    </w:r>
  </w:p>
  <w:p w14:paraId="4A9CA72E" w14:textId="4C7595F5"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C559F">
      <w:rPr>
        <w:rFonts w:ascii="Montserrat" w:hAnsi="Montserrat"/>
        <w:i/>
        <w:iCs/>
        <w:color w:val="D86DCB" w:themeColor="accent5" w:themeTint="99"/>
        <w:sz w:val="20"/>
        <w:szCs w:val="20"/>
      </w:rPr>
      <w:t>LATSPORDISC2026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472"/>
    <w:multiLevelType w:val="hybridMultilevel"/>
    <w:tmpl w:val="1E3EB6B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17537CCB"/>
    <w:multiLevelType w:val="hybridMultilevel"/>
    <w:tmpl w:val="9B766F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EC0505E"/>
    <w:multiLevelType w:val="hybridMultilevel"/>
    <w:tmpl w:val="CB564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D096089"/>
    <w:multiLevelType w:val="hybridMultilevel"/>
    <w:tmpl w:val="474A4E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8133865"/>
    <w:multiLevelType w:val="hybridMultilevel"/>
    <w:tmpl w:val="565C84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8634993"/>
    <w:multiLevelType w:val="hybridMultilevel"/>
    <w:tmpl w:val="BCE8B2F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0" w15:restartNumberingAfterBreak="0">
    <w:nsid w:val="58DB0757"/>
    <w:multiLevelType w:val="hybridMultilevel"/>
    <w:tmpl w:val="95902096"/>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1" w15:restartNumberingAfterBreak="0">
    <w:nsid w:val="5BF5208F"/>
    <w:multiLevelType w:val="hybridMultilevel"/>
    <w:tmpl w:val="802EFFEC"/>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2"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2893B44"/>
    <w:multiLevelType w:val="hybridMultilevel"/>
    <w:tmpl w:val="C07E48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FA5340B"/>
    <w:multiLevelType w:val="hybridMultilevel"/>
    <w:tmpl w:val="97D2E0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4"/>
  </w:num>
  <w:num w:numId="2" w16cid:durableId="593326315">
    <w:abstractNumId w:val="7"/>
  </w:num>
  <w:num w:numId="3" w16cid:durableId="1195115590">
    <w:abstractNumId w:val="8"/>
  </w:num>
  <w:num w:numId="4" w16cid:durableId="463892105">
    <w:abstractNumId w:val="0"/>
  </w:num>
  <w:num w:numId="5" w16cid:durableId="1105150864">
    <w:abstractNumId w:val="16"/>
  </w:num>
  <w:num w:numId="6" w16cid:durableId="1724402346">
    <w:abstractNumId w:val="2"/>
  </w:num>
  <w:num w:numId="7" w16cid:durableId="996147450">
    <w:abstractNumId w:val="3"/>
  </w:num>
  <w:num w:numId="8" w16cid:durableId="650061318">
    <w:abstractNumId w:val="15"/>
  </w:num>
  <w:num w:numId="9" w16cid:durableId="571815533">
    <w:abstractNumId w:val="5"/>
  </w:num>
  <w:num w:numId="10" w16cid:durableId="1941571936">
    <w:abstractNumId w:val="9"/>
  </w:num>
  <w:num w:numId="11" w16cid:durableId="324013005">
    <w:abstractNumId w:val="11"/>
  </w:num>
  <w:num w:numId="12" w16cid:durableId="1788425452">
    <w:abstractNumId w:val="14"/>
  </w:num>
  <w:num w:numId="13" w16cid:durableId="931275901">
    <w:abstractNumId w:val="13"/>
  </w:num>
  <w:num w:numId="14" w16cid:durableId="613556733">
    <w:abstractNumId w:val="6"/>
  </w:num>
  <w:num w:numId="15" w16cid:durableId="1244413274">
    <w:abstractNumId w:val="10"/>
  </w:num>
  <w:num w:numId="16" w16cid:durableId="623268114">
    <w:abstractNumId w:val="12"/>
  </w:num>
  <w:num w:numId="17" w16cid:durableId="1519469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31DA8"/>
    <w:rsid w:val="000D62F3"/>
    <w:rsid w:val="00137972"/>
    <w:rsid w:val="001B40CC"/>
    <w:rsid w:val="001F27E4"/>
    <w:rsid w:val="002D0E4D"/>
    <w:rsid w:val="0034345C"/>
    <w:rsid w:val="00377256"/>
    <w:rsid w:val="003A56AA"/>
    <w:rsid w:val="003B4A1D"/>
    <w:rsid w:val="00421DC7"/>
    <w:rsid w:val="004B6A35"/>
    <w:rsid w:val="005259DF"/>
    <w:rsid w:val="0055504C"/>
    <w:rsid w:val="0056568E"/>
    <w:rsid w:val="005F5756"/>
    <w:rsid w:val="00661384"/>
    <w:rsid w:val="006657FF"/>
    <w:rsid w:val="006A3A3D"/>
    <w:rsid w:val="007317DF"/>
    <w:rsid w:val="00776884"/>
    <w:rsid w:val="00786B12"/>
    <w:rsid w:val="007A32F6"/>
    <w:rsid w:val="0085358D"/>
    <w:rsid w:val="008E08F0"/>
    <w:rsid w:val="00977879"/>
    <w:rsid w:val="009E25AC"/>
    <w:rsid w:val="009E5823"/>
    <w:rsid w:val="00A124B4"/>
    <w:rsid w:val="00C07B6E"/>
    <w:rsid w:val="00C74AE7"/>
    <w:rsid w:val="00CB0040"/>
    <w:rsid w:val="00D24FD5"/>
    <w:rsid w:val="00D27007"/>
    <w:rsid w:val="00D5555F"/>
    <w:rsid w:val="00DF6BD9"/>
    <w:rsid w:val="00EE25FF"/>
    <w:rsid w:val="00EF696D"/>
    <w:rsid w:val="00F134AF"/>
    <w:rsid w:val="00F348FE"/>
    <w:rsid w:val="00FC559F"/>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C559F"/>
    <w:pPr>
      <w:spacing w:after="0" w:line="240" w:lineRule="auto"/>
    </w:pPr>
  </w:style>
  <w:style w:type="paragraph" w:styleId="NormalWeb">
    <w:name w:val="Normal (Web)"/>
    <w:basedOn w:val="Normal"/>
    <w:uiPriority w:val="99"/>
    <w:semiHidden/>
    <w:unhideWhenUsed/>
    <w:rsid w:val="00FC559F"/>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table" w:styleId="Tablaconcuadrcula4-nfasis5">
    <w:name w:val="Grid Table 4 Accent 5"/>
    <w:basedOn w:val="Tablanormal"/>
    <w:uiPriority w:val="49"/>
    <w:rsid w:val="00786B12"/>
    <w:pPr>
      <w:spacing w:after="0" w:line="240" w:lineRule="auto"/>
    </w:pPr>
    <w:rPr>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3906</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2026-09-23T22:23:00Z</dcterms:created>
  <dcterms:modified xsi:type="dcterms:W3CDTF">2026-09-23T22:23:00Z</dcterms:modified>
</cp:coreProperties>
</file>