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27C" w14:textId="77777777" w:rsidR="005B6A12" w:rsidRPr="00BD1E4B" w:rsidRDefault="005B6A12" w:rsidP="00BD1E4B">
      <w:pPr>
        <w:pStyle w:val="Sinespaciado"/>
        <w:rPr>
          <w:highlight w:val="yellow"/>
        </w:rPr>
      </w:pPr>
    </w:p>
    <w:p w14:paraId="02E867DF" w14:textId="77777777" w:rsidR="00FC388B" w:rsidRPr="00BC74AB" w:rsidRDefault="00FC388B" w:rsidP="00FC388B">
      <w:pPr>
        <w:pStyle w:val="Sinespaciado"/>
        <w:jc w:val="center"/>
        <w:rPr>
          <w:b/>
          <w:bCs/>
          <w:color w:val="002060"/>
          <w:sz w:val="72"/>
          <w:szCs w:val="72"/>
        </w:rPr>
      </w:pPr>
      <w:r w:rsidRPr="00BC74AB">
        <w:rPr>
          <w:b/>
          <w:bCs/>
          <w:color w:val="002060"/>
          <w:sz w:val="72"/>
          <w:szCs w:val="72"/>
        </w:rPr>
        <w:t>OFERTA 2X1</w:t>
      </w:r>
    </w:p>
    <w:p w14:paraId="28E58B4A" w14:textId="77777777" w:rsidR="00FC388B" w:rsidRPr="00DD3732" w:rsidRDefault="00FC388B" w:rsidP="00FC388B">
      <w:pPr>
        <w:pStyle w:val="Sinespaciado"/>
        <w:jc w:val="center"/>
        <w:rPr>
          <w:b/>
          <w:bCs/>
          <w:color w:val="002060"/>
          <w:sz w:val="52"/>
          <w:szCs w:val="52"/>
        </w:rPr>
      </w:pPr>
      <w:r w:rsidRPr="00DD3732">
        <w:rPr>
          <w:b/>
          <w:bCs/>
          <w:color w:val="002060"/>
          <w:sz w:val="52"/>
          <w:szCs w:val="52"/>
        </w:rPr>
        <w:t xml:space="preserve">EGIPTO CON CRUCERO POR EL NILO </w:t>
      </w:r>
    </w:p>
    <w:p w14:paraId="091D4EFC" w14:textId="77777777" w:rsidR="00FC388B" w:rsidRPr="00DD3732" w:rsidRDefault="00FC388B" w:rsidP="00FC388B">
      <w:pPr>
        <w:pStyle w:val="Sinespaciado"/>
        <w:jc w:val="center"/>
        <w:rPr>
          <w:b/>
          <w:bCs/>
          <w:color w:val="002060"/>
          <w:sz w:val="52"/>
          <w:szCs w:val="52"/>
        </w:rPr>
      </w:pPr>
      <w:r w:rsidRPr="00DD3732">
        <w:rPr>
          <w:b/>
          <w:bCs/>
          <w:color w:val="002060"/>
          <w:sz w:val="52"/>
          <w:szCs w:val="52"/>
        </w:rPr>
        <w:t>CON EXT. MAR ROJO SHARM EL SHEIKH</w:t>
      </w:r>
    </w:p>
    <w:p w14:paraId="446BCD66" w14:textId="5BF000ED" w:rsidR="00FC388B" w:rsidRPr="00DD3732" w:rsidRDefault="00FC388B" w:rsidP="00FC388B">
      <w:pPr>
        <w:pStyle w:val="Sinespaciado"/>
        <w:jc w:val="center"/>
        <w:rPr>
          <w:b/>
          <w:bCs/>
          <w:color w:val="002060"/>
          <w:sz w:val="52"/>
          <w:szCs w:val="52"/>
        </w:rPr>
      </w:pPr>
      <w:r w:rsidRPr="00DD3732">
        <w:rPr>
          <w:b/>
          <w:bCs/>
          <w:color w:val="002060"/>
          <w:sz w:val="52"/>
          <w:szCs w:val="52"/>
        </w:rPr>
        <w:t>2026-2027</w:t>
      </w:r>
    </w:p>
    <w:p w14:paraId="76B39034" w14:textId="77777777" w:rsidR="00FC388B" w:rsidRDefault="00FC388B" w:rsidP="00FC388B">
      <w:pPr>
        <w:pStyle w:val="Sinespaciado"/>
        <w:jc w:val="both"/>
        <w:rPr>
          <w:b/>
          <w:bCs/>
          <w:color w:val="002060"/>
        </w:rPr>
      </w:pPr>
    </w:p>
    <w:p w14:paraId="61B00609" w14:textId="77777777" w:rsidR="00FC388B" w:rsidRPr="00BC74AB" w:rsidRDefault="00FC388B" w:rsidP="00FC388B">
      <w:pPr>
        <w:pStyle w:val="Sinespaciado"/>
        <w:jc w:val="both"/>
        <w:rPr>
          <w:b/>
          <w:bCs/>
          <w:color w:val="002060"/>
        </w:rPr>
      </w:pPr>
    </w:p>
    <w:p w14:paraId="38E47DE2" w14:textId="77777777" w:rsidR="00FC388B" w:rsidRPr="00BC74AB" w:rsidRDefault="00FC388B" w:rsidP="00FC388B">
      <w:pPr>
        <w:pStyle w:val="Sinespaciado"/>
        <w:jc w:val="both"/>
        <w:rPr>
          <w:b/>
          <w:bCs/>
          <w:color w:val="002060"/>
          <w:sz w:val="28"/>
          <w:szCs w:val="28"/>
          <w:lang w:val="es-ES_tradnl"/>
        </w:rPr>
      </w:pPr>
      <w:r w:rsidRPr="00BC74AB">
        <w:rPr>
          <w:b/>
          <w:bCs/>
          <w:color w:val="002060"/>
          <w:sz w:val="28"/>
          <w:szCs w:val="28"/>
          <w:highlight w:val="yellow"/>
          <w:lang w:val="es-ES_tradnl"/>
        </w:rPr>
        <w:t>PROGRAMA 11 DÍAS /10 NOCHES EL CAIRO + CRUCERO (OPCIÓN A)</w:t>
      </w:r>
    </w:p>
    <w:p w14:paraId="30BE0F2F" w14:textId="77777777" w:rsidR="00FC388B" w:rsidRPr="00BC74AB" w:rsidRDefault="00FC388B" w:rsidP="00FC388B">
      <w:pPr>
        <w:pStyle w:val="Sinespaciado"/>
        <w:jc w:val="both"/>
        <w:rPr>
          <w:b/>
          <w:bCs/>
          <w:color w:val="002060"/>
          <w:lang w:val="es-ES_tradnl"/>
        </w:rPr>
      </w:pPr>
      <w:r w:rsidRPr="00BC74AB">
        <w:rPr>
          <w:b/>
          <w:bCs/>
          <w:color w:val="002060"/>
          <w:lang w:val="es-ES_tradnl"/>
        </w:rPr>
        <w:t>03 NOCHES EL CAIRO AD + 04 NOCHES CRUCERO POR EL RÍO NILO PC + 03 NOCHES EN SHARM EL SHEIKH</w:t>
      </w:r>
    </w:p>
    <w:p w14:paraId="06594DE0" w14:textId="77777777" w:rsidR="00FC388B" w:rsidRPr="009171F5" w:rsidRDefault="00FC388B" w:rsidP="00FC388B">
      <w:pPr>
        <w:pStyle w:val="Sinespaciado"/>
        <w:jc w:val="both"/>
        <w:rPr>
          <w:b/>
          <w:bCs/>
          <w:caps/>
          <w:color w:val="002060"/>
          <w:spacing w:val="-2"/>
          <w:lang w:val="es-ES_tradnl"/>
        </w:rPr>
      </w:pPr>
      <w:r w:rsidRPr="009171F5">
        <w:rPr>
          <w:b/>
          <w:bCs/>
          <w:caps/>
          <w:color w:val="002060"/>
          <w:spacing w:val="-2"/>
          <w:lang w:val="es-ES_tradnl"/>
        </w:rPr>
        <w:t xml:space="preserve">SALIDAS: sábado y </w:t>
      </w:r>
      <w:r w:rsidRPr="009171F5">
        <w:rPr>
          <w:b/>
          <w:bCs/>
          <w:caps/>
          <w:color w:val="002060"/>
          <w:lang w:val="es-ES_tradnl"/>
        </w:rPr>
        <w:t xml:space="preserve">jueves  </w:t>
      </w:r>
    </w:p>
    <w:p w14:paraId="2B0D4F03" w14:textId="77777777" w:rsidR="00FC388B" w:rsidRPr="00BC74AB" w:rsidRDefault="00FC388B" w:rsidP="00FC388B">
      <w:pPr>
        <w:pStyle w:val="Sinespaciado"/>
        <w:jc w:val="both"/>
        <w:rPr>
          <w:b/>
          <w:bCs/>
          <w:color w:val="002060"/>
        </w:rPr>
      </w:pPr>
    </w:p>
    <w:p w14:paraId="389CE841" w14:textId="77777777" w:rsidR="00FC388B" w:rsidRPr="00BD1E4B" w:rsidRDefault="00FC388B" w:rsidP="00FC388B">
      <w:pPr>
        <w:pStyle w:val="Sinespaciado"/>
        <w:jc w:val="both"/>
        <w:rPr>
          <w:b/>
          <w:bCs/>
          <w:color w:val="002060"/>
          <w:u w:val="single"/>
        </w:rPr>
      </w:pPr>
      <w:r w:rsidRPr="00BD1E4B">
        <w:rPr>
          <w:b/>
          <w:bCs/>
          <w:color w:val="002060"/>
          <w:u w:val="single"/>
        </w:rPr>
        <w:t>ITINERARIO</w:t>
      </w:r>
    </w:p>
    <w:p w14:paraId="7686C7FF" w14:textId="77777777" w:rsidR="00FC388B" w:rsidRPr="00BC74AB" w:rsidRDefault="00FC388B" w:rsidP="00FC388B">
      <w:pPr>
        <w:pStyle w:val="Sinespaciado"/>
        <w:jc w:val="both"/>
        <w:rPr>
          <w:b/>
          <w:bCs/>
          <w:color w:val="002060"/>
          <w:u w:val="single"/>
        </w:rPr>
      </w:pPr>
    </w:p>
    <w:p w14:paraId="2BB37F4B" w14:textId="77777777" w:rsidR="00FC388B" w:rsidRPr="00BC74AB" w:rsidRDefault="00FC388B" w:rsidP="00FC388B">
      <w:pPr>
        <w:pStyle w:val="Sinespaciado"/>
        <w:jc w:val="both"/>
        <w:rPr>
          <w:b/>
          <w:bCs/>
          <w:caps/>
          <w:color w:val="002060"/>
          <w:sz w:val="20"/>
          <w:szCs w:val="20"/>
          <w:lang w:val="es-ES_tradnl"/>
        </w:rPr>
      </w:pPr>
      <w:r w:rsidRPr="00BC74AB">
        <w:rPr>
          <w:b/>
          <w:bCs/>
          <w:caps/>
          <w:color w:val="002060"/>
          <w:spacing w:val="-2"/>
          <w:sz w:val="20"/>
          <w:szCs w:val="20"/>
          <w:lang w:val="es-ES_tradnl"/>
        </w:rPr>
        <w:t>D</w:t>
      </w:r>
      <w:r w:rsidRPr="00BC74AB">
        <w:rPr>
          <w:b/>
          <w:bCs/>
          <w:caps/>
          <w:color w:val="002060"/>
          <w:spacing w:val="1"/>
          <w:sz w:val="20"/>
          <w:szCs w:val="20"/>
          <w:lang w:val="es-ES_tradnl"/>
        </w:rPr>
        <w:t>í</w:t>
      </w:r>
      <w:r w:rsidRPr="00BC74AB">
        <w:rPr>
          <w:b/>
          <w:bCs/>
          <w:caps/>
          <w:color w:val="002060"/>
          <w:sz w:val="20"/>
          <w:szCs w:val="20"/>
          <w:lang w:val="es-ES_tradnl"/>
        </w:rPr>
        <w:t>a</w:t>
      </w:r>
      <w:r w:rsidRPr="00BC74AB">
        <w:rPr>
          <w:b/>
          <w:bCs/>
          <w:caps/>
          <w:color w:val="002060"/>
          <w:spacing w:val="-2"/>
          <w:sz w:val="20"/>
          <w:szCs w:val="20"/>
          <w:lang w:val="es-ES_tradnl"/>
        </w:rPr>
        <w:t xml:space="preserve"> </w:t>
      </w:r>
      <w:r w:rsidRPr="00BC74AB">
        <w:rPr>
          <w:b/>
          <w:bCs/>
          <w:caps/>
          <w:color w:val="002060"/>
          <w:spacing w:val="1"/>
          <w:sz w:val="20"/>
          <w:szCs w:val="20"/>
          <w:lang w:val="es-ES_tradnl"/>
        </w:rPr>
        <w:t>0</w:t>
      </w:r>
      <w:r w:rsidRPr="00BC74AB">
        <w:rPr>
          <w:b/>
          <w:bCs/>
          <w:caps/>
          <w:color w:val="002060"/>
          <w:sz w:val="20"/>
          <w:szCs w:val="20"/>
          <w:lang w:val="es-ES_tradnl"/>
        </w:rPr>
        <w:t>1: EL CAIRO</w:t>
      </w:r>
      <w:r w:rsidRPr="00BC74AB">
        <w:rPr>
          <w:b/>
          <w:bCs/>
          <w:caps/>
          <w:color w:val="002060"/>
          <w:spacing w:val="-1"/>
          <w:sz w:val="20"/>
          <w:szCs w:val="20"/>
          <w:lang w:val="es-ES_tradnl"/>
        </w:rPr>
        <w:t xml:space="preserve">  </w:t>
      </w:r>
    </w:p>
    <w:p w14:paraId="20272B40" w14:textId="77777777" w:rsidR="00FC388B" w:rsidRPr="00BC74AB" w:rsidRDefault="00FC388B" w:rsidP="00FC388B">
      <w:pPr>
        <w:pStyle w:val="Sinespaciado"/>
        <w:jc w:val="both"/>
        <w:rPr>
          <w:color w:val="002060"/>
          <w:sz w:val="20"/>
          <w:szCs w:val="20"/>
          <w:lang w:val="es-ES_tradnl"/>
        </w:rPr>
      </w:pPr>
      <w:r w:rsidRPr="00BC74AB">
        <w:rPr>
          <w:color w:val="002060"/>
          <w:spacing w:val="-1"/>
          <w:sz w:val="20"/>
          <w:szCs w:val="20"/>
          <w:lang w:val="es-ES_tradnl"/>
        </w:rPr>
        <w:t>L</w:t>
      </w:r>
      <w:r w:rsidRPr="00BC74AB">
        <w:rPr>
          <w:color w:val="002060"/>
          <w:sz w:val="20"/>
          <w:szCs w:val="20"/>
          <w:lang w:val="es-ES_tradnl"/>
        </w:rPr>
        <w:t>l</w:t>
      </w:r>
      <w:r w:rsidRPr="00BC74AB">
        <w:rPr>
          <w:color w:val="002060"/>
          <w:spacing w:val="1"/>
          <w:sz w:val="20"/>
          <w:szCs w:val="20"/>
          <w:lang w:val="es-ES_tradnl"/>
        </w:rPr>
        <w:t>e</w:t>
      </w:r>
      <w:r w:rsidRPr="00BC74AB">
        <w:rPr>
          <w:color w:val="002060"/>
          <w:sz w:val="20"/>
          <w:szCs w:val="20"/>
          <w:lang w:val="es-ES_tradnl"/>
        </w:rPr>
        <w:t>ga</w:t>
      </w:r>
      <w:r w:rsidRPr="00BC74AB">
        <w:rPr>
          <w:color w:val="002060"/>
          <w:spacing w:val="4"/>
          <w:sz w:val="20"/>
          <w:szCs w:val="20"/>
          <w:lang w:val="es-ES_tradnl"/>
        </w:rPr>
        <w:t>d</w:t>
      </w:r>
      <w:r w:rsidRPr="00BC74AB">
        <w:rPr>
          <w:color w:val="002060"/>
          <w:sz w:val="20"/>
          <w:szCs w:val="20"/>
          <w:lang w:val="es-ES_tradnl"/>
        </w:rPr>
        <w:t>a al Aeropuerto Internacional de El Cairo,</w:t>
      </w:r>
      <w:r w:rsidRPr="00BC74AB">
        <w:rPr>
          <w:color w:val="002060"/>
          <w:spacing w:val="3"/>
          <w:sz w:val="20"/>
          <w:szCs w:val="20"/>
          <w:lang w:val="es-ES_tradnl"/>
        </w:rPr>
        <w:t xml:space="preserve"> </w:t>
      </w:r>
      <w:r w:rsidRPr="00BC74AB">
        <w:rPr>
          <w:color w:val="002060"/>
          <w:sz w:val="20"/>
          <w:szCs w:val="20"/>
          <w:lang w:val="es-ES_tradnl"/>
        </w:rPr>
        <w:t>as</w:t>
      </w:r>
      <w:r w:rsidRPr="00BC74AB">
        <w:rPr>
          <w:color w:val="002060"/>
          <w:spacing w:val="2"/>
          <w:sz w:val="20"/>
          <w:szCs w:val="20"/>
          <w:lang w:val="es-ES_tradnl"/>
        </w:rPr>
        <w:t>i</w:t>
      </w:r>
      <w:r w:rsidRPr="00BC74AB">
        <w:rPr>
          <w:color w:val="002060"/>
          <w:sz w:val="20"/>
          <w:szCs w:val="20"/>
          <w:lang w:val="es-ES_tradnl"/>
        </w:rPr>
        <w:t>s</w:t>
      </w:r>
      <w:r w:rsidRPr="00BC74AB">
        <w:rPr>
          <w:color w:val="002060"/>
          <w:spacing w:val="1"/>
          <w:sz w:val="20"/>
          <w:szCs w:val="20"/>
          <w:lang w:val="es-ES_tradnl"/>
        </w:rPr>
        <w:t>te</w:t>
      </w:r>
      <w:r w:rsidRPr="00BC74AB">
        <w:rPr>
          <w:color w:val="002060"/>
          <w:sz w:val="20"/>
          <w:szCs w:val="20"/>
          <w:lang w:val="es-ES_tradnl"/>
        </w:rPr>
        <w:t>n</w:t>
      </w:r>
      <w:r w:rsidRPr="00BC74AB">
        <w:rPr>
          <w:color w:val="002060"/>
          <w:spacing w:val="-2"/>
          <w:sz w:val="20"/>
          <w:szCs w:val="20"/>
          <w:lang w:val="es-ES_tradnl"/>
        </w:rPr>
        <w:t>c</w:t>
      </w:r>
      <w:r w:rsidRPr="00BC74AB">
        <w:rPr>
          <w:color w:val="002060"/>
          <w:sz w:val="20"/>
          <w:szCs w:val="20"/>
          <w:lang w:val="es-ES_tradnl"/>
        </w:rPr>
        <w:t>ia</w:t>
      </w:r>
      <w:r w:rsidRPr="00BC74AB">
        <w:rPr>
          <w:color w:val="002060"/>
          <w:spacing w:val="5"/>
          <w:sz w:val="20"/>
          <w:szCs w:val="20"/>
          <w:lang w:val="es-ES_tradnl"/>
        </w:rPr>
        <w:t xml:space="preserve"> de habla hispana </w:t>
      </w:r>
      <w:r w:rsidRPr="00BC74AB">
        <w:rPr>
          <w:color w:val="002060"/>
          <w:spacing w:val="1"/>
          <w:w w:val="103"/>
          <w:sz w:val="20"/>
          <w:szCs w:val="20"/>
          <w:lang w:val="es-ES_tradnl"/>
        </w:rPr>
        <w:t>e</w:t>
      </w:r>
      <w:r w:rsidRPr="00BC74AB">
        <w:rPr>
          <w:color w:val="002060"/>
          <w:w w:val="103"/>
          <w:sz w:val="20"/>
          <w:szCs w:val="20"/>
          <w:lang w:val="es-ES_tradnl"/>
        </w:rPr>
        <w:t xml:space="preserve">n el </w:t>
      </w:r>
      <w:r w:rsidRPr="00BC74AB">
        <w:rPr>
          <w:color w:val="002060"/>
          <w:sz w:val="20"/>
          <w:szCs w:val="20"/>
          <w:lang w:val="es-ES_tradnl"/>
        </w:rPr>
        <w:t>a</w:t>
      </w:r>
      <w:r w:rsidRPr="00BC74AB">
        <w:rPr>
          <w:color w:val="002060"/>
          <w:spacing w:val="1"/>
          <w:sz w:val="20"/>
          <w:szCs w:val="20"/>
          <w:lang w:val="es-ES_tradnl"/>
        </w:rPr>
        <w:t>e</w:t>
      </w:r>
      <w:r w:rsidRPr="00BC74AB">
        <w:rPr>
          <w:color w:val="002060"/>
          <w:sz w:val="20"/>
          <w:szCs w:val="20"/>
          <w:lang w:val="es-ES_tradnl"/>
        </w:rPr>
        <w:t>r</w:t>
      </w:r>
      <w:r w:rsidRPr="00BC74AB">
        <w:rPr>
          <w:color w:val="002060"/>
          <w:spacing w:val="-1"/>
          <w:sz w:val="20"/>
          <w:szCs w:val="20"/>
          <w:lang w:val="es-ES_tradnl"/>
        </w:rPr>
        <w:t>o</w:t>
      </w:r>
      <w:r w:rsidRPr="00BC74AB">
        <w:rPr>
          <w:color w:val="002060"/>
          <w:sz w:val="20"/>
          <w:szCs w:val="20"/>
          <w:lang w:val="es-ES_tradnl"/>
        </w:rPr>
        <w:t>pu</w:t>
      </w:r>
      <w:r w:rsidRPr="00BC74AB">
        <w:rPr>
          <w:color w:val="002060"/>
          <w:spacing w:val="1"/>
          <w:sz w:val="20"/>
          <w:szCs w:val="20"/>
          <w:lang w:val="es-ES_tradnl"/>
        </w:rPr>
        <w:t>e</w:t>
      </w:r>
      <w:r w:rsidRPr="00BC74AB">
        <w:rPr>
          <w:color w:val="002060"/>
          <w:sz w:val="20"/>
          <w:szCs w:val="20"/>
          <w:lang w:val="es-ES_tradnl"/>
        </w:rPr>
        <w:t>r</w:t>
      </w:r>
      <w:r w:rsidRPr="00BC74AB">
        <w:rPr>
          <w:color w:val="002060"/>
          <w:spacing w:val="1"/>
          <w:sz w:val="20"/>
          <w:szCs w:val="20"/>
          <w:lang w:val="es-ES_tradnl"/>
        </w:rPr>
        <w:t>t</w:t>
      </w:r>
      <w:r w:rsidRPr="00BC74AB">
        <w:rPr>
          <w:color w:val="002060"/>
          <w:sz w:val="20"/>
          <w:szCs w:val="20"/>
          <w:lang w:val="es-ES_tradnl"/>
        </w:rPr>
        <w:t>o por parte de nuestro representante antes del control de pasaportes. Traslado al</w:t>
      </w:r>
      <w:r w:rsidRPr="00BC74AB">
        <w:rPr>
          <w:color w:val="002060"/>
          <w:spacing w:val="6"/>
          <w:sz w:val="20"/>
          <w:szCs w:val="20"/>
          <w:lang w:val="es-ES_tradnl"/>
        </w:rPr>
        <w:t xml:space="preserve"> </w:t>
      </w:r>
      <w:r w:rsidRPr="00BC74AB">
        <w:rPr>
          <w:color w:val="002060"/>
          <w:spacing w:val="2"/>
          <w:sz w:val="20"/>
          <w:szCs w:val="20"/>
          <w:lang w:val="es-ES_tradnl"/>
        </w:rPr>
        <w:t>h</w:t>
      </w:r>
      <w:r w:rsidRPr="00BC74AB">
        <w:rPr>
          <w:color w:val="002060"/>
          <w:spacing w:val="1"/>
          <w:sz w:val="20"/>
          <w:szCs w:val="20"/>
          <w:lang w:val="es-ES_tradnl"/>
        </w:rPr>
        <w:t>ote</w:t>
      </w:r>
      <w:r w:rsidRPr="00BC74AB">
        <w:rPr>
          <w:color w:val="002060"/>
          <w:sz w:val="20"/>
          <w:szCs w:val="20"/>
          <w:lang w:val="es-ES_tradnl"/>
        </w:rPr>
        <w:t>l y a</w:t>
      </w:r>
      <w:r w:rsidRPr="00BC74AB">
        <w:rPr>
          <w:color w:val="002060"/>
          <w:w w:val="103"/>
          <w:sz w:val="20"/>
          <w:szCs w:val="20"/>
          <w:lang w:val="es-ES_tradnl"/>
        </w:rPr>
        <w:t>l</w:t>
      </w:r>
      <w:r w:rsidRPr="00BC74AB">
        <w:rPr>
          <w:color w:val="002060"/>
          <w:spacing w:val="-1"/>
          <w:w w:val="103"/>
          <w:sz w:val="20"/>
          <w:szCs w:val="20"/>
          <w:lang w:val="es-ES_tradnl"/>
        </w:rPr>
        <w:t>o</w:t>
      </w:r>
      <w:r w:rsidRPr="00BC74AB">
        <w:rPr>
          <w:color w:val="002060"/>
          <w:w w:val="103"/>
          <w:sz w:val="20"/>
          <w:szCs w:val="20"/>
          <w:lang w:val="es-ES_tradnl"/>
        </w:rPr>
        <w:t>jami</w:t>
      </w:r>
      <w:r w:rsidRPr="00BC74AB">
        <w:rPr>
          <w:color w:val="002060"/>
          <w:spacing w:val="1"/>
          <w:w w:val="103"/>
          <w:sz w:val="20"/>
          <w:szCs w:val="20"/>
          <w:lang w:val="es-ES_tradnl"/>
        </w:rPr>
        <w:t>e</w:t>
      </w:r>
      <w:r w:rsidRPr="00BC74AB">
        <w:rPr>
          <w:color w:val="002060"/>
          <w:w w:val="103"/>
          <w:sz w:val="20"/>
          <w:szCs w:val="20"/>
          <w:lang w:val="es-ES_tradnl"/>
        </w:rPr>
        <w:t>n</w:t>
      </w:r>
      <w:r w:rsidRPr="00BC74AB">
        <w:rPr>
          <w:color w:val="002060"/>
          <w:spacing w:val="1"/>
          <w:w w:val="103"/>
          <w:sz w:val="20"/>
          <w:szCs w:val="20"/>
          <w:lang w:val="es-ES_tradnl"/>
        </w:rPr>
        <w:t>t</w:t>
      </w:r>
      <w:r w:rsidRPr="00BC74AB">
        <w:rPr>
          <w:color w:val="002060"/>
          <w:spacing w:val="-1"/>
          <w:w w:val="103"/>
          <w:sz w:val="20"/>
          <w:szCs w:val="20"/>
          <w:lang w:val="es-ES_tradnl"/>
        </w:rPr>
        <w:t>o</w:t>
      </w:r>
      <w:r w:rsidRPr="00BC74AB">
        <w:rPr>
          <w:color w:val="002060"/>
          <w:w w:val="103"/>
          <w:sz w:val="20"/>
          <w:szCs w:val="20"/>
          <w:lang w:val="es-ES_tradnl"/>
        </w:rPr>
        <w:t>.</w:t>
      </w:r>
    </w:p>
    <w:p w14:paraId="19B30946" w14:textId="77777777" w:rsidR="00FC388B" w:rsidRPr="00BC74AB" w:rsidRDefault="00FC388B" w:rsidP="00FC388B">
      <w:pPr>
        <w:pStyle w:val="Sinespaciado"/>
        <w:jc w:val="both"/>
        <w:rPr>
          <w:color w:val="002060"/>
          <w:sz w:val="20"/>
          <w:szCs w:val="20"/>
          <w:lang w:val="es-ES_tradnl"/>
        </w:rPr>
      </w:pPr>
    </w:p>
    <w:p w14:paraId="04777FCD" w14:textId="77777777" w:rsidR="00FC388B" w:rsidRPr="00BC74AB" w:rsidRDefault="00FC388B" w:rsidP="00FC388B">
      <w:pPr>
        <w:pStyle w:val="Sinespaciado"/>
        <w:jc w:val="both"/>
        <w:rPr>
          <w:b/>
          <w:bCs/>
          <w:caps/>
          <w:color w:val="002060"/>
          <w:sz w:val="20"/>
          <w:szCs w:val="20"/>
          <w:lang w:val="es-ES_tradnl"/>
        </w:rPr>
      </w:pPr>
      <w:r w:rsidRPr="00BC74AB">
        <w:rPr>
          <w:b/>
          <w:bCs/>
          <w:caps/>
          <w:color w:val="002060"/>
          <w:spacing w:val="-2"/>
          <w:sz w:val="20"/>
          <w:szCs w:val="20"/>
          <w:lang w:val="es-ES_tradnl"/>
        </w:rPr>
        <w:t>D</w:t>
      </w:r>
      <w:r w:rsidRPr="00BC74AB">
        <w:rPr>
          <w:b/>
          <w:bCs/>
          <w:caps/>
          <w:color w:val="002060"/>
          <w:spacing w:val="1"/>
          <w:sz w:val="20"/>
          <w:szCs w:val="20"/>
          <w:lang w:val="es-ES_tradnl"/>
        </w:rPr>
        <w:t>í</w:t>
      </w:r>
      <w:r w:rsidRPr="00BC74AB">
        <w:rPr>
          <w:b/>
          <w:bCs/>
          <w:caps/>
          <w:color w:val="002060"/>
          <w:sz w:val="20"/>
          <w:szCs w:val="20"/>
          <w:lang w:val="es-ES_tradnl"/>
        </w:rPr>
        <w:t>a</w:t>
      </w:r>
      <w:r w:rsidRPr="00BC74AB">
        <w:rPr>
          <w:b/>
          <w:bCs/>
          <w:caps/>
          <w:color w:val="002060"/>
          <w:spacing w:val="-2"/>
          <w:sz w:val="20"/>
          <w:szCs w:val="20"/>
          <w:lang w:val="es-ES_tradnl"/>
        </w:rPr>
        <w:t xml:space="preserve"> </w:t>
      </w:r>
      <w:r w:rsidRPr="00BC74AB">
        <w:rPr>
          <w:b/>
          <w:bCs/>
          <w:caps/>
          <w:color w:val="002060"/>
          <w:spacing w:val="1"/>
          <w:sz w:val="20"/>
          <w:szCs w:val="20"/>
          <w:lang w:val="es-ES_tradnl"/>
        </w:rPr>
        <w:t>02: EL CAIRO</w:t>
      </w:r>
    </w:p>
    <w:p w14:paraId="776E85E1" w14:textId="77777777" w:rsidR="00FC388B" w:rsidRPr="00BC74AB" w:rsidRDefault="00FC388B" w:rsidP="00FC388B">
      <w:pPr>
        <w:pStyle w:val="Sinespaciado"/>
        <w:jc w:val="both"/>
        <w:rPr>
          <w:color w:val="002060"/>
          <w:sz w:val="20"/>
          <w:szCs w:val="20"/>
          <w:lang w:val="es-ES_tradnl"/>
        </w:rPr>
      </w:pPr>
      <w:r w:rsidRPr="00BC74AB">
        <w:rPr>
          <w:color w:val="002060"/>
          <w:spacing w:val="-1"/>
          <w:sz w:val="20"/>
          <w:szCs w:val="20"/>
          <w:lang w:val="es-ES_tradnl"/>
        </w:rPr>
        <w:t>D</w:t>
      </w:r>
      <w:r w:rsidRPr="00BC74AB">
        <w:rPr>
          <w:color w:val="002060"/>
          <w:spacing w:val="1"/>
          <w:sz w:val="20"/>
          <w:szCs w:val="20"/>
          <w:lang w:val="es-ES_tradnl"/>
        </w:rPr>
        <w:t>e</w:t>
      </w:r>
      <w:r w:rsidRPr="00BC74AB">
        <w:rPr>
          <w:color w:val="002060"/>
          <w:sz w:val="20"/>
          <w:szCs w:val="20"/>
          <w:lang w:val="es-ES_tradnl"/>
        </w:rPr>
        <w:t>sa</w:t>
      </w:r>
      <w:r w:rsidRPr="00BC74AB">
        <w:rPr>
          <w:color w:val="002060"/>
          <w:spacing w:val="-1"/>
          <w:sz w:val="20"/>
          <w:szCs w:val="20"/>
          <w:lang w:val="es-ES_tradnl"/>
        </w:rPr>
        <w:t>y</w:t>
      </w:r>
      <w:r w:rsidRPr="00BC74AB">
        <w:rPr>
          <w:color w:val="002060"/>
          <w:sz w:val="20"/>
          <w:szCs w:val="20"/>
          <w:lang w:val="es-ES_tradnl"/>
        </w:rPr>
        <w:t xml:space="preserve">uno. Medio día de visitas a las Tres Pirámides de Guiza; Keops, Kefrén y </w:t>
      </w:r>
      <w:proofErr w:type="spellStart"/>
      <w:r w:rsidRPr="00BC74AB">
        <w:rPr>
          <w:color w:val="002060"/>
          <w:sz w:val="20"/>
          <w:szCs w:val="20"/>
          <w:lang w:val="es-ES_tradnl"/>
        </w:rPr>
        <w:t>Micerinos</w:t>
      </w:r>
      <w:proofErr w:type="spellEnd"/>
      <w:r w:rsidRPr="00BC74AB">
        <w:rPr>
          <w:color w:val="002060"/>
          <w:sz w:val="20"/>
          <w:szCs w:val="20"/>
          <w:lang w:val="es-ES_tradnl"/>
        </w:rPr>
        <w:t xml:space="preserve">, a la Eterna Esfinge y al Templo del Valle de Kefrén "no incluye entrada al interior de las Pirámides". Tarde libre, posibilidad de realizar visita </w:t>
      </w:r>
      <w:r w:rsidRPr="00BC74AB">
        <w:rPr>
          <w:color w:val="002060"/>
          <w:sz w:val="20"/>
          <w:szCs w:val="20"/>
          <w:u w:val="dotted"/>
          <w:lang w:val="es-ES_tradnl"/>
        </w:rPr>
        <w:t>opcional</w:t>
      </w:r>
      <w:r w:rsidRPr="00BC74AB">
        <w:rPr>
          <w:color w:val="002060"/>
          <w:sz w:val="20"/>
          <w:szCs w:val="20"/>
          <w:lang w:val="es-ES_tradnl"/>
        </w:rPr>
        <w:t xml:space="preserve"> a la Necrópolis de Saqqara y la Ciudad de Menfis, Capital del Imperio Antiguo. Por la noche, posibilidad de realizar visita </w:t>
      </w:r>
      <w:r w:rsidRPr="00BC74AB">
        <w:rPr>
          <w:color w:val="002060"/>
          <w:sz w:val="20"/>
          <w:szCs w:val="20"/>
          <w:u w:val="dotted"/>
          <w:lang w:val="es-ES_tradnl"/>
        </w:rPr>
        <w:t>opcional</w:t>
      </w:r>
      <w:r w:rsidRPr="00BC74AB">
        <w:rPr>
          <w:color w:val="002060"/>
          <w:sz w:val="20"/>
          <w:szCs w:val="20"/>
          <w:lang w:val="es-ES_tradnl"/>
        </w:rPr>
        <w:t xml:space="preserve"> al Espectáculo de Luz y Sonido en las Pirámides de Guiza. R</w:t>
      </w:r>
      <w:r w:rsidRPr="00BC74AB">
        <w:rPr>
          <w:color w:val="002060"/>
          <w:spacing w:val="1"/>
          <w:sz w:val="20"/>
          <w:szCs w:val="20"/>
          <w:lang w:val="es-ES_tradnl"/>
        </w:rPr>
        <w:t>e</w:t>
      </w:r>
      <w:r w:rsidRPr="00BC74AB">
        <w:rPr>
          <w:color w:val="002060"/>
          <w:sz w:val="20"/>
          <w:szCs w:val="20"/>
          <w:lang w:val="es-ES_tradnl"/>
        </w:rPr>
        <w:t>g</w:t>
      </w:r>
      <w:r w:rsidRPr="00BC74AB">
        <w:rPr>
          <w:color w:val="002060"/>
          <w:spacing w:val="5"/>
          <w:sz w:val="20"/>
          <w:szCs w:val="20"/>
          <w:lang w:val="es-ES_tradnl"/>
        </w:rPr>
        <w:t>r</w:t>
      </w:r>
      <w:r w:rsidRPr="00BC74AB">
        <w:rPr>
          <w:color w:val="002060"/>
          <w:spacing w:val="1"/>
          <w:sz w:val="20"/>
          <w:szCs w:val="20"/>
          <w:lang w:val="es-ES_tradnl"/>
        </w:rPr>
        <w:t>e</w:t>
      </w:r>
      <w:r w:rsidRPr="00BC74AB">
        <w:rPr>
          <w:color w:val="002060"/>
          <w:sz w:val="20"/>
          <w:szCs w:val="20"/>
          <w:lang w:val="es-ES_tradnl"/>
        </w:rPr>
        <w:t>so</w:t>
      </w:r>
      <w:r w:rsidRPr="00BC74AB">
        <w:rPr>
          <w:color w:val="002060"/>
          <w:spacing w:val="2"/>
          <w:sz w:val="20"/>
          <w:szCs w:val="20"/>
          <w:lang w:val="es-ES_tradnl"/>
        </w:rPr>
        <w:t xml:space="preserve"> </w:t>
      </w:r>
      <w:r w:rsidRPr="00BC74AB">
        <w:rPr>
          <w:color w:val="002060"/>
          <w:w w:val="103"/>
          <w:sz w:val="20"/>
          <w:szCs w:val="20"/>
          <w:lang w:val="es-ES_tradnl"/>
        </w:rPr>
        <w:t xml:space="preserve">al </w:t>
      </w:r>
      <w:r w:rsidRPr="00BC74AB">
        <w:rPr>
          <w:color w:val="002060"/>
          <w:sz w:val="20"/>
          <w:szCs w:val="20"/>
          <w:lang w:val="es-ES_tradnl"/>
        </w:rPr>
        <w:t>h</w:t>
      </w:r>
      <w:r w:rsidRPr="00BC74AB">
        <w:rPr>
          <w:color w:val="002060"/>
          <w:spacing w:val="-1"/>
          <w:sz w:val="20"/>
          <w:szCs w:val="20"/>
          <w:lang w:val="es-ES_tradnl"/>
        </w:rPr>
        <w:t>o</w:t>
      </w:r>
      <w:r w:rsidRPr="00BC74AB">
        <w:rPr>
          <w:color w:val="002060"/>
          <w:spacing w:val="1"/>
          <w:sz w:val="20"/>
          <w:szCs w:val="20"/>
          <w:lang w:val="es-ES_tradnl"/>
        </w:rPr>
        <w:t>te</w:t>
      </w:r>
      <w:r w:rsidRPr="00BC74AB">
        <w:rPr>
          <w:color w:val="002060"/>
          <w:sz w:val="20"/>
          <w:szCs w:val="20"/>
          <w:lang w:val="es-ES_tradnl"/>
        </w:rPr>
        <w:t xml:space="preserve">l </w:t>
      </w:r>
      <w:r w:rsidRPr="00BC74AB">
        <w:rPr>
          <w:color w:val="002060"/>
          <w:w w:val="103"/>
          <w:sz w:val="20"/>
          <w:szCs w:val="20"/>
          <w:lang w:val="es-ES_tradnl"/>
        </w:rPr>
        <w:t>y al</w:t>
      </w:r>
      <w:r w:rsidRPr="00BC74AB">
        <w:rPr>
          <w:color w:val="002060"/>
          <w:spacing w:val="-1"/>
          <w:w w:val="103"/>
          <w:sz w:val="20"/>
          <w:szCs w:val="20"/>
          <w:lang w:val="es-ES_tradnl"/>
        </w:rPr>
        <w:t>o</w:t>
      </w:r>
      <w:r w:rsidRPr="00BC74AB">
        <w:rPr>
          <w:color w:val="002060"/>
          <w:w w:val="103"/>
          <w:sz w:val="20"/>
          <w:szCs w:val="20"/>
          <w:lang w:val="es-ES_tradnl"/>
        </w:rPr>
        <w:t>jami</w:t>
      </w:r>
      <w:r w:rsidRPr="00BC74AB">
        <w:rPr>
          <w:color w:val="002060"/>
          <w:spacing w:val="1"/>
          <w:w w:val="103"/>
          <w:sz w:val="20"/>
          <w:szCs w:val="20"/>
          <w:lang w:val="es-ES_tradnl"/>
        </w:rPr>
        <w:t>e</w:t>
      </w:r>
      <w:r w:rsidRPr="00BC74AB">
        <w:rPr>
          <w:color w:val="002060"/>
          <w:w w:val="103"/>
          <w:sz w:val="20"/>
          <w:szCs w:val="20"/>
          <w:lang w:val="es-ES_tradnl"/>
        </w:rPr>
        <w:t>n</w:t>
      </w:r>
      <w:r w:rsidRPr="00BC74AB">
        <w:rPr>
          <w:color w:val="002060"/>
          <w:spacing w:val="1"/>
          <w:w w:val="103"/>
          <w:sz w:val="20"/>
          <w:szCs w:val="20"/>
          <w:lang w:val="es-ES_tradnl"/>
        </w:rPr>
        <w:t>t</w:t>
      </w:r>
      <w:r w:rsidRPr="00BC74AB">
        <w:rPr>
          <w:color w:val="002060"/>
          <w:spacing w:val="-1"/>
          <w:w w:val="103"/>
          <w:sz w:val="20"/>
          <w:szCs w:val="20"/>
          <w:lang w:val="es-ES_tradnl"/>
        </w:rPr>
        <w:t>o</w:t>
      </w:r>
      <w:r w:rsidRPr="00BC74AB">
        <w:rPr>
          <w:color w:val="002060"/>
          <w:w w:val="103"/>
          <w:sz w:val="20"/>
          <w:szCs w:val="20"/>
          <w:lang w:val="es-ES_tradnl"/>
        </w:rPr>
        <w:t>.</w:t>
      </w:r>
    </w:p>
    <w:p w14:paraId="66130198" w14:textId="77777777" w:rsidR="00FC388B" w:rsidRPr="00BC74AB" w:rsidRDefault="00FC388B" w:rsidP="00FC388B">
      <w:pPr>
        <w:pStyle w:val="Sinespaciado"/>
        <w:jc w:val="both"/>
        <w:rPr>
          <w:color w:val="002060"/>
          <w:sz w:val="20"/>
          <w:szCs w:val="20"/>
          <w:lang w:val="es-ES_tradnl"/>
        </w:rPr>
      </w:pPr>
    </w:p>
    <w:p w14:paraId="023123FA" w14:textId="77777777" w:rsidR="00FC388B" w:rsidRPr="00BC74AB" w:rsidRDefault="00FC388B" w:rsidP="00FC388B">
      <w:pPr>
        <w:pStyle w:val="Sinespaciado"/>
        <w:jc w:val="both"/>
        <w:rPr>
          <w:b/>
          <w:bCs/>
          <w:caps/>
          <w:color w:val="002060"/>
          <w:sz w:val="20"/>
          <w:szCs w:val="20"/>
          <w:lang w:val="es-ES_tradnl"/>
        </w:rPr>
      </w:pPr>
      <w:r w:rsidRPr="00BC74AB">
        <w:rPr>
          <w:b/>
          <w:bCs/>
          <w:caps/>
          <w:color w:val="002060"/>
          <w:spacing w:val="-2"/>
          <w:sz w:val="20"/>
          <w:szCs w:val="20"/>
          <w:lang w:val="es-ES_tradnl"/>
        </w:rPr>
        <w:t>D</w:t>
      </w:r>
      <w:r w:rsidRPr="00BC74AB">
        <w:rPr>
          <w:b/>
          <w:bCs/>
          <w:caps/>
          <w:color w:val="002060"/>
          <w:spacing w:val="1"/>
          <w:sz w:val="20"/>
          <w:szCs w:val="20"/>
          <w:lang w:val="es-ES_tradnl"/>
        </w:rPr>
        <w:t>í</w:t>
      </w:r>
      <w:r w:rsidRPr="00BC74AB">
        <w:rPr>
          <w:b/>
          <w:bCs/>
          <w:caps/>
          <w:color w:val="002060"/>
          <w:sz w:val="20"/>
          <w:szCs w:val="20"/>
          <w:lang w:val="es-ES_tradnl"/>
        </w:rPr>
        <w:t>a</w:t>
      </w:r>
      <w:r w:rsidRPr="00BC74AB">
        <w:rPr>
          <w:b/>
          <w:bCs/>
          <w:caps/>
          <w:color w:val="002060"/>
          <w:spacing w:val="-2"/>
          <w:sz w:val="20"/>
          <w:szCs w:val="20"/>
          <w:lang w:val="es-ES_tradnl"/>
        </w:rPr>
        <w:t xml:space="preserve"> </w:t>
      </w:r>
      <w:r w:rsidRPr="00BC74AB">
        <w:rPr>
          <w:b/>
          <w:bCs/>
          <w:caps/>
          <w:color w:val="002060"/>
          <w:spacing w:val="1"/>
          <w:sz w:val="20"/>
          <w:szCs w:val="20"/>
          <w:lang w:val="es-ES_tradnl"/>
        </w:rPr>
        <w:t>03</w:t>
      </w:r>
      <w:r w:rsidRPr="00BC74AB">
        <w:rPr>
          <w:b/>
          <w:bCs/>
          <w:caps/>
          <w:color w:val="002060"/>
          <w:spacing w:val="3"/>
          <w:sz w:val="20"/>
          <w:szCs w:val="20"/>
          <w:lang w:val="es-ES_tradnl"/>
        </w:rPr>
        <w:t xml:space="preserve">: EL CAIRO / LUXOR </w:t>
      </w:r>
    </w:p>
    <w:p w14:paraId="323DD5AF"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Media Pensión. Día libre,</w:t>
      </w:r>
      <w:r w:rsidRPr="00BC74AB">
        <w:rPr>
          <w:color w:val="002060"/>
          <w:spacing w:val="-1"/>
          <w:sz w:val="20"/>
          <w:szCs w:val="20"/>
          <w:lang w:val="tr-TR"/>
        </w:rPr>
        <w:t xml:space="preserve"> </w:t>
      </w:r>
      <w:r w:rsidRPr="00BC74AB">
        <w:rPr>
          <w:color w:val="002060"/>
          <w:sz w:val="20"/>
          <w:szCs w:val="20"/>
          <w:lang w:val="es-ES_tradnl"/>
        </w:rPr>
        <w:t xml:space="preserve">O se puede volar directo a Luxor. Por la mañana, posibilidad de realizar visita </w:t>
      </w:r>
      <w:r w:rsidRPr="00BC74AB">
        <w:rPr>
          <w:color w:val="002060"/>
          <w:sz w:val="20"/>
          <w:szCs w:val="20"/>
          <w:u w:val="dotted"/>
          <w:lang w:val="es-ES_tradnl"/>
        </w:rPr>
        <w:t>opcional</w:t>
      </w:r>
      <w:r w:rsidRPr="00BC74AB">
        <w:rPr>
          <w:color w:val="002060"/>
          <w:sz w:val="20"/>
          <w:szCs w:val="20"/>
          <w:lang w:val="es-ES_tradnl"/>
        </w:rPr>
        <w:t xml:space="preserve"> de día completo a la ciudad de El Cairo; al Gran Museo Egipcio,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14:paraId="093B6655" w14:textId="77777777" w:rsidR="00FC388B" w:rsidRPr="00BC74AB" w:rsidRDefault="00FC388B" w:rsidP="00FC388B">
      <w:pPr>
        <w:pStyle w:val="Sinespaciado"/>
        <w:jc w:val="both"/>
        <w:rPr>
          <w:color w:val="002060"/>
          <w:w w:val="103"/>
          <w:sz w:val="20"/>
          <w:szCs w:val="20"/>
          <w:lang w:val="es-ES_tradnl"/>
        </w:rPr>
      </w:pPr>
    </w:p>
    <w:p w14:paraId="46D1877F" w14:textId="77777777" w:rsidR="00FC388B" w:rsidRPr="00BC74AB" w:rsidRDefault="00FC388B" w:rsidP="00FC388B">
      <w:pPr>
        <w:pStyle w:val="Sinespaciado"/>
        <w:jc w:val="both"/>
        <w:rPr>
          <w:b/>
          <w:bCs/>
          <w:caps/>
          <w:color w:val="002060"/>
          <w:spacing w:val="3"/>
          <w:sz w:val="20"/>
          <w:szCs w:val="20"/>
          <w:lang w:val="es-ES_tradnl"/>
        </w:rPr>
      </w:pPr>
      <w:r w:rsidRPr="00BC74AB">
        <w:rPr>
          <w:b/>
          <w:bCs/>
          <w:caps/>
          <w:color w:val="002060"/>
          <w:spacing w:val="3"/>
          <w:sz w:val="20"/>
          <w:szCs w:val="20"/>
          <w:lang w:val="es-ES_tradnl"/>
        </w:rPr>
        <w:t>Día 04: LUXOR / ESNA / EDFU</w:t>
      </w:r>
    </w:p>
    <w:p w14:paraId="6F47EAF3"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 xml:space="preserve">Pensión Completa. Por la mañana, visita a la Orilla Oriental en Luxor; a los Templos de Luxor y Karnak. Por la tarde, posibilidad de realizar visita </w:t>
      </w:r>
      <w:r w:rsidRPr="00BC74AB">
        <w:rPr>
          <w:color w:val="002060"/>
          <w:sz w:val="20"/>
          <w:szCs w:val="20"/>
          <w:u w:val="dotted"/>
          <w:lang w:val="es-ES_tradnl"/>
        </w:rPr>
        <w:t>opcional</w:t>
      </w:r>
      <w:r w:rsidRPr="00BC74AB">
        <w:rPr>
          <w:color w:val="002060"/>
          <w:sz w:val="20"/>
          <w:szCs w:val="20"/>
          <w:lang w:val="es-ES_tradnl"/>
        </w:rPr>
        <w:t xml:space="preserve"> a la Orilla Occidental en Luxor; a la Necrópolis de Tebas; al Valle de los Reyes, al Templo Funerario de la Reina Hatshepsut conocido como El-Deir El-Bahari, y a los Colosos de </w:t>
      </w:r>
      <w:proofErr w:type="spellStart"/>
      <w:r w:rsidRPr="00BC74AB">
        <w:rPr>
          <w:color w:val="002060"/>
          <w:sz w:val="20"/>
          <w:szCs w:val="20"/>
          <w:lang w:val="es-ES_tradnl"/>
        </w:rPr>
        <w:t>Memnon</w:t>
      </w:r>
      <w:proofErr w:type="spellEnd"/>
      <w:r w:rsidRPr="00BC74AB">
        <w:rPr>
          <w:color w:val="002060"/>
          <w:sz w:val="20"/>
          <w:szCs w:val="20"/>
          <w:lang w:val="es-ES_tradnl"/>
        </w:rPr>
        <w:t xml:space="preserve">. A la hora prevista, zarparemos hacia </w:t>
      </w:r>
      <w:proofErr w:type="spellStart"/>
      <w:r w:rsidRPr="00BC74AB">
        <w:rPr>
          <w:color w:val="002060"/>
          <w:sz w:val="20"/>
          <w:szCs w:val="20"/>
          <w:lang w:val="es-ES_tradnl"/>
        </w:rPr>
        <w:t>Esna</w:t>
      </w:r>
      <w:proofErr w:type="spellEnd"/>
      <w:r w:rsidRPr="00BC74AB">
        <w:rPr>
          <w:color w:val="002060"/>
          <w:sz w:val="20"/>
          <w:szCs w:val="20"/>
          <w:lang w:val="es-ES_tradnl"/>
        </w:rPr>
        <w:t xml:space="preserve">. Cruzaremos la Esclusa de </w:t>
      </w:r>
      <w:proofErr w:type="spellStart"/>
      <w:r w:rsidRPr="00BC74AB">
        <w:rPr>
          <w:color w:val="002060"/>
          <w:sz w:val="20"/>
          <w:szCs w:val="20"/>
          <w:lang w:val="es-ES_tradnl"/>
        </w:rPr>
        <w:t>Esna</w:t>
      </w:r>
      <w:proofErr w:type="spellEnd"/>
      <w:r w:rsidRPr="00BC74AB">
        <w:rPr>
          <w:color w:val="002060"/>
          <w:sz w:val="20"/>
          <w:szCs w:val="20"/>
          <w:lang w:val="es-ES_tradnl"/>
        </w:rPr>
        <w:t xml:space="preserve"> y continuaremos la navegación hacia </w:t>
      </w:r>
      <w:proofErr w:type="spellStart"/>
      <w:r w:rsidRPr="00BC74AB">
        <w:rPr>
          <w:color w:val="002060"/>
          <w:sz w:val="20"/>
          <w:szCs w:val="20"/>
          <w:lang w:val="es-ES_tradnl"/>
        </w:rPr>
        <w:t>Edfu</w:t>
      </w:r>
      <w:proofErr w:type="spellEnd"/>
      <w:r w:rsidRPr="00BC74AB">
        <w:rPr>
          <w:color w:val="002060"/>
          <w:sz w:val="20"/>
          <w:szCs w:val="20"/>
          <w:lang w:val="es-ES_tradnl"/>
        </w:rPr>
        <w:t>. Noche a bordo.</w:t>
      </w:r>
    </w:p>
    <w:p w14:paraId="350D67FC"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 xml:space="preserve"> </w:t>
      </w:r>
    </w:p>
    <w:p w14:paraId="5E5B0430" w14:textId="77777777" w:rsidR="00FC388B" w:rsidRPr="00BC74AB" w:rsidRDefault="00FC388B" w:rsidP="00FC388B">
      <w:pPr>
        <w:pStyle w:val="Sinespaciado"/>
        <w:jc w:val="both"/>
        <w:rPr>
          <w:b/>
          <w:bCs/>
          <w:caps/>
          <w:color w:val="002060"/>
          <w:spacing w:val="3"/>
          <w:sz w:val="20"/>
          <w:szCs w:val="20"/>
          <w:lang w:val="es-ES_tradnl"/>
        </w:rPr>
      </w:pPr>
      <w:r w:rsidRPr="00BC74AB">
        <w:rPr>
          <w:b/>
          <w:bCs/>
          <w:caps/>
          <w:color w:val="002060"/>
          <w:spacing w:val="3"/>
          <w:sz w:val="20"/>
          <w:szCs w:val="20"/>
          <w:lang w:val="es-ES_tradnl"/>
        </w:rPr>
        <w:t xml:space="preserve">Día 05: EDFU / KOM OMBO / ASUÁN                    </w:t>
      </w:r>
    </w:p>
    <w:p w14:paraId="64BC96E1" w14:textId="77777777" w:rsidR="00FC388B" w:rsidRPr="00BC74AB" w:rsidRDefault="00FC388B" w:rsidP="00FC388B">
      <w:pPr>
        <w:pStyle w:val="Sinespaciado"/>
        <w:jc w:val="both"/>
        <w:rPr>
          <w:color w:val="002060"/>
          <w:sz w:val="20"/>
          <w:szCs w:val="20"/>
          <w:lang w:val="es-ES_tradnl"/>
        </w:rPr>
      </w:pPr>
      <w:r w:rsidRPr="00BC74AB">
        <w:rPr>
          <w:color w:val="002060"/>
          <w:sz w:val="20"/>
          <w:szCs w:val="20"/>
          <w:lang w:val="es-ES_tradnl"/>
        </w:rPr>
        <w:t xml:space="preserve">Pensión Completa. Llegada a </w:t>
      </w:r>
      <w:proofErr w:type="spellStart"/>
      <w:r w:rsidRPr="00BC74AB">
        <w:rPr>
          <w:color w:val="002060"/>
          <w:sz w:val="20"/>
          <w:szCs w:val="20"/>
          <w:lang w:val="es-ES_tradnl"/>
        </w:rPr>
        <w:t>Edfu</w:t>
      </w:r>
      <w:proofErr w:type="spellEnd"/>
      <w:r w:rsidRPr="00BC74AB">
        <w:rPr>
          <w:color w:val="002060"/>
          <w:sz w:val="20"/>
          <w:szCs w:val="20"/>
          <w:lang w:val="es-ES_tradnl"/>
        </w:rPr>
        <w:t xml:space="preserve"> y visita al Templo de </w:t>
      </w:r>
      <w:proofErr w:type="spellStart"/>
      <w:r w:rsidRPr="00BC74AB">
        <w:rPr>
          <w:color w:val="002060"/>
          <w:sz w:val="20"/>
          <w:szCs w:val="20"/>
          <w:lang w:val="es-ES_tradnl"/>
        </w:rPr>
        <w:t>Edfu</w:t>
      </w:r>
      <w:proofErr w:type="spellEnd"/>
      <w:r w:rsidRPr="00BC74AB">
        <w:rPr>
          <w:color w:val="002060"/>
          <w:sz w:val="20"/>
          <w:szCs w:val="20"/>
          <w:lang w:val="es-ES_tradnl"/>
        </w:rPr>
        <w:t xml:space="preserve"> dedicado al dios Horus. Navegación hacia Kom Ombo. Llegada a Kom Ombo y visita al Templo de Kom Ombo el único dedicado a dos divinidades: El dios Sobek con cabeza de cocodrilo y el dios Haroeris con cabeza de halcón. Navegación hacia Asuán. Noche a bordo. </w:t>
      </w:r>
    </w:p>
    <w:p w14:paraId="31F50FBA"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2169322E" w14:textId="77777777" w:rsidR="00FC388B" w:rsidRPr="00BC74AB" w:rsidRDefault="00FC388B" w:rsidP="00FC388B">
      <w:pPr>
        <w:spacing w:after="0" w:line="240" w:lineRule="auto"/>
        <w:jc w:val="both"/>
        <w:rPr>
          <w:rFonts w:ascii="Calibri" w:hAnsi="Calibri" w:cs="Calibri"/>
          <w:b/>
          <w:bCs/>
          <w:caps/>
          <w:color w:val="002060"/>
          <w:sz w:val="20"/>
          <w:szCs w:val="20"/>
          <w:lang w:val="es-ES_tradnl"/>
        </w:rPr>
      </w:pPr>
      <w:r w:rsidRPr="00BC74AB">
        <w:rPr>
          <w:rFonts w:ascii="Calibri" w:hAnsi="Calibri" w:cs="Calibri"/>
          <w:b/>
          <w:bCs/>
          <w:caps/>
          <w:color w:val="002060"/>
          <w:spacing w:val="-2"/>
          <w:sz w:val="20"/>
          <w:szCs w:val="20"/>
          <w:lang w:val="es-ES_tradnl"/>
        </w:rPr>
        <w:t>Día 06: ASUÁN</w:t>
      </w:r>
      <w:r w:rsidRPr="00BC74AB">
        <w:rPr>
          <w:rFonts w:ascii="Calibri" w:hAnsi="Calibri" w:cs="Calibri"/>
          <w:b/>
          <w:bCs/>
          <w:caps/>
          <w:color w:val="002060"/>
          <w:sz w:val="20"/>
          <w:szCs w:val="20"/>
          <w:lang w:val="es-ES_tradnl"/>
        </w:rPr>
        <w:t xml:space="preserve">                 </w:t>
      </w:r>
    </w:p>
    <w:p w14:paraId="5BB6DFDB"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 xml:space="preserve">Pensión Completa. Por la mañana, posibilidad de realizar excursión opcional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14:paraId="11B6C9E6" w14:textId="77777777" w:rsidR="00FC388B" w:rsidRPr="00BC74AB" w:rsidRDefault="00FC388B" w:rsidP="00FC388B">
      <w:pPr>
        <w:spacing w:after="0" w:line="240" w:lineRule="auto"/>
        <w:jc w:val="both"/>
        <w:rPr>
          <w:rFonts w:ascii="Calibri" w:hAnsi="Calibri" w:cs="Calibri"/>
          <w:color w:val="002060"/>
          <w:spacing w:val="-2"/>
          <w:sz w:val="14"/>
          <w:szCs w:val="14"/>
          <w:lang w:val="es-ES_tradnl"/>
        </w:rPr>
      </w:pPr>
    </w:p>
    <w:p w14:paraId="2C6C4144"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501096D5"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7774E02"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6F87A65"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57C3C1A"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2A1A68E5" w14:textId="77777777" w:rsidR="00FC388B" w:rsidRPr="00BC74AB" w:rsidRDefault="00FC388B" w:rsidP="00FC388B">
      <w:pPr>
        <w:spacing w:after="0" w:line="240" w:lineRule="auto"/>
        <w:jc w:val="both"/>
        <w:rPr>
          <w:rFonts w:ascii="Calibri" w:hAnsi="Calibri" w:cs="Calibri"/>
          <w:color w:val="002060"/>
          <w:spacing w:val="-2"/>
          <w:sz w:val="20"/>
          <w:szCs w:val="20"/>
          <w:lang w:val="es-ES_tradnl"/>
        </w:rPr>
      </w:pPr>
    </w:p>
    <w:p w14:paraId="5236DC8D" w14:textId="77777777" w:rsidR="00FC388B" w:rsidRPr="00BC74AB" w:rsidRDefault="00FC388B" w:rsidP="00FC388B">
      <w:pPr>
        <w:spacing w:after="0" w:line="240" w:lineRule="auto"/>
        <w:jc w:val="both"/>
        <w:rPr>
          <w:rFonts w:ascii="Calibri" w:hAnsi="Calibri" w:cs="Calibri"/>
          <w:b/>
          <w:bCs/>
          <w:caps/>
          <w:color w:val="002060"/>
          <w:sz w:val="20"/>
          <w:szCs w:val="20"/>
          <w:lang w:val="es-ES_tradnl"/>
        </w:rPr>
      </w:pPr>
      <w:r w:rsidRPr="00BC74AB">
        <w:rPr>
          <w:rFonts w:ascii="Calibri" w:hAnsi="Calibri" w:cs="Calibri"/>
          <w:b/>
          <w:bCs/>
          <w:caps/>
          <w:color w:val="002060"/>
          <w:spacing w:val="-2"/>
          <w:sz w:val="20"/>
          <w:szCs w:val="20"/>
          <w:lang w:val="es-ES_tradnl"/>
        </w:rPr>
        <w:t>Día 07: ASUÁN / SHARM EL SHEIKH</w:t>
      </w:r>
      <w:r w:rsidRPr="00BC74AB">
        <w:rPr>
          <w:rFonts w:ascii="Calibri" w:hAnsi="Calibri" w:cs="Calibri"/>
          <w:b/>
          <w:bCs/>
          <w:caps/>
          <w:color w:val="002060"/>
          <w:sz w:val="20"/>
          <w:szCs w:val="20"/>
          <w:lang w:val="es-ES_tradnl"/>
        </w:rPr>
        <w:t xml:space="preserve">                      </w:t>
      </w:r>
    </w:p>
    <w:p w14:paraId="1DB7F261"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 xml:space="preserve">Todo Incluido sin Bebidas Alcohólicas. Desembarque. Traslado al Aeropuerto Internacional de Asuán y vuelo doméstico de conexión con El Cairo en dirección a la ciudad de Sharm El Sheikh en la Costa del Mar Rojo. Llegada a Sharm El Sheikh. Traslado al hotel y alojamiento. </w:t>
      </w:r>
    </w:p>
    <w:p w14:paraId="34DA2EF5" w14:textId="77777777" w:rsidR="00FC388B" w:rsidRPr="00BC74AB" w:rsidRDefault="00FC388B" w:rsidP="00FC388B">
      <w:pPr>
        <w:spacing w:after="0" w:line="240" w:lineRule="auto"/>
        <w:jc w:val="both"/>
        <w:rPr>
          <w:rFonts w:ascii="Calibri" w:hAnsi="Calibri" w:cs="Calibri"/>
          <w:color w:val="002060"/>
          <w:sz w:val="14"/>
          <w:szCs w:val="14"/>
          <w:lang w:val="es-ES_tradnl"/>
        </w:rPr>
      </w:pPr>
    </w:p>
    <w:p w14:paraId="31483DED" w14:textId="26145376" w:rsidR="00FC388B" w:rsidRPr="00BC74AB" w:rsidRDefault="00FC388B" w:rsidP="00FC388B">
      <w:pPr>
        <w:spacing w:after="0" w:line="240" w:lineRule="auto"/>
        <w:jc w:val="both"/>
        <w:rPr>
          <w:rFonts w:ascii="Calibri" w:hAnsi="Calibri" w:cs="Calibri"/>
          <w:b/>
          <w:bCs/>
          <w:caps/>
          <w:color w:val="002060"/>
          <w:spacing w:val="-2"/>
          <w:sz w:val="20"/>
          <w:szCs w:val="20"/>
          <w:lang w:val="es-ES_tradnl"/>
        </w:rPr>
      </w:pPr>
      <w:r w:rsidRPr="00BC74AB">
        <w:rPr>
          <w:rFonts w:ascii="Calibri" w:hAnsi="Calibri" w:cs="Calibri"/>
          <w:b/>
          <w:bCs/>
          <w:caps/>
          <w:color w:val="002060"/>
          <w:spacing w:val="-2"/>
          <w:sz w:val="20"/>
          <w:szCs w:val="20"/>
          <w:lang w:val="es-ES_tradnl"/>
        </w:rPr>
        <w:t xml:space="preserve">Día 8: SHARM EL SHEIKH                                                                                                                                   </w:t>
      </w:r>
    </w:p>
    <w:p w14:paraId="3B7C8D88"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344E6B7B" w14:textId="77777777" w:rsidR="00FC388B" w:rsidRPr="00BC74AB" w:rsidRDefault="00FC388B" w:rsidP="00FC388B">
      <w:pPr>
        <w:spacing w:after="0" w:line="240" w:lineRule="auto"/>
        <w:jc w:val="both"/>
        <w:rPr>
          <w:rFonts w:ascii="Calibri" w:hAnsi="Calibri" w:cs="Calibri"/>
          <w:color w:val="002060"/>
          <w:sz w:val="20"/>
          <w:szCs w:val="20"/>
          <w:lang w:val="es-ES_tradnl"/>
        </w:rPr>
      </w:pPr>
    </w:p>
    <w:p w14:paraId="3F7E15B1" w14:textId="74D28C90" w:rsidR="00FC388B" w:rsidRPr="00BC74AB" w:rsidRDefault="00FC388B" w:rsidP="00FC388B">
      <w:pPr>
        <w:spacing w:after="0" w:line="240" w:lineRule="auto"/>
        <w:jc w:val="both"/>
        <w:rPr>
          <w:rFonts w:ascii="Calibri" w:hAnsi="Calibri" w:cs="Calibri"/>
          <w:b/>
          <w:bCs/>
          <w:caps/>
          <w:color w:val="002060"/>
          <w:spacing w:val="-2"/>
          <w:sz w:val="20"/>
          <w:szCs w:val="20"/>
          <w:lang w:val="es-ES_tradnl"/>
        </w:rPr>
      </w:pPr>
      <w:r w:rsidRPr="00BC74AB">
        <w:rPr>
          <w:rFonts w:ascii="Calibri" w:hAnsi="Calibri" w:cs="Calibri"/>
          <w:b/>
          <w:bCs/>
          <w:caps/>
          <w:color w:val="002060"/>
          <w:spacing w:val="-2"/>
          <w:sz w:val="20"/>
          <w:szCs w:val="20"/>
          <w:lang w:val="es-ES_tradnl"/>
        </w:rPr>
        <w:t xml:space="preserve">Día 9: SHARM EL SHEIKH                                                                                                                                   </w:t>
      </w:r>
    </w:p>
    <w:p w14:paraId="6312F021"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6893111B"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pacing w:val="3"/>
          <w:sz w:val="14"/>
          <w:szCs w:val="14"/>
          <w:lang w:val="es-ES_tradnl"/>
        </w:rPr>
      </w:pPr>
    </w:p>
    <w:p w14:paraId="6D0420F5" w14:textId="77777777" w:rsidR="00FC388B" w:rsidRPr="00BC74AB"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BC74AB">
        <w:rPr>
          <w:rFonts w:ascii="Calibri" w:hAnsi="Calibri" w:cs="Calibri"/>
          <w:b/>
          <w:bCs/>
          <w:caps/>
          <w:color w:val="002060"/>
          <w:spacing w:val="3"/>
          <w:sz w:val="20"/>
          <w:szCs w:val="20"/>
          <w:lang w:val="es-ES_tradnl"/>
        </w:rPr>
        <w:t>Día</w:t>
      </w:r>
      <w:r w:rsidRPr="00BC74AB">
        <w:rPr>
          <w:rFonts w:ascii="Calibri" w:hAnsi="Calibri" w:cs="Calibri"/>
          <w:b/>
          <w:bCs/>
          <w:caps/>
          <w:color w:val="002060"/>
          <w:spacing w:val="-2"/>
          <w:sz w:val="20"/>
          <w:szCs w:val="20"/>
          <w:lang w:val="es-ES_tradnl"/>
        </w:rPr>
        <w:t xml:space="preserve"> 10</w:t>
      </w:r>
      <w:r w:rsidRPr="00BC74AB">
        <w:rPr>
          <w:rFonts w:ascii="Calibri" w:hAnsi="Calibri" w:cs="Calibri"/>
          <w:b/>
          <w:bCs/>
          <w:caps/>
          <w:color w:val="002060"/>
          <w:spacing w:val="3"/>
          <w:sz w:val="20"/>
          <w:szCs w:val="20"/>
          <w:lang w:val="es-ES_tradnl"/>
        </w:rPr>
        <w:t>: SHARM EL SHEIKH /</w:t>
      </w:r>
      <w:r w:rsidRPr="00BC74AB">
        <w:rPr>
          <w:rFonts w:ascii="Calibri" w:hAnsi="Calibri" w:cs="Calibri"/>
          <w:b/>
          <w:bCs/>
          <w:caps/>
          <w:color w:val="002060"/>
          <w:sz w:val="20"/>
          <w:szCs w:val="20"/>
          <w:lang w:val="es-ES_tradnl"/>
        </w:rPr>
        <w:t xml:space="preserve"> EL CAIRO  </w:t>
      </w:r>
    </w:p>
    <w:p w14:paraId="52714346"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Sharm El Sheikh y vuelo dom</w:t>
      </w:r>
      <w:r w:rsidRPr="00BC74AB">
        <w:rPr>
          <w:rFonts w:ascii="Calibri" w:hAnsi="Calibri" w:cs="Calibri"/>
          <w:color w:val="002060"/>
          <w:sz w:val="20"/>
          <w:szCs w:val="20"/>
          <w:lang w:val="es-ES_tradnl"/>
        </w:rPr>
        <w:t>é</w:t>
      </w:r>
      <w:r w:rsidRPr="00BC74AB">
        <w:rPr>
          <w:rFonts w:ascii="Calibri" w:hAnsi="Calibri" w:cs="Calibri"/>
          <w:color w:val="002060"/>
          <w:spacing w:val="2"/>
          <w:sz w:val="20"/>
          <w:szCs w:val="20"/>
          <w:lang w:val="es-ES_tradnl"/>
        </w:rPr>
        <w:t>stico de vuelta a El Cairo. Llegada a El Cairo. Traslado al hotel</w:t>
      </w:r>
      <w:r w:rsidRPr="00BC74AB">
        <w:rPr>
          <w:rFonts w:ascii="Calibri" w:hAnsi="Calibri" w:cs="Calibri"/>
          <w:color w:val="002060"/>
          <w:w w:val="103"/>
          <w:sz w:val="20"/>
          <w:szCs w:val="20"/>
          <w:lang w:val="es-ES_tradnl"/>
        </w:rPr>
        <w:t xml:space="preserve">. </w:t>
      </w:r>
      <w:r w:rsidRPr="00BC74AB">
        <w:rPr>
          <w:rFonts w:ascii="Calibri" w:hAnsi="Calibri" w:cs="Calibri"/>
          <w:color w:val="002060"/>
          <w:spacing w:val="-1"/>
          <w:sz w:val="20"/>
          <w:szCs w:val="20"/>
          <w:lang w:val="es-ES_tradnl"/>
        </w:rPr>
        <w:t>Po</w:t>
      </w:r>
      <w:r w:rsidRPr="00BC74AB">
        <w:rPr>
          <w:rFonts w:ascii="Calibri" w:hAnsi="Calibri" w:cs="Calibri"/>
          <w:color w:val="002060"/>
          <w:sz w:val="20"/>
          <w:szCs w:val="20"/>
          <w:lang w:val="es-ES_tradnl"/>
        </w:rPr>
        <w:t>r</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la</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pacing w:val="1"/>
          <w:sz w:val="20"/>
          <w:szCs w:val="20"/>
          <w:lang w:val="es-ES_tradnl"/>
        </w:rPr>
        <w:t>noche</w:t>
      </w:r>
      <w:r w:rsidRPr="00BC74AB">
        <w:rPr>
          <w:rFonts w:ascii="Calibri" w:hAnsi="Calibri" w:cs="Calibri"/>
          <w:color w:val="002060"/>
          <w:spacing w:val="4"/>
          <w:sz w:val="20"/>
          <w:szCs w:val="20"/>
          <w:lang w:val="es-ES_tradnl"/>
        </w:rPr>
        <w:t xml:space="preserve">, posibilidad de realizar </w:t>
      </w:r>
      <w:r w:rsidRPr="00BC74AB">
        <w:rPr>
          <w:rFonts w:ascii="Calibri" w:hAnsi="Calibri" w:cs="Calibri"/>
          <w:color w:val="002060"/>
          <w:sz w:val="20"/>
          <w:szCs w:val="20"/>
          <w:lang w:val="es-ES_tradnl"/>
        </w:rPr>
        <w:t xml:space="preserve">visita opcional de </w:t>
      </w:r>
      <w:r w:rsidRPr="00BC74AB">
        <w:rPr>
          <w:rFonts w:ascii="Calibri" w:hAnsi="Calibri" w:cs="Calibri"/>
          <w:color w:val="002060"/>
          <w:position w:val="-1"/>
          <w:sz w:val="20"/>
          <w:szCs w:val="20"/>
          <w:lang w:val="es-ES_tradnl"/>
        </w:rPr>
        <w:t>Ce</w:t>
      </w:r>
      <w:r w:rsidRPr="00BC74AB">
        <w:rPr>
          <w:rFonts w:ascii="Calibri" w:hAnsi="Calibri" w:cs="Calibri"/>
          <w:color w:val="002060"/>
          <w:spacing w:val="-1"/>
          <w:position w:val="-1"/>
          <w:sz w:val="20"/>
          <w:szCs w:val="20"/>
          <w:lang w:val="es-ES_tradnl"/>
        </w:rPr>
        <w:t>n</w:t>
      </w:r>
      <w:r w:rsidRPr="00BC74AB">
        <w:rPr>
          <w:rFonts w:ascii="Calibri" w:hAnsi="Calibri" w:cs="Calibri"/>
          <w:color w:val="002060"/>
          <w:position w:val="-1"/>
          <w:sz w:val="20"/>
          <w:szCs w:val="20"/>
          <w:lang w:val="es-ES_tradnl"/>
        </w:rPr>
        <w:t xml:space="preserve">a </w:t>
      </w:r>
      <w:r w:rsidRPr="00BC74AB">
        <w:rPr>
          <w:rFonts w:ascii="Calibri" w:hAnsi="Calibri" w:cs="Calibri"/>
          <w:color w:val="002060"/>
          <w:spacing w:val="2"/>
          <w:position w:val="-1"/>
          <w:sz w:val="20"/>
          <w:szCs w:val="20"/>
          <w:lang w:val="es-ES_tradnl"/>
        </w:rPr>
        <w:t>B</w:t>
      </w:r>
      <w:r w:rsidRPr="00BC74AB">
        <w:rPr>
          <w:rFonts w:ascii="Calibri" w:hAnsi="Calibri" w:cs="Calibri"/>
          <w:color w:val="002060"/>
          <w:spacing w:val="1"/>
          <w:position w:val="-1"/>
          <w:sz w:val="20"/>
          <w:szCs w:val="20"/>
          <w:lang w:val="es-ES_tradnl"/>
        </w:rPr>
        <w:t>u</w:t>
      </w:r>
      <w:r w:rsidRPr="00BC74AB">
        <w:rPr>
          <w:rFonts w:ascii="Calibri" w:hAnsi="Calibri" w:cs="Calibri"/>
          <w:color w:val="002060"/>
          <w:position w:val="-1"/>
          <w:sz w:val="20"/>
          <w:szCs w:val="20"/>
          <w:lang w:val="es-ES_tradnl"/>
        </w:rPr>
        <w:t>ffet</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1"/>
          <w:position w:val="-1"/>
          <w:sz w:val="20"/>
          <w:szCs w:val="20"/>
          <w:lang w:val="es-ES_tradnl"/>
        </w:rPr>
        <w:t>co</w:t>
      </w:r>
      <w:r w:rsidRPr="00BC74AB">
        <w:rPr>
          <w:rFonts w:ascii="Calibri" w:hAnsi="Calibri" w:cs="Calibri"/>
          <w:color w:val="002060"/>
          <w:position w:val="-1"/>
          <w:sz w:val="20"/>
          <w:szCs w:val="20"/>
          <w:lang w:val="es-ES_tradnl"/>
        </w:rPr>
        <w:t>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spacing w:val="1"/>
          <w:position w:val="-1"/>
          <w:sz w:val="20"/>
          <w:szCs w:val="20"/>
          <w:lang w:val="es-ES_tradnl"/>
        </w:rPr>
        <w:t>E</w:t>
      </w:r>
      <w:r w:rsidRPr="00BC74AB">
        <w:rPr>
          <w:rFonts w:ascii="Calibri" w:hAnsi="Calibri" w:cs="Calibri"/>
          <w:color w:val="002060"/>
          <w:spacing w:val="-1"/>
          <w:position w:val="-1"/>
          <w:sz w:val="20"/>
          <w:szCs w:val="20"/>
          <w:lang w:val="es-ES_tradnl"/>
        </w:rPr>
        <w:t>s</w:t>
      </w:r>
      <w:r w:rsidRPr="00BC74AB">
        <w:rPr>
          <w:rFonts w:ascii="Calibri" w:hAnsi="Calibri" w:cs="Calibri"/>
          <w:color w:val="002060"/>
          <w:spacing w:val="1"/>
          <w:position w:val="-1"/>
          <w:sz w:val="20"/>
          <w:szCs w:val="20"/>
          <w:lang w:val="es-ES_tradnl"/>
        </w:rPr>
        <w:t>p</w:t>
      </w:r>
      <w:r w:rsidRPr="00BC74AB">
        <w:rPr>
          <w:rFonts w:ascii="Calibri" w:hAnsi="Calibri" w:cs="Calibri"/>
          <w:color w:val="002060"/>
          <w:position w:val="-1"/>
          <w:sz w:val="20"/>
          <w:szCs w:val="20"/>
          <w:lang w:val="es-ES_tradnl"/>
        </w:rPr>
        <w:t>e</w:t>
      </w:r>
      <w:r w:rsidRPr="00BC74AB">
        <w:rPr>
          <w:rFonts w:ascii="Calibri" w:hAnsi="Calibri" w:cs="Calibri"/>
          <w:color w:val="002060"/>
          <w:spacing w:val="1"/>
          <w:position w:val="-1"/>
          <w:sz w:val="20"/>
          <w:szCs w:val="20"/>
          <w:lang w:val="es-ES_tradnl"/>
        </w:rPr>
        <w:t>c</w:t>
      </w:r>
      <w:r w:rsidRPr="00BC74AB">
        <w:rPr>
          <w:rFonts w:ascii="Calibri" w:hAnsi="Calibri" w:cs="Calibri"/>
          <w:color w:val="002060"/>
          <w:spacing w:val="-1"/>
          <w:position w:val="-1"/>
          <w:sz w:val="20"/>
          <w:szCs w:val="20"/>
          <w:lang w:val="es-ES_tradnl"/>
        </w:rPr>
        <w:t>t</w:t>
      </w:r>
      <w:r w:rsidRPr="00BC74AB">
        <w:rPr>
          <w:rFonts w:ascii="Calibri" w:hAnsi="Calibri" w:cs="Calibri"/>
          <w:color w:val="002060"/>
          <w:spacing w:val="1"/>
          <w:position w:val="-1"/>
          <w:sz w:val="20"/>
          <w:szCs w:val="20"/>
          <w:lang w:val="es-ES_tradnl"/>
        </w:rPr>
        <w:t>ácu</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en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un b</w:t>
      </w:r>
      <w:r w:rsidRPr="00BC74AB">
        <w:rPr>
          <w:rFonts w:ascii="Calibri" w:hAnsi="Calibri" w:cs="Calibri"/>
          <w:color w:val="002060"/>
          <w:spacing w:val="1"/>
          <w:position w:val="-1"/>
          <w:sz w:val="20"/>
          <w:szCs w:val="20"/>
          <w:lang w:val="es-ES_tradnl"/>
        </w:rPr>
        <w:t>a</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c</w:t>
      </w:r>
      <w:r w:rsidRPr="00BC74AB">
        <w:rPr>
          <w:rFonts w:ascii="Calibri" w:hAnsi="Calibri" w:cs="Calibri"/>
          <w:color w:val="002060"/>
          <w:position w:val="-1"/>
          <w:sz w:val="20"/>
          <w:szCs w:val="20"/>
          <w:lang w:val="es-ES_tradnl"/>
        </w:rPr>
        <w:t xml:space="preserve">o </w:t>
      </w:r>
      <w:r w:rsidRPr="00BC74AB">
        <w:rPr>
          <w:rFonts w:ascii="Calibri" w:hAnsi="Calibri" w:cs="Calibri"/>
          <w:color w:val="002060"/>
          <w:spacing w:val="1"/>
          <w:position w:val="-1"/>
          <w:sz w:val="20"/>
          <w:szCs w:val="20"/>
          <w:lang w:val="es-ES_tradnl"/>
        </w:rPr>
        <w:t>po</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position w:val="-1"/>
          <w:sz w:val="20"/>
          <w:szCs w:val="20"/>
          <w:lang w:val="es-ES_tradnl"/>
        </w:rPr>
        <w:t>el</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2"/>
          <w:position w:val="-1"/>
          <w:sz w:val="20"/>
          <w:szCs w:val="20"/>
          <w:lang w:val="es-ES_tradnl"/>
        </w:rPr>
        <w:t>Río N</w:t>
      </w:r>
      <w:r w:rsidRPr="00BC74AB">
        <w:rPr>
          <w:rFonts w:ascii="Calibri" w:hAnsi="Calibri" w:cs="Calibri"/>
          <w:color w:val="002060"/>
          <w:spacing w:val="1"/>
          <w:position w:val="-1"/>
          <w:sz w:val="20"/>
          <w:szCs w:val="20"/>
          <w:lang w:val="es-ES_tradnl"/>
        </w:rPr>
        <w:t>i</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z w:val="20"/>
          <w:szCs w:val="20"/>
          <w:lang w:val="es-ES_tradnl"/>
        </w:rPr>
        <w:t>. Regreso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l</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z w:val="20"/>
          <w:szCs w:val="20"/>
          <w:lang w:val="es-ES_tradnl"/>
        </w:rPr>
        <w:t>y</w:t>
      </w:r>
      <w:r w:rsidRPr="00BC74AB">
        <w:rPr>
          <w:rFonts w:ascii="Calibri" w:hAnsi="Calibri" w:cs="Calibri"/>
          <w:color w:val="002060"/>
          <w:spacing w:val="2"/>
          <w:sz w:val="20"/>
          <w:szCs w:val="20"/>
          <w:lang w:val="es-ES_tradnl"/>
        </w:rPr>
        <w:t xml:space="preserve"> </w:t>
      </w:r>
      <w:r w:rsidRPr="00BC74AB">
        <w:rPr>
          <w:rFonts w:ascii="Calibri" w:hAnsi="Calibri" w:cs="Calibri"/>
          <w:color w:val="002060"/>
          <w:w w:val="103"/>
          <w:sz w:val="20"/>
          <w:szCs w:val="20"/>
          <w:lang w:val="es-ES_tradnl"/>
        </w:rPr>
        <w:t>a</w:t>
      </w:r>
      <w:r w:rsidRPr="00BC74AB">
        <w:rPr>
          <w:rFonts w:ascii="Calibri" w:hAnsi="Calibri" w:cs="Calibri"/>
          <w:color w:val="002060"/>
          <w:spacing w:val="2"/>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w w:val="103"/>
          <w:sz w:val="20"/>
          <w:szCs w:val="20"/>
          <w:lang w:val="es-ES_tradnl"/>
        </w:rPr>
        <w:t>o.</w:t>
      </w:r>
    </w:p>
    <w:p w14:paraId="5E2EC066"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sz w:val="14"/>
          <w:szCs w:val="14"/>
          <w:lang w:val="es-ES_tradnl"/>
        </w:rPr>
      </w:pPr>
    </w:p>
    <w:p w14:paraId="4297FF71"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11</w:t>
      </w:r>
      <w:r w:rsidRPr="002C00E9">
        <w:rPr>
          <w:rFonts w:ascii="Calibri" w:hAnsi="Calibri" w:cs="Calibri"/>
          <w:b/>
          <w:bCs/>
          <w:caps/>
          <w:color w:val="002060"/>
          <w:spacing w:val="3"/>
          <w:sz w:val="20"/>
          <w:szCs w:val="20"/>
          <w:lang w:val="es-ES_tradnl"/>
        </w:rPr>
        <w:t>:</w:t>
      </w:r>
      <w:r w:rsidRPr="002C00E9">
        <w:rPr>
          <w:rFonts w:ascii="Calibri" w:hAnsi="Calibri" w:cs="Calibri"/>
          <w:b/>
          <w:bCs/>
          <w:caps/>
          <w:color w:val="002060"/>
          <w:sz w:val="20"/>
          <w:szCs w:val="20"/>
          <w:lang w:val="es-ES_tradnl"/>
        </w:rPr>
        <w:t xml:space="preserve"> EL CAIRO  </w:t>
      </w:r>
    </w:p>
    <w:p w14:paraId="5C2F6B97"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BC74AB">
        <w:rPr>
          <w:rFonts w:ascii="Calibri" w:hAnsi="Calibri" w:cs="Calibri"/>
          <w:color w:val="002060"/>
          <w:sz w:val="20"/>
          <w:szCs w:val="20"/>
          <w:lang w:val="es-ES_tradnl"/>
        </w:rPr>
        <w:t>in</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de</w:t>
      </w:r>
      <w:r w:rsidRPr="00BC74AB">
        <w:rPr>
          <w:rFonts w:ascii="Calibri" w:hAnsi="Calibri" w:cs="Calibri"/>
          <w:color w:val="002060"/>
          <w:spacing w:val="7"/>
          <w:sz w:val="20"/>
          <w:szCs w:val="20"/>
          <w:lang w:val="es-ES_tradnl"/>
        </w:rPr>
        <w:t xml:space="preserve"> Nuestros </w:t>
      </w:r>
      <w:r w:rsidRPr="00BC74AB">
        <w:rPr>
          <w:rFonts w:ascii="Calibri" w:hAnsi="Calibri" w:cs="Calibri"/>
          <w:color w:val="002060"/>
          <w:spacing w:val="2"/>
          <w:w w:val="103"/>
          <w:sz w:val="20"/>
          <w:szCs w:val="20"/>
          <w:lang w:val="es-ES_tradnl"/>
        </w:rPr>
        <w:t>S</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r</w:t>
      </w:r>
      <w:r w:rsidRPr="00BC74AB">
        <w:rPr>
          <w:rFonts w:ascii="Calibri" w:hAnsi="Calibri" w:cs="Calibri"/>
          <w:color w:val="002060"/>
          <w:spacing w:val="-1"/>
          <w:w w:val="103"/>
          <w:sz w:val="20"/>
          <w:szCs w:val="20"/>
          <w:lang w:val="es-ES_tradnl"/>
        </w:rPr>
        <w:t>v</w:t>
      </w:r>
      <w:r w:rsidRPr="00BC74AB">
        <w:rPr>
          <w:rFonts w:ascii="Calibri" w:hAnsi="Calibri" w:cs="Calibri"/>
          <w:color w:val="002060"/>
          <w:w w:val="103"/>
          <w:sz w:val="20"/>
          <w:szCs w:val="20"/>
          <w:lang w:val="es-ES_tradnl"/>
        </w:rPr>
        <w:t>i</w:t>
      </w:r>
      <w:r w:rsidRPr="00BC74AB">
        <w:rPr>
          <w:rFonts w:ascii="Calibri" w:hAnsi="Calibri" w:cs="Calibri"/>
          <w:color w:val="002060"/>
          <w:spacing w:val="-2"/>
          <w:w w:val="103"/>
          <w:sz w:val="20"/>
          <w:szCs w:val="20"/>
          <w:lang w:val="es-ES_tradnl"/>
        </w:rPr>
        <w:t>c</w:t>
      </w:r>
      <w:r w:rsidRPr="00BC74AB">
        <w:rPr>
          <w:rFonts w:ascii="Calibri" w:hAnsi="Calibri" w:cs="Calibri"/>
          <w:color w:val="002060"/>
          <w:spacing w:val="2"/>
          <w:w w:val="103"/>
          <w:sz w:val="20"/>
          <w:szCs w:val="20"/>
          <w:lang w:val="es-ES_tradnl"/>
        </w:rPr>
        <w:t>i</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s.</w:t>
      </w:r>
    </w:p>
    <w:p w14:paraId="223F5C05"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73B9EF53" w14:textId="77777777" w:rsidR="00FC388B" w:rsidRPr="002C00E9" w:rsidRDefault="00FC388B" w:rsidP="00FC388B">
      <w:pPr>
        <w:pStyle w:val="Sinespaciado"/>
        <w:rPr>
          <w:b/>
          <w:bCs/>
          <w:color w:val="002060"/>
          <w:sz w:val="28"/>
          <w:szCs w:val="28"/>
          <w:lang w:val="es-ES_tradnl"/>
        </w:rPr>
      </w:pPr>
      <w:r w:rsidRPr="002C00E9">
        <w:rPr>
          <w:b/>
          <w:bCs/>
          <w:color w:val="002060"/>
          <w:sz w:val="28"/>
          <w:szCs w:val="28"/>
          <w:highlight w:val="yellow"/>
          <w:lang w:val="es-ES_tradnl"/>
        </w:rPr>
        <w:t>PROGRAMA 11DÍAS / 10 NOCHES EL CAIRO + CRUCERO (OPCIÓN B)</w:t>
      </w:r>
    </w:p>
    <w:p w14:paraId="3F1F363E" w14:textId="77777777" w:rsidR="00FC388B" w:rsidRPr="002C00E9" w:rsidRDefault="00FC388B" w:rsidP="00FC388B">
      <w:pPr>
        <w:pStyle w:val="Sinespaciado"/>
        <w:rPr>
          <w:b/>
          <w:bCs/>
          <w:color w:val="002060"/>
          <w:lang w:val="es-ES_tradnl"/>
        </w:rPr>
      </w:pPr>
      <w:r w:rsidRPr="002C00E9">
        <w:rPr>
          <w:b/>
          <w:bCs/>
          <w:color w:val="002060"/>
          <w:lang w:val="es-ES_tradnl"/>
        </w:rPr>
        <w:t>04 NOCHES EL CAIRO AD + 03 NOCHES CRUCERO POR EL RÍO NILO PC + 03 NOCHES EN SHARM EL SHEIHK</w:t>
      </w:r>
    </w:p>
    <w:p w14:paraId="2B70C25D" w14:textId="77777777" w:rsidR="00FC388B" w:rsidRPr="009171F5" w:rsidRDefault="00FC388B" w:rsidP="00FC388B">
      <w:pPr>
        <w:pStyle w:val="Sinespaciado"/>
        <w:rPr>
          <w:b/>
          <w:bCs/>
          <w:caps/>
          <w:color w:val="002060"/>
          <w:spacing w:val="-2"/>
          <w:lang w:val="es-ES_tradnl"/>
        </w:rPr>
      </w:pPr>
      <w:r w:rsidRPr="009171F5">
        <w:rPr>
          <w:b/>
          <w:bCs/>
          <w:caps/>
          <w:color w:val="002060"/>
          <w:spacing w:val="-2"/>
          <w:lang w:val="es-ES_tradnl"/>
        </w:rPr>
        <w:t>SALIDAS</w:t>
      </w:r>
      <w:r w:rsidRPr="009171F5">
        <w:rPr>
          <w:b/>
          <w:bCs/>
          <w:caps/>
          <w:color w:val="002060"/>
          <w:lang w:val="es-ES_tradnl"/>
        </w:rPr>
        <w:t>:  Martes y Domingo</w:t>
      </w:r>
    </w:p>
    <w:p w14:paraId="1FDD3B76" w14:textId="77777777" w:rsidR="00FC388B" w:rsidRPr="002C00E9" w:rsidRDefault="00FC388B" w:rsidP="00FC388B">
      <w:pPr>
        <w:pStyle w:val="Sinespaciado"/>
        <w:rPr>
          <w:b/>
          <w:bCs/>
          <w:color w:val="002060"/>
          <w:spacing w:val="-2"/>
          <w:sz w:val="16"/>
          <w:szCs w:val="16"/>
          <w:lang w:val="es-ES_tradnl"/>
        </w:rPr>
      </w:pPr>
    </w:p>
    <w:p w14:paraId="053ED0E6" w14:textId="77777777" w:rsidR="00FC388B" w:rsidRPr="00BD1E4B" w:rsidRDefault="00FC388B" w:rsidP="00FC388B">
      <w:pPr>
        <w:pStyle w:val="Sinespaciado"/>
        <w:jc w:val="both"/>
        <w:rPr>
          <w:b/>
          <w:bCs/>
          <w:color w:val="002060"/>
          <w:u w:val="single"/>
        </w:rPr>
      </w:pPr>
      <w:r w:rsidRPr="00BD1E4B">
        <w:rPr>
          <w:b/>
          <w:bCs/>
          <w:color w:val="002060"/>
          <w:u w:val="single"/>
        </w:rPr>
        <w:t>ITINERARIO</w:t>
      </w:r>
    </w:p>
    <w:p w14:paraId="55E0AF6A" w14:textId="77777777" w:rsidR="00FC388B" w:rsidRPr="002C00E9" w:rsidRDefault="00FC388B" w:rsidP="00FC388B">
      <w:pPr>
        <w:pStyle w:val="Sinespaciado"/>
        <w:jc w:val="both"/>
        <w:rPr>
          <w:b/>
          <w:bCs/>
          <w:color w:val="002060"/>
          <w:sz w:val="20"/>
          <w:szCs w:val="20"/>
        </w:rPr>
      </w:pPr>
    </w:p>
    <w:p w14:paraId="27B667A0"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0</w:t>
      </w:r>
      <w:r w:rsidRPr="002C00E9">
        <w:rPr>
          <w:rFonts w:ascii="Calibri" w:hAnsi="Calibri" w:cs="Calibri"/>
          <w:b/>
          <w:bCs/>
          <w:caps/>
          <w:color w:val="002060"/>
          <w:sz w:val="20"/>
          <w:szCs w:val="20"/>
          <w:lang w:val="es-ES_tradnl"/>
        </w:rPr>
        <w:t>1: EL CAIRO</w:t>
      </w:r>
      <w:r w:rsidRPr="002C00E9">
        <w:rPr>
          <w:rFonts w:ascii="Calibri" w:hAnsi="Calibri" w:cs="Calibri"/>
          <w:b/>
          <w:bCs/>
          <w:caps/>
          <w:color w:val="002060"/>
          <w:spacing w:val="-1"/>
          <w:sz w:val="20"/>
          <w:szCs w:val="20"/>
          <w:lang w:val="es-ES_tradnl"/>
        </w:rPr>
        <w:t xml:space="preserve"> </w:t>
      </w:r>
    </w:p>
    <w:p w14:paraId="1BB2311B"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L</w:t>
      </w:r>
      <w:r w:rsidRPr="00BC74AB">
        <w:rPr>
          <w:rFonts w:ascii="Calibri" w:hAnsi="Calibri" w:cs="Calibri"/>
          <w:color w:val="002060"/>
          <w:sz w:val="20"/>
          <w:szCs w:val="20"/>
          <w:lang w:val="es-ES_tradnl"/>
        </w:rPr>
        <w:t>l</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ga</w:t>
      </w:r>
      <w:r w:rsidRPr="00BC74AB">
        <w:rPr>
          <w:rFonts w:ascii="Calibri" w:hAnsi="Calibri" w:cs="Calibri"/>
          <w:color w:val="002060"/>
          <w:spacing w:val="4"/>
          <w:sz w:val="20"/>
          <w:szCs w:val="20"/>
          <w:lang w:val="es-ES_tradnl"/>
        </w:rPr>
        <w:t>d</w:t>
      </w:r>
      <w:r w:rsidRPr="00BC74AB">
        <w:rPr>
          <w:rFonts w:ascii="Calibri" w:hAnsi="Calibri" w:cs="Calibri"/>
          <w:color w:val="002060"/>
          <w:sz w:val="20"/>
          <w:szCs w:val="20"/>
          <w:lang w:val="es-ES_tradnl"/>
        </w:rPr>
        <w:t>a al Aeropuerto Internacional de El Cairo,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as</w:t>
      </w:r>
      <w:r w:rsidRPr="00BC74AB">
        <w:rPr>
          <w:rFonts w:ascii="Calibri" w:hAnsi="Calibri" w:cs="Calibri"/>
          <w:color w:val="002060"/>
          <w:spacing w:val="2"/>
          <w:sz w:val="20"/>
          <w:szCs w:val="20"/>
          <w:lang w:val="es-ES_tradnl"/>
        </w:rPr>
        <w:t>i</w:t>
      </w:r>
      <w:r w:rsidRPr="00BC74AB">
        <w:rPr>
          <w:rFonts w:ascii="Calibri" w:hAnsi="Calibri" w:cs="Calibri"/>
          <w:color w:val="002060"/>
          <w:sz w:val="20"/>
          <w:szCs w:val="20"/>
          <w:lang w:val="es-ES_tradnl"/>
        </w:rPr>
        <w:t>s</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n</w:t>
      </w:r>
      <w:r w:rsidRPr="00BC74AB">
        <w:rPr>
          <w:rFonts w:ascii="Calibri" w:hAnsi="Calibri" w:cs="Calibri"/>
          <w:color w:val="002060"/>
          <w:spacing w:val="-2"/>
          <w:sz w:val="20"/>
          <w:szCs w:val="20"/>
          <w:lang w:val="es-ES_tradnl"/>
        </w:rPr>
        <w:t>c</w:t>
      </w:r>
      <w:r w:rsidRPr="00BC74AB">
        <w:rPr>
          <w:rFonts w:ascii="Calibri" w:hAnsi="Calibri" w:cs="Calibri"/>
          <w:color w:val="002060"/>
          <w:sz w:val="20"/>
          <w:szCs w:val="20"/>
          <w:lang w:val="es-ES_tradnl"/>
        </w:rPr>
        <w:t>ia</w:t>
      </w:r>
      <w:r w:rsidRPr="00BC74AB">
        <w:rPr>
          <w:rFonts w:ascii="Calibri" w:hAnsi="Calibri" w:cs="Calibri"/>
          <w:color w:val="002060"/>
          <w:spacing w:val="5"/>
          <w:sz w:val="20"/>
          <w:szCs w:val="20"/>
          <w:lang w:val="es-ES_tradnl"/>
        </w:rPr>
        <w:t xml:space="preserve"> de habla hispana </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 xml:space="preserve">n el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 por parte de nuestro representante antes del control de pasaportes. Traslado 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ote</w:t>
      </w:r>
      <w:r w:rsidRPr="00BC74AB">
        <w:rPr>
          <w:rFonts w:ascii="Calibri" w:hAnsi="Calibri" w:cs="Calibri"/>
          <w:color w:val="002060"/>
          <w:sz w:val="20"/>
          <w:szCs w:val="20"/>
          <w:lang w:val="es-ES_tradnl"/>
        </w:rPr>
        <w:t>l y a</w:t>
      </w:r>
      <w:r w:rsidRPr="00BC74AB">
        <w:rPr>
          <w:rFonts w:ascii="Calibri" w:hAnsi="Calibri" w:cs="Calibri"/>
          <w:color w:val="002060"/>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w:t>
      </w:r>
    </w:p>
    <w:p w14:paraId="1E12935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49AAD209"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02: EL CAIRO</w:t>
      </w:r>
    </w:p>
    <w:p w14:paraId="394878EA"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 xml:space="preserve">uno. Medio día de visitas a las Tres Pirámides de Guiza; Keops, Kefrén y </w:t>
      </w:r>
      <w:proofErr w:type="spellStart"/>
      <w:r w:rsidRPr="00BC74AB">
        <w:rPr>
          <w:rFonts w:ascii="Calibri" w:hAnsi="Calibri" w:cs="Calibri"/>
          <w:color w:val="002060"/>
          <w:sz w:val="20"/>
          <w:szCs w:val="20"/>
          <w:lang w:val="es-ES_tradnl"/>
        </w:rPr>
        <w:t>Micerinos</w:t>
      </w:r>
      <w:proofErr w:type="spellEnd"/>
      <w:r w:rsidRPr="00BC74AB">
        <w:rPr>
          <w:rFonts w:ascii="Calibri" w:hAnsi="Calibri" w:cs="Calibri"/>
          <w:color w:val="002060"/>
          <w:sz w:val="20"/>
          <w:szCs w:val="20"/>
          <w:lang w:val="es-ES_tradnl"/>
        </w:rPr>
        <w:t>,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g</w:t>
      </w:r>
      <w:r w:rsidRPr="00BC74AB">
        <w:rPr>
          <w:rFonts w:ascii="Calibri" w:hAnsi="Calibri" w:cs="Calibri"/>
          <w:color w:val="002060"/>
          <w:spacing w:val="5"/>
          <w:sz w:val="20"/>
          <w:szCs w:val="20"/>
          <w:lang w:val="es-ES_tradnl"/>
        </w:rPr>
        <w:t>r</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so</w:t>
      </w:r>
      <w:r w:rsidRPr="00BC74AB">
        <w:rPr>
          <w:rFonts w:ascii="Calibri" w:hAnsi="Calibri" w:cs="Calibri"/>
          <w:color w:val="002060"/>
          <w:spacing w:val="2"/>
          <w:sz w:val="20"/>
          <w:szCs w:val="20"/>
          <w:lang w:val="es-ES_tradnl"/>
        </w:rPr>
        <w:t xml:space="preserve"> </w:t>
      </w:r>
      <w:r w:rsidRPr="00BC74AB">
        <w:rPr>
          <w:rFonts w:ascii="Calibri" w:hAnsi="Calibri" w:cs="Calibri"/>
          <w:color w:val="002060"/>
          <w:w w:val="103"/>
          <w:sz w:val="20"/>
          <w:szCs w:val="20"/>
          <w:lang w:val="es-ES_tradnl"/>
        </w:rPr>
        <w:t xml:space="preserve">al </w:t>
      </w:r>
      <w:r w:rsidRPr="00BC74AB">
        <w:rPr>
          <w:rFonts w:ascii="Calibri" w:hAnsi="Calibri" w:cs="Calibri"/>
          <w:color w:val="002060"/>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 xml:space="preserve">l </w:t>
      </w:r>
      <w:r w:rsidRPr="00BC74AB">
        <w:rPr>
          <w:rFonts w:ascii="Calibri" w:hAnsi="Calibri" w:cs="Calibri"/>
          <w:color w:val="002060"/>
          <w:w w:val="103"/>
          <w:sz w:val="20"/>
          <w:szCs w:val="20"/>
          <w:lang w:val="es-ES_tradnl"/>
        </w:rPr>
        <w:t>y al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w:t>
      </w:r>
    </w:p>
    <w:p w14:paraId="2C537416"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189949FC"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03</w:t>
      </w:r>
      <w:r w:rsidRPr="002C00E9">
        <w:rPr>
          <w:rFonts w:ascii="Calibri" w:hAnsi="Calibri" w:cs="Calibri"/>
          <w:b/>
          <w:bCs/>
          <w:caps/>
          <w:color w:val="002060"/>
          <w:spacing w:val="3"/>
          <w:sz w:val="20"/>
          <w:szCs w:val="20"/>
          <w:lang w:val="es-ES_tradnl"/>
        </w:rPr>
        <w:t>: EL CAIRO</w:t>
      </w:r>
    </w:p>
    <w:p w14:paraId="4BB801CB"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 xml:space="preserve">Por la mañana, posibilidad de realizar visita opcional de día completo a la ciudad de El Cairo; al Gran Museo Egipcio, a la Ciudadela de Saladino con su Mezquita de Alabastro de Muhammad Ali, al Barrio Copto y al Mercado de Khan el Khalili. </w:t>
      </w:r>
      <w:r w:rsidRPr="00BC74AB">
        <w:rPr>
          <w:rFonts w:ascii="Calibri" w:hAnsi="Calibri" w:cs="Calibri"/>
          <w:color w:val="002060"/>
          <w:spacing w:val="-1"/>
          <w:sz w:val="20"/>
          <w:szCs w:val="20"/>
          <w:lang w:val="es-ES_tradnl"/>
        </w:rPr>
        <w:t>Po</w:t>
      </w:r>
      <w:r w:rsidRPr="00BC74AB">
        <w:rPr>
          <w:rFonts w:ascii="Calibri" w:hAnsi="Calibri" w:cs="Calibri"/>
          <w:color w:val="002060"/>
          <w:sz w:val="20"/>
          <w:szCs w:val="20"/>
          <w:lang w:val="es-ES_tradnl"/>
        </w:rPr>
        <w:t>r</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la</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pacing w:val="1"/>
          <w:sz w:val="20"/>
          <w:szCs w:val="20"/>
          <w:lang w:val="es-ES_tradnl"/>
        </w:rPr>
        <w:t>noche</w:t>
      </w:r>
      <w:r w:rsidRPr="00BC74AB">
        <w:rPr>
          <w:rFonts w:ascii="Calibri" w:hAnsi="Calibri" w:cs="Calibri"/>
          <w:color w:val="002060"/>
          <w:spacing w:val="4"/>
          <w:sz w:val="20"/>
          <w:szCs w:val="20"/>
          <w:lang w:val="es-ES_tradnl"/>
        </w:rPr>
        <w:t xml:space="preserve">, posibilidad de realizar </w:t>
      </w:r>
      <w:r w:rsidRPr="00BC74AB">
        <w:rPr>
          <w:rFonts w:ascii="Calibri" w:hAnsi="Calibri" w:cs="Calibri"/>
          <w:color w:val="002060"/>
          <w:sz w:val="20"/>
          <w:szCs w:val="20"/>
          <w:lang w:val="es-ES_tradnl"/>
        </w:rPr>
        <w:t xml:space="preserve">visita opcional de </w:t>
      </w:r>
      <w:r w:rsidRPr="00BC74AB">
        <w:rPr>
          <w:rFonts w:ascii="Calibri" w:hAnsi="Calibri" w:cs="Calibri"/>
          <w:color w:val="002060"/>
          <w:position w:val="-1"/>
          <w:sz w:val="20"/>
          <w:szCs w:val="20"/>
          <w:lang w:val="es-ES_tradnl"/>
        </w:rPr>
        <w:t>Ce</w:t>
      </w:r>
      <w:r w:rsidRPr="00BC74AB">
        <w:rPr>
          <w:rFonts w:ascii="Calibri" w:hAnsi="Calibri" w:cs="Calibri"/>
          <w:color w:val="002060"/>
          <w:spacing w:val="-1"/>
          <w:position w:val="-1"/>
          <w:sz w:val="20"/>
          <w:szCs w:val="20"/>
          <w:lang w:val="es-ES_tradnl"/>
        </w:rPr>
        <w:t>n</w:t>
      </w:r>
      <w:r w:rsidRPr="00BC74AB">
        <w:rPr>
          <w:rFonts w:ascii="Calibri" w:hAnsi="Calibri" w:cs="Calibri"/>
          <w:color w:val="002060"/>
          <w:position w:val="-1"/>
          <w:sz w:val="20"/>
          <w:szCs w:val="20"/>
          <w:lang w:val="es-ES_tradnl"/>
        </w:rPr>
        <w:t xml:space="preserve">a </w:t>
      </w:r>
      <w:r w:rsidRPr="00BC74AB">
        <w:rPr>
          <w:rFonts w:ascii="Calibri" w:hAnsi="Calibri" w:cs="Calibri"/>
          <w:color w:val="002060"/>
          <w:spacing w:val="2"/>
          <w:position w:val="-1"/>
          <w:sz w:val="20"/>
          <w:szCs w:val="20"/>
          <w:lang w:val="es-ES_tradnl"/>
        </w:rPr>
        <w:t>B</w:t>
      </w:r>
      <w:r w:rsidRPr="00BC74AB">
        <w:rPr>
          <w:rFonts w:ascii="Calibri" w:hAnsi="Calibri" w:cs="Calibri"/>
          <w:color w:val="002060"/>
          <w:spacing w:val="1"/>
          <w:position w:val="-1"/>
          <w:sz w:val="20"/>
          <w:szCs w:val="20"/>
          <w:lang w:val="es-ES_tradnl"/>
        </w:rPr>
        <w:t>u</w:t>
      </w:r>
      <w:r w:rsidRPr="00BC74AB">
        <w:rPr>
          <w:rFonts w:ascii="Calibri" w:hAnsi="Calibri" w:cs="Calibri"/>
          <w:color w:val="002060"/>
          <w:position w:val="-1"/>
          <w:sz w:val="20"/>
          <w:szCs w:val="20"/>
          <w:lang w:val="es-ES_tradnl"/>
        </w:rPr>
        <w:t>ffet</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1"/>
          <w:position w:val="-1"/>
          <w:sz w:val="20"/>
          <w:szCs w:val="20"/>
          <w:lang w:val="es-ES_tradnl"/>
        </w:rPr>
        <w:t>co</w:t>
      </w:r>
      <w:r w:rsidRPr="00BC74AB">
        <w:rPr>
          <w:rFonts w:ascii="Calibri" w:hAnsi="Calibri" w:cs="Calibri"/>
          <w:color w:val="002060"/>
          <w:position w:val="-1"/>
          <w:sz w:val="20"/>
          <w:szCs w:val="20"/>
          <w:lang w:val="es-ES_tradnl"/>
        </w:rPr>
        <w:t>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spacing w:val="1"/>
          <w:position w:val="-1"/>
          <w:sz w:val="20"/>
          <w:szCs w:val="20"/>
          <w:lang w:val="es-ES_tradnl"/>
        </w:rPr>
        <w:t>E</w:t>
      </w:r>
      <w:r w:rsidRPr="00BC74AB">
        <w:rPr>
          <w:rFonts w:ascii="Calibri" w:hAnsi="Calibri" w:cs="Calibri"/>
          <w:color w:val="002060"/>
          <w:spacing w:val="-1"/>
          <w:position w:val="-1"/>
          <w:sz w:val="20"/>
          <w:szCs w:val="20"/>
          <w:lang w:val="es-ES_tradnl"/>
        </w:rPr>
        <w:t>s</w:t>
      </w:r>
      <w:r w:rsidRPr="00BC74AB">
        <w:rPr>
          <w:rFonts w:ascii="Calibri" w:hAnsi="Calibri" w:cs="Calibri"/>
          <w:color w:val="002060"/>
          <w:spacing w:val="1"/>
          <w:position w:val="-1"/>
          <w:sz w:val="20"/>
          <w:szCs w:val="20"/>
          <w:lang w:val="es-ES_tradnl"/>
        </w:rPr>
        <w:t>p</w:t>
      </w:r>
      <w:r w:rsidRPr="00BC74AB">
        <w:rPr>
          <w:rFonts w:ascii="Calibri" w:hAnsi="Calibri" w:cs="Calibri"/>
          <w:color w:val="002060"/>
          <w:position w:val="-1"/>
          <w:sz w:val="20"/>
          <w:szCs w:val="20"/>
          <w:lang w:val="es-ES_tradnl"/>
        </w:rPr>
        <w:t>e</w:t>
      </w:r>
      <w:r w:rsidRPr="00BC74AB">
        <w:rPr>
          <w:rFonts w:ascii="Calibri" w:hAnsi="Calibri" w:cs="Calibri"/>
          <w:color w:val="002060"/>
          <w:spacing w:val="1"/>
          <w:position w:val="-1"/>
          <w:sz w:val="20"/>
          <w:szCs w:val="20"/>
          <w:lang w:val="es-ES_tradnl"/>
        </w:rPr>
        <w:t>c</w:t>
      </w:r>
      <w:r w:rsidRPr="00BC74AB">
        <w:rPr>
          <w:rFonts w:ascii="Calibri" w:hAnsi="Calibri" w:cs="Calibri"/>
          <w:color w:val="002060"/>
          <w:spacing w:val="-1"/>
          <w:position w:val="-1"/>
          <w:sz w:val="20"/>
          <w:szCs w:val="20"/>
          <w:lang w:val="es-ES_tradnl"/>
        </w:rPr>
        <w:t>t</w:t>
      </w:r>
      <w:r w:rsidRPr="00BC74AB">
        <w:rPr>
          <w:rFonts w:ascii="Calibri" w:hAnsi="Calibri" w:cs="Calibri"/>
          <w:color w:val="002060"/>
          <w:spacing w:val="1"/>
          <w:position w:val="-1"/>
          <w:sz w:val="20"/>
          <w:szCs w:val="20"/>
          <w:lang w:val="es-ES_tradnl"/>
        </w:rPr>
        <w:t>ácu</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en</w:t>
      </w:r>
      <w:r w:rsidRPr="00BC74AB">
        <w:rPr>
          <w:rFonts w:ascii="Calibri" w:hAnsi="Calibri" w:cs="Calibri"/>
          <w:color w:val="002060"/>
          <w:spacing w:val="-2"/>
          <w:position w:val="-1"/>
          <w:sz w:val="20"/>
          <w:szCs w:val="20"/>
          <w:lang w:val="es-ES_tradnl"/>
        </w:rPr>
        <w:t xml:space="preserve"> </w:t>
      </w:r>
      <w:r w:rsidRPr="00BC74AB">
        <w:rPr>
          <w:rFonts w:ascii="Calibri" w:hAnsi="Calibri" w:cs="Calibri"/>
          <w:color w:val="002060"/>
          <w:position w:val="-1"/>
          <w:sz w:val="20"/>
          <w:szCs w:val="20"/>
          <w:lang w:val="es-ES_tradnl"/>
        </w:rPr>
        <w:t>un b</w:t>
      </w:r>
      <w:r w:rsidRPr="00BC74AB">
        <w:rPr>
          <w:rFonts w:ascii="Calibri" w:hAnsi="Calibri" w:cs="Calibri"/>
          <w:color w:val="002060"/>
          <w:spacing w:val="1"/>
          <w:position w:val="-1"/>
          <w:sz w:val="20"/>
          <w:szCs w:val="20"/>
          <w:lang w:val="es-ES_tradnl"/>
        </w:rPr>
        <w:t>a</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c</w:t>
      </w:r>
      <w:r w:rsidRPr="00BC74AB">
        <w:rPr>
          <w:rFonts w:ascii="Calibri" w:hAnsi="Calibri" w:cs="Calibri"/>
          <w:color w:val="002060"/>
          <w:position w:val="-1"/>
          <w:sz w:val="20"/>
          <w:szCs w:val="20"/>
          <w:lang w:val="es-ES_tradnl"/>
        </w:rPr>
        <w:t xml:space="preserve">o </w:t>
      </w:r>
      <w:r w:rsidRPr="00BC74AB">
        <w:rPr>
          <w:rFonts w:ascii="Calibri" w:hAnsi="Calibri" w:cs="Calibri"/>
          <w:color w:val="002060"/>
          <w:spacing w:val="1"/>
          <w:position w:val="-1"/>
          <w:sz w:val="20"/>
          <w:szCs w:val="20"/>
          <w:lang w:val="es-ES_tradnl"/>
        </w:rPr>
        <w:t>po</w:t>
      </w:r>
      <w:r w:rsidRPr="00BC74AB">
        <w:rPr>
          <w:rFonts w:ascii="Calibri" w:hAnsi="Calibri" w:cs="Calibri"/>
          <w:color w:val="002060"/>
          <w:position w:val="-1"/>
          <w:sz w:val="20"/>
          <w:szCs w:val="20"/>
          <w:lang w:val="es-ES_tradnl"/>
        </w:rPr>
        <w:t>r</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position w:val="-1"/>
          <w:sz w:val="20"/>
          <w:szCs w:val="20"/>
          <w:lang w:val="es-ES_tradnl"/>
        </w:rPr>
        <w:t>el</w:t>
      </w:r>
      <w:r w:rsidRPr="00BC74AB">
        <w:rPr>
          <w:rFonts w:ascii="Calibri" w:hAnsi="Calibri" w:cs="Calibri"/>
          <w:color w:val="002060"/>
          <w:spacing w:val="-1"/>
          <w:position w:val="-1"/>
          <w:sz w:val="20"/>
          <w:szCs w:val="20"/>
          <w:lang w:val="es-ES_tradnl"/>
        </w:rPr>
        <w:t xml:space="preserve"> </w:t>
      </w:r>
      <w:r w:rsidRPr="00BC74AB">
        <w:rPr>
          <w:rFonts w:ascii="Calibri" w:hAnsi="Calibri" w:cs="Calibri"/>
          <w:color w:val="002060"/>
          <w:spacing w:val="2"/>
          <w:position w:val="-1"/>
          <w:sz w:val="20"/>
          <w:szCs w:val="20"/>
          <w:lang w:val="es-ES_tradnl"/>
        </w:rPr>
        <w:t>Río N</w:t>
      </w:r>
      <w:r w:rsidRPr="00BC74AB">
        <w:rPr>
          <w:rFonts w:ascii="Calibri" w:hAnsi="Calibri" w:cs="Calibri"/>
          <w:color w:val="002060"/>
          <w:spacing w:val="1"/>
          <w:position w:val="-1"/>
          <w:sz w:val="20"/>
          <w:szCs w:val="20"/>
          <w:lang w:val="es-ES_tradnl"/>
        </w:rPr>
        <w:t>i</w:t>
      </w:r>
      <w:r w:rsidRPr="00BC74AB">
        <w:rPr>
          <w:rFonts w:ascii="Calibri" w:hAnsi="Calibri" w:cs="Calibri"/>
          <w:color w:val="002060"/>
          <w:spacing w:val="-2"/>
          <w:position w:val="-1"/>
          <w:sz w:val="20"/>
          <w:szCs w:val="20"/>
          <w:lang w:val="es-ES_tradnl"/>
        </w:rPr>
        <w:t>l</w:t>
      </w:r>
      <w:r w:rsidRPr="00BC74AB">
        <w:rPr>
          <w:rFonts w:ascii="Calibri" w:hAnsi="Calibri" w:cs="Calibri"/>
          <w:color w:val="002060"/>
          <w:position w:val="-1"/>
          <w:sz w:val="20"/>
          <w:szCs w:val="20"/>
          <w:lang w:val="es-ES_tradnl"/>
        </w:rPr>
        <w:t>o</w:t>
      </w:r>
      <w:r w:rsidRPr="00BC74AB">
        <w:rPr>
          <w:rFonts w:ascii="Calibri" w:hAnsi="Calibri" w:cs="Calibri"/>
          <w:color w:val="002060"/>
          <w:sz w:val="20"/>
          <w:szCs w:val="20"/>
          <w:lang w:val="es-ES_tradnl"/>
        </w:rPr>
        <w:t>. Regreso</w:t>
      </w:r>
      <w:r w:rsidRPr="00BC74AB">
        <w:rPr>
          <w:rFonts w:ascii="Calibri" w:hAnsi="Calibri" w:cs="Calibri"/>
          <w:color w:val="002060"/>
          <w:spacing w:val="3"/>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pacing w:val="1"/>
          <w:sz w:val="20"/>
          <w:szCs w:val="20"/>
          <w:lang w:val="es-ES_tradnl"/>
        </w:rPr>
        <w:t>te</w:t>
      </w:r>
      <w:r w:rsidRPr="00BC74AB">
        <w:rPr>
          <w:rFonts w:ascii="Calibri" w:hAnsi="Calibri" w:cs="Calibri"/>
          <w:color w:val="002060"/>
          <w:sz w:val="20"/>
          <w:szCs w:val="20"/>
          <w:lang w:val="es-ES_tradnl"/>
        </w:rPr>
        <w:t>l</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z w:val="20"/>
          <w:szCs w:val="20"/>
          <w:lang w:val="es-ES_tradnl"/>
        </w:rPr>
        <w:t>y</w:t>
      </w:r>
      <w:r w:rsidRPr="00BC74AB">
        <w:rPr>
          <w:rFonts w:ascii="Calibri" w:hAnsi="Calibri" w:cs="Calibri"/>
          <w:color w:val="002060"/>
          <w:spacing w:val="2"/>
          <w:sz w:val="20"/>
          <w:szCs w:val="20"/>
          <w:lang w:val="es-ES_tradnl"/>
        </w:rPr>
        <w:t xml:space="preserve"> </w:t>
      </w:r>
      <w:r w:rsidRPr="00BC74AB">
        <w:rPr>
          <w:rFonts w:ascii="Calibri" w:hAnsi="Calibri" w:cs="Calibri"/>
          <w:color w:val="002060"/>
          <w:w w:val="103"/>
          <w:sz w:val="20"/>
          <w:szCs w:val="20"/>
          <w:lang w:val="es-ES_tradnl"/>
        </w:rPr>
        <w:t>a</w:t>
      </w:r>
      <w:r w:rsidRPr="00BC74AB">
        <w:rPr>
          <w:rFonts w:ascii="Calibri" w:hAnsi="Calibri" w:cs="Calibri"/>
          <w:color w:val="002060"/>
          <w:spacing w:val="2"/>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w w:val="103"/>
          <w:sz w:val="20"/>
          <w:szCs w:val="20"/>
          <w:lang w:val="es-ES_tradnl"/>
        </w:rPr>
        <w:t>o.</w:t>
      </w:r>
    </w:p>
    <w:p w14:paraId="6D2999E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7001B52A"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04: EL CAIRO / ASUÁN              </w:t>
      </w:r>
    </w:p>
    <w:p w14:paraId="0C8FF77C"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pacing w:val="-1"/>
          <w:sz w:val="20"/>
          <w:szCs w:val="20"/>
          <w:lang w:val="es-ES_tradnl"/>
        </w:rPr>
        <w:t>Pensión Completa. Traslado al Aeropuerto Internacional de El Cairo y vuelo dom</w:t>
      </w:r>
      <w:r w:rsidRPr="00BC74AB">
        <w:rPr>
          <w:rFonts w:ascii="Calibri" w:hAnsi="Calibri" w:cs="Calibri"/>
          <w:color w:val="002060"/>
          <w:spacing w:val="-1"/>
          <w:sz w:val="20"/>
          <w:szCs w:val="20"/>
          <w:lang w:val="tr-TR"/>
        </w:rPr>
        <w:t>é</w:t>
      </w:r>
      <w:proofErr w:type="spellStart"/>
      <w:r w:rsidRPr="00BC74AB">
        <w:rPr>
          <w:rFonts w:ascii="Calibri" w:hAnsi="Calibri" w:cs="Calibri"/>
          <w:color w:val="002060"/>
          <w:spacing w:val="-1"/>
          <w:sz w:val="20"/>
          <w:szCs w:val="20"/>
          <w:lang w:val="es-ES_tradnl"/>
        </w:rPr>
        <w:t>stico</w:t>
      </w:r>
      <w:proofErr w:type="spellEnd"/>
      <w:r w:rsidRPr="00BC74AB">
        <w:rPr>
          <w:rFonts w:ascii="Calibri" w:hAnsi="Calibri" w:cs="Calibri"/>
          <w:color w:val="002060"/>
          <w:spacing w:val="-1"/>
          <w:sz w:val="20"/>
          <w:szCs w:val="20"/>
          <w:lang w:val="es-ES_tradnl"/>
        </w:rPr>
        <w:t xml:space="preserve">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0A1600D4" w14:textId="77777777" w:rsidR="00FC388B" w:rsidRPr="00BC74AB" w:rsidRDefault="00FC388B" w:rsidP="00FC388B">
      <w:pPr>
        <w:spacing w:after="0" w:line="240" w:lineRule="auto"/>
        <w:jc w:val="both"/>
        <w:outlineLvl w:val="2"/>
        <w:rPr>
          <w:rFonts w:ascii="Calibri" w:hAnsi="Calibri" w:cs="Calibri"/>
          <w:color w:val="002060"/>
          <w:spacing w:val="3"/>
          <w:sz w:val="14"/>
          <w:szCs w:val="14"/>
          <w:lang w:val="es-ES_tradnl"/>
        </w:rPr>
      </w:pPr>
    </w:p>
    <w:p w14:paraId="092A8203"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05: ASUÁN / KOM OMBO / EDFU                     </w:t>
      </w:r>
    </w:p>
    <w:p w14:paraId="3ECA5B05"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pacing w:val="-1"/>
          <w:sz w:val="20"/>
          <w:szCs w:val="20"/>
          <w:lang w:val="es-ES_tradnl"/>
        </w:rPr>
        <w:t xml:space="preserve">Pensión Completa. Por la mañana, posibilidad de realizar excursión opcional a los famosos Templos de Abu Simbel. Navegación hacia Kom Ombo. Llegada a Kom Ombo y </w:t>
      </w:r>
      <w:r w:rsidRPr="00BC74AB">
        <w:rPr>
          <w:rFonts w:ascii="Calibri" w:hAnsi="Calibri" w:cs="Calibri"/>
          <w:color w:val="002060"/>
          <w:sz w:val="20"/>
          <w:szCs w:val="20"/>
          <w:lang w:val="es-ES_tradnl"/>
        </w:rPr>
        <w:t>visita al Templo de Kom Ombo el único dedicado a dos divinidades: El dios Sobek con cabeza de cocodrilo y el dios Haroeris con cabeza de halcón</w:t>
      </w:r>
      <w:r w:rsidRPr="00BC74AB">
        <w:rPr>
          <w:rFonts w:ascii="Calibri" w:hAnsi="Calibri" w:cs="Calibri"/>
          <w:color w:val="002060"/>
          <w:spacing w:val="-1"/>
          <w:sz w:val="20"/>
          <w:szCs w:val="20"/>
          <w:lang w:val="es-ES_tradnl"/>
        </w:rPr>
        <w:t xml:space="preserve">. Navegación hacia </w:t>
      </w:r>
      <w:proofErr w:type="spellStart"/>
      <w:r w:rsidRPr="00BC74AB">
        <w:rPr>
          <w:rFonts w:ascii="Calibri" w:hAnsi="Calibri" w:cs="Calibri"/>
          <w:color w:val="002060"/>
          <w:spacing w:val="-1"/>
          <w:sz w:val="20"/>
          <w:szCs w:val="20"/>
          <w:lang w:val="es-ES_tradnl"/>
        </w:rPr>
        <w:t>Edfu</w:t>
      </w:r>
      <w:proofErr w:type="spellEnd"/>
      <w:r w:rsidRPr="00BC74AB">
        <w:rPr>
          <w:rFonts w:ascii="Calibri" w:hAnsi="Calibri" w:cs="Calibri"/>
          <w:color w:val="002060"/>
          <w:spacing w:val="-1"/>
          <w:sz w:val="20"/>
          <w:szCs w:val="20"/>
          <w:lang w:val="es-ES_tradnl"/>
        </w:rPr>
        <w:t>. Noche a bordo.</w:t>
      </w:r>
      <w:r w:rsidRPr="00BC74AB">
        <w:rPr>
          <w:rFonts w:ascii="Calibri" w:hAnsi="Calibri" w:cs="Calibri"/>
          <w:color w:val="002060"/>
          <w:sz w:val="20"/>
          <w:szCs w:val="20"/>
          <w:lang w:val="es-ES_tradnl"/>
        </w:rPr>
        <w:t xml:space="preserve"> </w:t>
      </w:r>
    </w:p>
    <w:p w14:paraId="7412B5EA" w14:textId="77777777" w:rsidR="00FC388B" w:rsidRPr="00BC74AB" w:rsidRDefault="00FC388B" w:rsidP="00FC388B">
      <w:pPr>
        <w:spacing w:after="0" w:line="240" w:lineRule="auto"/>
        <w:jc w:val="both"/>
        <w:outlineLvl w:val="2"/>
        <w:rPr>
          <w:rFonts w:ascii="Calibri" w:hAnsi="Calibri" w:cs="Calibri"/>
          <w:color w:val="002060"/>
          <w:sz w:val="14"/>
          <w:szCs w:val="14"/>
          <w:lang w:val="es-ES_tradnl" w:eastAsia="es-ES"/>
        </w:rPr>
      </w:pPr>
    </w:p>
    <w:p w14:paraId="0CD9CFD1"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1B063781"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588C1AA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11E6EA0F"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aps/>
          <w:color w:val="002060"/>
          <w:spacing w:val="-2"/>
          <w:sz w:val="20"/>
          <w:szCs w:val="20"/>
          <w:lang w:val="es-ES_tradnl"/>
        </w:rPr>
      </w:pPr>
    </w:p>
    <w:p w14:paraId="0BC0AD7C"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06: EDFU / ESNA / LUXOR                       </w:t>
      </w:r>
    </w:p>
    <w:p w14:paraId="79CC3873"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z w:val="20"/>
          <w:szCs w:val="20"/>
          <w:lang w:val="es-ES_tradnl" w:eastAsia="es-ES"/>
        </w:rPr>
        <w:t xml:space="preserve">Pensión Completa. Llegada a </w:t>
      </w:r>
      <w:proofErr w:type="spellStart"/>
      <w:r w:rsidRPr="00BC74AB">
        <w:rPr>
          <w:rFonts w:ascii="Calibri" w:hAnsi="Calibri" w:cs="Calibri"/>
          <w:color w:val="002060"/>
          <w:sz w:val="20"/>
          <w:szCs w:val="20"/>
          <w:lang w:val="es-ES_tradnl" w:eastAsia="es-ES"/>
        </w:rPr>
        <w:t>Edfu</w:t>
      </w:r>
      <w:proofErr w:type="spellEnd"/>
      <w:r w:rsidRPr="00BC74AB">
        <w:rPr>
          <w:rFonts w:ascii="Calibri" w:hAnsi="Calibri" w:cs="Calibri"/>
          <w:color w:val="002060"/>
          <w:sz w:val="20"/>
          <w:szCs w:val="20"/>
          <w:lang w:val="es-ES_tradnl" w:eastAsia="es-ES"/>
        </w:rPr>
        <w:t xml:space="preserve"> y visita al Templo de </w:t>
      </w:r>
      <w:proofErr w:type="spellStart"/>
      <w:r w:rsidRPr="00BC74AB">
        <w:rPr>
          <w:rFonts w:ascii="Calibri" w:hAnsi="Calibri" w:cs="Calibri"/>
          <w:color w:val="002060"/>
          <w:sz w:val="20"/>
          <w:szCs w:val="20"/>
          <w:lang w:val="es-ES_tradnl" w:eastAsia="es-ES"/>
        </w:rPr>
        <w:t>Edfu</w:t>
      </w:r>
      <w:proofErr w:type="spellEnd"/>
      <w:r w:rsidRPr="00BC74AB">
        <w:rPr>
          <w:rFonts w:ascii="Calibri" w:hAnsi="Calibri" w:cs="Calibri"/>
          <w:color w:val="002060"/>
          <w:sz w:val="20"/>
          <w:szCs w:val="20"/>
          <w:lang w:val="es-ES_tradnl" w:eastAsia="es-ES"/>
        </w:rPr>
        <w:t xml:space="preserve"> dedicado al dios Horus. Navegación hacia </w:t>
      </w:r>
      <w:proofErr w:type="spellStart"/>
      <w:r w:rsidRPr="00BC74AB">
        <w:rPr>
          <w:rFonts w:ascii="Calibri" w:hAnsi="Calibri" w:cs="Calibri"/>
          <w:color w:val="002060"/>
          <w:sz w:val="20"/>
          <w:szCs w:val="20"/>
          <w:lang w:val="es-ES_tradnl" w:eastAsia="es-ES"/>
        </w:rPr>
        <w:t>Esna</w:t>
      </w:r>
      <w:proofErr w:type="spellEnd"/>
      <w:r w:rsidRPr="00BC74AB">
        <w:rPr>
          <w:rFonts w:ascii="Calibri" w:hAnsi="Calibri" w:cs="Calibri"/>
          <w:color w:val="002060"/>
          <w:sz w:val="20"/>
          <w:szCs w:val="20"/>
          <w:lang w:val="es-ES_tradnl" w:eastAsia="es-ES"/>
        </w:rPr>
        <w:t xml:space="preserve">. Cruzaremos la Esclusa de </w:t>
      </w:r>
      <w:proofErr w:type="spellStart"/>
      <w:r w:rsidRPr="00BC74AB">
        <w:rPr>
          <w:rFonts w:ascii="Calibri" w:hAnsi="Calibri" w:cs="Calibri"/>
          <w:color w:val="002060"/>
          <w:sz w:val="20"/>
          <w:szCs w:val="20"/>
          <w:lang w:val="es-ES_tradnl" w:eastAsia="es-ES"/>
        </w:rPr>
        <w:t>Esna</w:t>
      </w:r>
      <w:proofErr w:type="spellEnd"/>
      <w:r w:rsidRPr="00BC74AB">
        <w:rPr>
          <w:rFonts w:ascii="Calibri" w:hAnsi="Calibri" w:cs="Calibri"/>
          <w:color w:val="002060"/>
          <w:sz w:val="20"/>
          <w:szCs w:val="20"/>
          <w:lang w:val="es-ES_tradnl" w:eastAsia="es-ES"/>
        </w:rPr>
        <w:t xml:space="preserve"> y continuaremos la navegación hacia Luxor. Noche a bordo.</w:t>
      </w:r>
    </w:p>
    <w:p w14:paraId="2A9E7BC8"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p>
    <w:p w14:paraId="1CFF5FA1"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Día 07: LUXOR / SHARM EL SHEIKH</w:t>
      </w:r>
    </w:p>
    <w:p w14:paraId="0C047144" w14:textId="77777777" w:rsidR="00FC388B" w:rsidRPr="00BC74AB" w:rsidRDefault="00FC388B" w:rsidP="00FC388B">
      <w:pPr>
        <w:spacing w:after="0" w:line="240" w:lineRule="auto"/>
        <w:jc w:val="both"/>
        <w:outlineLvl w:val="2"/>
        <w:rPr>
          <w:rFonts w:ascii="Calibri" w:hAnsi="Calibri" w:cs="Calibri"/>
          <w:color w:val="002060"/>
          <w:sz w:val="20"/>
          <w:szCs w:val="20"/>
          <w:lang w:val="es-ES_tradnl" w:eastAsia="es-ES"/>
        </w:rPr>
      </w:pPr>
      <w:r w:rsidRPr="00BC74AB">
        <w:rPr>
          <w:rFonts w:ascii="Calibri" w:hAnsi="Calibri" w:cs="Calibri"/>
          <w:color w:val="002060"/>
          <w:sz w:val="20"/>
          <w:szCs w:val="20"/>
          <w:lang w:val="es-ES_tradnl" w:eastAsia="es-ES"/>
        </w:rPr>
        <w:t xml:space="preserve">Todo Incluido sin Bebidas Alcohólicas. Desembarque. Por la mañana, visita a la Orilla Oriental en Luxor; a los Templos de Luxor y Karnak. Por la tarde, posibilidad de realizar </w:t>
      </w:r>
      <w:r w:rsidRPr="00BC74AB">
        <w:rPr>
          <w:rFonts w:ascii="Calibri" w:hAnsi="Calibri" w:cs="Calibri"/>
          <w:color w:val="002060"/>
          <w:sz w:val="20"/>
          <w:szCs w:val="20"/>
          <w:lang w:val="es-ES_tradnl"/>
        </w:rPr>
        <w:t>visita</w:t>
      </w:r>
      <w:r w:rsidRPr="00BC74AB">
        <w:rPr>
          <w:rFonts w:ascii="Calibri" w:hAnsi="Calibri" w:cs="Calibri"/>
          <w:color w:val="002060"/>
          <w:sz w:val="20"/>
          <w:szCs w:val="20"/>
          <w:lang w:val="es-ES_tradnl" w:eastAsia="es-ES"/>
        </w:rPr>
        <w:t xml:space="preserve"> </w:t>
      </w:r>
      <w:r w:rsidRPr="00BC74AB">
        <w:rPr>
          <w:rFonts w:ascii="Calibri" w:hAnsi="Calibri" w:cs="Calibri"/>
          <w:color w:val="002060"/>
          <w:sz w:val="20"/>
          <w:szCs w:val="20"/>
          <w:lang w:val="es-ES_tradnl"/>
        </w:rPr>
        <w:t>opcional</w:t>
      </w:r>
      <w:r w:rsidRPr="00BC74AB">
        <w:rPr>
          <w:rFonts w:ascii="Calibri" w:hAnsi="Calibri" w:cs="Calibri"/>
          <w:color w:val="002060"/>
          <w:sz w:val="20"/>
          <w:szCs w:val="20"/>
          <w:lang w:val="es-ES_tradnl" w:eastAsia="es-ES"/>
        </w:rPr>
        <w:t xml:space="preserve"> a la Orilla Occidental en Luxor; a la Necrópolis de Tebas; al Valle de los Reyes, al Templo Funerario de la Reina Hatshepsut conocido como El-Deir El-Bahari, y a los Colosos de Memnón. </w:t>
      </w:r>
      <w:r w:rsidRPr="00BC74AB">
        <w:rPr>
          <w:rFonts w:ascii="Calibri" w:hAnsi="Calibri" w:cs="Calibri"/>
          <w:color w:val="002060"/>
          <w:sz w:val="20"/>
          <w:szCs w:val="20"/>
          <w:lang w:val="es-ES_tradnl"/>
        </w:rPr>
        <w:t xml:space="preserve">Traslado al Aeropuerto Internacional de Luxor y </w:t>
      </w:r>
      <w:r w:rsidRPr="00BC74AB">
        <w:rPr>
          <w:rFonts w:ascii="Calibri" w:hAnsi="Calibri" w:cs="Calibri"/>
          <w:color w:val="002060"/>
          <w:spacing w:val="2"/>
          <w:sz w:val="20"/>
          <w:szCs w:val="20"/>
          <w:lang w:val="es-ES_tradnl"/>
        </w:rPr>
        <w:t>vuelo dom</w:t>
      </w:r>
      <w:r w:rsidRPr="00BC74AB">
        <w:rPr>
          <w:rFonts w:ascii="Calibri" w:hAnsi="Calibri" w:cs="Calibri"/>
          <w:color w:val="002060"/>
          <w:sz w:val="20"/>
          <w:szCs w:val="20"/>
          <w:lang w:val="es-ES_tradnl"/>
        </w:rPr>
        <w:t>é</w:t>
      </w:r>
      <w:r w:rsidRPr="00BC74AB">
        <w:rPr>
          <w:rFonts w:ascii="Calibri" w:hAnsi="Calibri" w:cs="Calibri"/>
          <w:color w:val="002060"/>
          <w:spacing w:val="2"/>
          <w:sz w:val="20"/>
          <w:szCs w:val="20"/>
          <w:lang w:val="es-ES_tradnl"/>
        </w:rPr>
        <w:t>stico de conexión con El Cairo en dirección a</w:t>
      </w:r>
      <w:r w:rsidRPr="00BC74AB">
        <w:rPr>
          <w:rFonts w:ascii="Calibri" w:hAnsi="Calibri" w:cs="Calibri"/>
          <w:color w:val="002060"/>
          <w:sz w:val="20"/>
          <w:szCs w:val="20"/>
          <w:lang w:val="es-ES_tradnl"/>
        </w:rPr>
        <w:t xml:space="preserve"> la ciudad de Sharm El Sheikh en la Costa del Mar Rojo. Llegada a Sharm El Sheikh. Traslado al hotel y alojamiento.</w:t>
      </w:r>
    </w:p>
    <w:p w14:paraId="217A0603" w14:textId="77777777" w:rsidR="00FC388B" w:rsidRPr="00BC74AB" w:rsidRDefault="00FC388B" w:rsidP="00FC388B">
      <w:pPr>
        <w:spacing w:after="0" w:line="240" w:lineRule="auto"/>
        <w:jc w:val="both"/>
        <w:outlineLvl w:val="2"/>
        <w:rPr>
          <w:rFonts w:ascii="Calibri" w:hAnsi="Calibri" w:cs="Calibri"/>
          <w:color w:val="002060"/>
          <w:spacing w:val="-2"/>
          <w:sz w:val="14"/>
          <w:szCs w:val="14"/>
          <w:lang w:val="es-ES_tradnl"/>
        </w:rPr>
      </w:pPr>
    </w:p>
    <w:p w14:paraId="61455F6E" w14:textId="4C676C95" w:rsidR="00FC388B" w:rsidRPr="002C00E9" w:rsidRDefault="00FC388B" w:rsidP="00FC388B">
      <w:pPr>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8: SHARM EL SHEIKH                                                                                                                                   </w:t>
      </w:r>
    </w:p>
    <w:p w14:paraId="3D6ADD99"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47C3F9DE" w14:textId="77777777" w:rsidR="00FC388B" w:rsidRPr="00BC74AB" w:rsidRDefault="00FC388B" w:rsidP="00FC388B">
      <w:pPr>
        <w:spacing w:after="0" w:line="240" w:lineRule="auto"/>
        <w:jc w:val="both"/>
        <w:outlineLvl w:val="2"/>
        <w:rPr>
          <w:rFonts w:ascii="Calibri" w:hAnsi="Calibri" w:cs="Calibri"/>
          <w:color w:val="002060"/>
          <w:spacing w:val="-2"/>
          <w:sz w:val="14"/>
          <w:szCs w:val="14"/>
          <w:lang w:val="es-ES_tradnl"/>
        </w:rPr>
      </w:pPr>
    </w:p>
    <w:p w14:paraId="445597D5" w14:textId="36BD6087" w:rsidR="00FC388B" w:rsidRPr="002C00E9" w:rsidRDefault="00FC388B" w:rsidP="00FC388B">
      <w:pPr>
        <w:spacing w:after="0" w:line="240" w:lineRule="auto"/>
        <w:jc w:val="both"/>
        <w:rPr>
          <w:rFonts w:ascii="Calibri" w:hAnsi="Calibri" w:cs="Calibri"/>
          <w:b/>
          <w:bCs/>
          <w:caps/>
          <w:color w:val="002060"/>
          <w:spacing w:val="-2"/>
          <w:sz w:val="20"/>
          <w:szCs w:val="20"/>
          <w:lang w:val="es-ES_tradnl"/>
        </w:rPr>
      </w:pPr>
      <w:r w:rsidRPr="002C00E9">
        <w:rPr>
          <w:rFonts w:ascii="Calibri" w:hAnsi="Calibri" w:cs="Calibri"/>
          <w:b/>
          <w:bCs/>
          <w:caps/>
          <w:color w:val="002060"/>
          <w:spacing w:val="-2"/>
          <w:sz w:val="20"/>
          <w:szCs w:val="20"/>
          <w:lang w:val="es-ES_tradnl"/>
        </w:rPr>
        <w:t xml:space="preserve">Día 9: SHARM EL SHEIKH                                                                                                                                   </w:t>
      </w:r>
    </w:p>
    <w:p w14:paraId="22AEAC95" w14:textId="77777777" w:rsidR="00FC388B" w:rsidRPr="00BC74AB" w:rsidRDefault="00FC388B" w:rsidP="00FC388B">
      <w:pPr>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 Incluido sin Bebidas Alcohólicas. Días libres para disfrutar de la Playa del Mar Rojo y las instalaciones del hotel. Posibilidad de realizar visitas opcionales “actividades desérticas o acuáticas”. Alojamiento.</w:t>
      </w:r>
    </w:p>
    <w:p w14:paraId="221FA0AE"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pacing w:val="3"/>
          <w:sz w:val="14"/>
          <w:szCs w:val="14"/>
          <w:lang w:val="es-ES_tradnl"/>
        </w:rPr>
      </w:pPr>
    </w:p>
    <w:p w14:paraId="3263F0CE"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3"/>
          <w:sz w:val="20"/>
          <w:szCs w:val="20"/>
          <w:lang w:val="es-ES_tradnl"/>
        </w:rPr>
        <w:t>Día</w:t>
      </w:r>
      <w:r w:rsidRPr="002C00E9">
        <w:rPr>
          <w:rFonts w:ascii="Calibri" w:hAnsi="Calibri" w:cs="Calibri"/>
          <w:b/>
          <w:bCs/>
          <w:caps/>
          <w:color w:val="002060"/>
          <w:spacing w:val="-2"/>
          <w:sz w:val="20"/>
          <w:szCs w:val="20"/>
          <w:lang w:val="es-ES_tradnl"/>
        </w:rPr>
        <w:t xml:space="preserve"> 10</w:t>
      </w:r>
      <w:r w:rsidRPr="002C00E9">
        <w:rPr>
          <w:rFonts w:ascii="Calibri" w:hAnsi="Calibri" w:cs="Calibri"/>
          <w:b/>
          <w:bCs/>
          <w:caps/>
          <w:color w:val="002060"/>
          <w:spacing w:val="3"/>
          <w:sz w:val="20"/>
          <w:szCs w:val="20"/>
          <w:lang w:val="es-ES_tradnl"/>
        </w:rPr>
        <w:t>: SHARM EL SHEIKH /</w:t>
      </w:r>
      <w:r w:rsidRPr="002C00E9">
        <w:rPr>
          <w:rFonts w:ascii="Calibri" w:hAnsi="Calibri" w:cs="Calibri"/>
          <w:b/>
          <w:bCs/>
          <w:caps/>
          <w:color w:val="002060"/>
          <w:sz w:val="20"/>
          <w:szCs w:val="20"/>
          <w:lang w:val="es-ES_tradnl"/>
        </w:rPr>
        <w:t xml:space="preserve"> EL CAIRO  </w:t>
      </w:r>
    </w:p>
    <w:p w14:paraId="3F19CE27" w14:textId="77777777" w:rsidR="00FC388B" w:rsidRPr="00BC74AB" w:rsidRDefault="00FC388B" w:rsidP="00FC388B">
      <w:pPr>
        <w:widowControl w:val="0"/>
        <w:autoSpaceDE w:val="0"/>
        <w:autoSpaceDN w:val="0"/>
        <w:adjustRightInd w:val="0"/>
        <w:spacing w:after="0" w:line="240" w:lineRule="auto"/>
        <w:ind w:right="-1"/>
        <w:jc w:val="both"/>
        <w:rPr>
          <w:rFonts w:ascii="Calibri" w:hAnsi="Calibri" w:cs="Calibri"/>
          <w:color w:val="002060"/>
          <w:w w:val="103"/>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Sharm El Sheikh y vuelo dom</w:t>
      </w:r>
      <w:r w:rsidRPr="00BC74AB">
        <w:rPr>
          <w:rFonts w:ascii="Calibri" w:hAnsi="Calibri" w:cs="Calibri"/>
          <w:color w:val="002060"/>
          <w:sz w:val="20"/>
          <w:szCs w:val="20"/>
          <w:lang w:val="es-ES_tradnl"/>
        </w:rPr>
        <w:t>é</w:t>
      </w:r>
      <w:r w:rsidRPr="00BC74AB">
        <w:rPr>
          <w:rFonts w:ascii="Calibri" w:hAnsi="Calibri" w:cs="Calibri"/>
          <w:color w:val="002060"/>
          <w:spacing w:val="2"/>
          <w:sz w:val="20"/>
          <w:szCs w:val="20"/>
          <w:lang w:val="es-ES_tradnl"/>
        </w:rPr>
        <w:t>stico de vuelta a El Cairo. Llegada a El Cairo. Traslado al hotel</w:t>
      </w:r>
      <w:r w:rsidRPr="00BC74AB">
        <w:rPr>
          <w:rFonts w:ascii="Calibri" w:hAnsi="Calibri" w:cs="Calibri"/>
          <w:color w:val="002060"/>
          <w:w w:val="103"/>
          <w:sz w:val="20"/>
          <w:szCs w:val="20"/>
          <w:lang w:val="es-ES_tradnl"/>
        </w:rPr>
        <w:t xml:space="preserve"> y a</w:t>
      </w:r>
      <w:r w:rsidRPr="00BC74AB">
        <w:rPr>
          <w:rFonts w:ascii="Calibri" w:hAnsi="Calibri" w:cs="Calibri"/>
          <w:color w:val="002060"/>
          <w:spacing w:val="2"/>
          <w:w w:val="103"/>
          <w:sz w:val="20"/>
          <w:szCs w:val="20"/>
          <w:lang w:val="es-ES_tradnl"/>
        </w:rPr>
        <w:t>l</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jami</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n</w:t>
      </w:r>
      <w:r w:rsidRPr="00BC74AB">
        <w:rPr>
          <w:rFonts w:ascii="Calibri" w:hAnsi="Calibri" w:cs="Calibri"/>
          <w:color w:val="002060"/>
          <w:spacing w:val="1"/>
          <w:w w:val="103"/>
          <w:sz w:val="20"/>
          <w:szCs w:val="20"/>
          <w:lang w:val="es-ES_tradnl"/>
        </w:rPr>
        <w:t>t</w:t>
      </w:r>
      <w:r w:rsidRPr="00BC74AB">
        <w:rPr>
          <w:rFonts w:ascii="Calibri" w:hAnsi="Calibri" w:cs="Calibri"/>
          <w:color w:val="002060"/>
          <w:w w:val="103"/>
          <w:sz w:val="20"/>
          <w:szCs w:val="20"/>
          <w:lang w:val="es-ES_tradnl"/>
        </w:rPr>
        <w:t>o.</w:t>
      </w:r>
    </w:p>
    <w:p w14:paraId="5C06744D"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spacing w:val="-2"/>
          <w:sz w:val="14"/>
          <w:szCs w:val="14"/>
          <w:lang w:val="es-ES_tradnl"/>
        </w:rPr>
      </w:pPr>
    </w:p>
    <w:p w14:paraId="7EA88868" w14:textId="77777777" w:rsidR="00FC388B" w:rsidRPr="002C00E9" w:rsidRDefault="00FC388B" w:rsidP="00FC388B">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2C00E9">
        <w:rPr>
          <w:rFonts w:ascii="Calibri" w:hAnsi="Calibri" w:cs="Calibri"/>
          <w:b/>
          <w:bCs/>
          <w:caps/>
          <w:color w:val="002060"/>
          <w:spacing w:val="-2"/>
          <w:sz w:val="20"/>
          <w:szCs w:val="20"/>
          <w:lang w:val="es-ES_tradnl"/>
        </w:rPr>
        <w:t>D</w:t>
      </w:r>
      <w:r w:rsidRPr="002C00E9">
        <w:rPr>
          <w:rFonts w:ascii="Calibri" w:hAnsi="Calibri" w:cs="Calibri"/>
          <w:b/>
          <w:bCs/>
          <w:caps/>
          <w:color w:val="002060"/>
          <w:spacing w:val="1"/>
          <w:sz w:val="20"/>
          <w:szCs w:val="20"/>
          <w:lang w:val="es-ES_tradnl"/>
        </w:rPr>
        <w:t>í</w:t>
      </w:r>
      <w:r w:rsidRPr="002C00E9">
        <w:rPr>
          <w:rFonts w:ascii="Calibri" w:hAnsi="Calibri" w:cs="Calibri"/>
          <w:b/>
          <w:bCs/>
          <w:caps/>
          <w:color w:val="002060"/>
          <w:sz w:val="20"/>
          <w:szCs w:val="20"/>
          <w:lang w:val="es-ES_tradnl"/>
        </w:rPr>
        <w:t>a</w:t>
      </w:r>
      <w:r w:rsidRPr="002C00E9">
        <w:rPr>
          <w:rFonts w:ascii="Calibri" w:hAnsi="Calibri" w:cs="Calibri"/>
          <w:b/>
          <w:bCs/>
          <w:caps/>
          <w:color w:val="002060"/>
          <w:spacing w:val="-2"/>
          <w:sz w:val="20"/>
          <w:szCs w:val="20"/>
          <w:lang w:val="es-ES_tradnl"/>
        </w:rPr>
        <w:t xml:space="preserve"> </w:t>
      </w:r>
      <w:r w:rsidRPr="002C00E9">
        <w:rPr>
          <w:rFonts w:ascii="Calibri" w:hAnsi="Calibri" w:cs="Calibri"/>
          <w:b/>
          <w:bCs/>
          <w:caps/>
          <w:color w:val="002060"/>
          <w:spacing w:val="1"/>
          <w:sz w:val="20"/>
          <w:szCs w:val="20"/>
          <w:lang w:val="es-ES_tradnl"/>
        </w:rPr>
        <w:t>11</w:t>
      </w:r>
      <w:r w:rsidRPr="002C00E9">
        <w:rPr>
          <w:rFonts w:ascii="Calibri" w:hAnsi="Calibri" w:cs="Calibri"/>
          <w:b/>
          <w:bCs/>
          <w:caps/>
          <w:color w:val="002060"/>
          <w:spacing w:val="3"/>
          <w:sz w:val="20"/>
          <w:szCs w:val="20"/>
          <w:lang w:val="es-ES_tradnl"/>
        </w:rPr>
        <w:t>:</w:t>
      </w:r>
      <w:r w:rsidRPr="002C00E9">
        <w:rPr>
          <w:rFonts w:ascii="Calibri" w:hAnsi="Calibri" w:cs="Calibri"/>
          <w:b/>
          <w:bCs/>
          <w:caps/>
          <w:color w:val="002060"/>
          <w:sz w:val="20"/>
          <w:szCs w:val="20"/>
          <w:lang w:val="es-ES_tradnl"/>
        </w:rPr>
        <w:t xml:space="preserve"> EL CAIRO </w:t>
      </w:r>
    </w:p>
    <w:p w14:paraId="22860734" w14:textId="77777777" w:rsidR="00FC388B" w:rsidRPr="00BC74AB" w:rsidRDefault="00FC388B" w:rsidP="00FC388B">
      <w:pPr>
        <w:widowControl w:val="0"/>
        <w:autoSpaceDE w:val="0"/>
        <w:autoSpaceDN w:val="0"/>
        <w:adjustRightInd w:val="0"/>
        <w:spacing w:after="0" w:line="240" w:lineRule="auto"/>
        <w:jc w:val="both"/>
        <w:rPr>
          <w:rFonts w:ascii="Calibri" w:hAnsi="Calibri" w:cs="Calibri"/>
          <w:color w:val="002060"/>
          <w:w w:val="103"/>
          <w:sz w:val="20"/>
          <w:szCs w:val="20"/>
          <w:lang w:val="es-ES_tradnl"/>
        </w:rPr>
      </w:pPr>
      <w:r w:rsidRPr="00BC74AB">
        <w:rPr>
          <w:rFonts w:ascii="Calibri" w:hAnsi="Calibri" w:cs="Calibri"/>
          <w:color w:val="002060"/>
          <w:spacing w:val="-1"/>
          <w:sz w:val="20"/>
          <w:szCs w:val="20"/>
          <w:lang w:val="es-ES_tradnl"/>
        </w:rPr>
        <w:t>D</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sa</w:t>
      </w:r>
      <w:r w:rsidRPr="00BC74AB">
        <w:rPr>
          <w:rFonts w:ascii="Calibri" w:hAnsi="Calibri" w:cs="Calibri"/>
          <w:color w:val="002060"/>
          <w:spacing w:val="-1"/>
          <w:sz w:val="20"/>
          <w:szCs w:val="20"/>
          <w:lang w:val="es-ES_tradnl"/>
        </w:rPr>
        <w:t>y</w:t>
      </w:r>
      <w:r w:rsidRPr="00BC74AB">
        <w:rPr>
          <w:rFonts w:ascii="Calibri" w:hAnsi="Calibri" w:cs="Calibri"/>
          <w:color w:val="002060"/>
          <w:sz w:val="20"/>
          <w:szCs w:val="20"/>
          <w:lang w:val="es-ES_tradnl"/>
        </w:rPr>
        <w:t>uno. A la</w:t>
      </w:r>
      <w:r w:rsidRPr="00BC74AB">
        <w:rPr>
          <w:rFonts w:ascii="Calibri" w:hAnsi="Calibri" w:cs="Calibri"/>
          <w:color w:val="002060"/>
          <w:spacing w:val="5"/>
          <w:sz w:val="20"/>
          <w:szCs w:val="20"/>
          <w:lang w:val="es-ES_tradnl"/>
        </w:rPr>
        <w:t xml:space="preserve"> </w:t>
      </w:r>
      <w:r w:rsidRPr="00BC74AB">
        <w:rPr>
          <w:rFonts w:ascii="Calibri" w:hAnsi="Calibri" w:cs="Calibri"/>
          <w:color w:val="002060"/>
          <w:spacing w:val="2"/>
          <w:sz w:val="20"/>
          <w:szCs w:val="20"/>
          <w:lang w:val="es-ES_tradnl"/>
        </w:rPr>
        <w:t>h</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ra</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pr</w:t>
      </w:r>
      <w:r w:rsidRPr="00BC74AB">
        <w:rPr>
          <w:rFonts w:ascii="Calibri" w:hAnsi="Calibri" w:cs="Calibri"/>
          <w:color w:val="002060"/>
          <w:spacing w:val="1"/>
          <w:sz w:val="20"/>
          <w:szCs w:val="20"/>
          <w:lang w:val="es-ES_tradnl"/>
        </w:rPr>
        <w:t>e</w:t>
      </w:r>
      <w:r w:rsidRPr="00BC74AB">
        <w:rPr>
          <w:rFonts w:ascii="Calibri" w:hAnsi="Calibri" w:cs="Calibri"/>
          <w:color w:val="002060"/>
          <w:spacing w:val="-1"/>
          <w:sz w:val="20"/>
          <w:szCs w:val="20"/>
          <w:lang w:val="es-ES_tradnl"/>
        </w:rPr>
        <w:t>v</w:t>
      </w:r>
      <w:r w:rsidRPr="00BC74AB">
        <w:rPr>
          <w:rFonts w:ascii="Calibri" w:hAnsi="Calibri" w:cs="Calibri"/>
          <w:color w:val="002060"/>
          <w:sz w:val="20"/>
          <w:szCs w:val="20"/>
          <w:lang w:val="es-ES_tradnl"/>
        </w:rPr>
        <w:t>is</w:t>
      </w:r>
      <w:r w:rsidRPr="00BC74AB">
        <w:rPr>
          <w:rFonts w:ascii="Calibri" w:hAnsi="Calibri" w:cs="Calibri"/>
          <w:color w:val="002060"/>
          <w:spacing w:val="1"/>
          <w:sz w:val="20"/>
          <w:szCs w:val="20"/>
          <w:lang w:val="es-ES_tradnl"/>
        </w:rPr>
        <w:t>ta,</w:t>
      </w:r>
      <w:r w:rsidRPr="00BC74AB">
        <w:rPr>
          <w:rFonts w:ascii="Calibri" w:hAnsi="Calibri" w:cs="Calibri"/>
          <w:color w:val="002060"/>
          <w:spacing w:val="7"/>
          <w:sz w:val="20"/>
          <w:szCs w:val="20"/>
          <w:lang w:val="es-ES_tradnl"/>
        </w:rPr>
        <w:t xml:space="preserve"> </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raslado</w:t>
      </w:r>
      <w:r w:rsidRPr="00BC74AB">
        <w:rPr>
          <w:rFonts w:ascii="Calibri" w:hAnsi="Calibri" w:cs="Calibri"/>
          <w:color w:val="002060"/>
          <w:spacing w:val="4"/>
          <w:sz w:val="20"/>
          <w:szCs w:val="20"/>
          <w:lang w:val="es-ES_tradnl"/>
        </w:rPr>
        <w:t xml:space="preserve"> </w:t>
      </w:r>
      <w:r w:rsidRPr="00BC74AB">
        <w:rPr>
          <w:rFonts w:ascii="Calibri" w:hAnsi="Calibri" w:cs="Calibri"/>
          <w:color w:val="002060"/>
          <w:sz w:val="20"/>
          <w:szCs w:val="20"/>
          <w:lang w:val="es-ES_tradnl"/>
        </w:rPr>
        <w:t>al</w:t>
      </w:r>
      <w:r w:rsidRPr="00BC74AB">
        <w:rPr>
          <w:rFonts w:ascii="Calibri" w:hAnsi="Calibri" w:cs="Calibri"/>
          <w:color w:val="002060"/>
          <w:spacing w:val="6"/>
          <w:sz w:val="20"/>
          <w:szCs w:val="20"/>
          <w:lang w:val="es-ES_tradnl"/>
        </w:rPr>
        <w:t xml:space="preserve"> </w:t>
      </w:r>
      <w:r w:rsidRPr="00BC74AB">
        <w:rPr>
          <w:rFonts w:ascii="Calibri" w:hAnsi="Calibri" w:cs="Calibri"/>
          <w:color w:val="002060"/>
          <w:sz w:val="20"/>
          <w:szCs w:val="20"/>
          <w:lang w:val="es-ES_tradnl"/>
        </w:rPr>
        <w:t>A</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o</w:t>
      </w:r>
      <w:r w:rsidRPr="00BC74AB">
        <w:rPr>
          <w:rFonts w:ascii="Calibri" w:hAnsi="Calibri" w:cs="Calibri"/>
          <w:color w:val="002060"/>
          <w:sz w:val="20"/>
          <w:szCs w:val="20"/>
          <w:lang w:val="es-ES_tradnl"/>
        </w:rPr>
        <w:t>pu</w:t>
      </w:r>
      <w:r w:rsidRPr="00BC74AB">
        <w:rPr>
          <w:rFonts w:ascii="Calibri" w:hAnsi="Calibri" w:cs="Calibri"/>
          <w:color w:val="002060"/>
          <w:spacing w:val="1"/>
          <w:sz w:val="20"/>
          <w:szCs w:val="20"/>
          <w:lang w:val="es-ES_tradnl"/>
        </w:rPr>
        <w:t>e</w:t>
      </w:r>
      <w:r w:rsidRPr="00BC74AB">
        <w:rPr>
          <w:rFonts w:ascii="Calibri" w:hAnsi="Calibri" w:cs="Calibri"/>
          <w:color w:val="002060"/>
          <w:sz w:val="20"/>
          <w:szCs w:val="20"/>
          <w:lang w:val="es-ES_tradnl"/>
        </w:rPr>
        <w:t>r</w:t>
      </w:r>
      <w:r w:rsidRPr="00BC74AB">
        <w:rPr>
          <w:rFonts w:ascii="Calibri" w:hAnsi="Calibri" w:cs="Calibri"/>
          <w:color w:val="002060"/>
          <w:spacing w:val="1"/>
          <w:sz w:val="20"/>
          <w:szCs w:val="20"/>
          <w:lang w:val="es-ES_tradnl"/>
        </w:rPr>
        <w:t>t</w:t>
      </w:r>
      <w:r w:rsidRPr="00BC74AB">
        <w:rPr>
          <w:rFonts w:ascii="Calibri" w:hAnsi="Calibri" w:cs="Calibri"/>
          <w:color w:val="002060"/>
          <w:sz w:val="20"/>
          <w:szCs w:val="20"/>
          <w:lang w:val="es-ES_tradnl"/>
        </w:rPr>
        <w:t>o</w:t>
      </w:r>
      <w:r w:rsidRPr="00BC74AB">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BC74AB">
        <w:rPr>
          <w:rFonts w:ascii="Calibri" w:hAnsi="Calibri" w:cs="Calibri"/>
          <w:color w:val="002060"/>
          <w:sz w:val="20"/>
          <w:szCs w:val="20"/>
          <w:lang w:val="es-ES_tradnl"/>
        </w:rPr>
        <w:t>in</w:t>
      </w:r>
      <w:r w:rsidRPr="00BC74AB">
        <w:rPr>
          <w:rFonts w:ascii="Calibri" w:hAnsi="Calibri" w:cs="Calibri"/>
          <w:color w:val="002060"/>
          <w:spacing w:val="2"/>
          <w:sz w:val="20"/>
          <w:szCs w:val="20"/>
          <w:lang w:val="es-ES_tradnl"/>
        </w:rPr>
        <w:t xml:space="preserve"> </w:t>
      </w:r>
      <w:r w:rsidRPr="00BC74AB">
        <w:rPr>
          <w:rFonts w:ascii="Calibri" w:hAnsi="Calibri" w:cs="Calibri"/>
          <w:color w:val="002060"/>
          <w:sz w:val="20"/>
          <w:szCs w:val="20"/>
          <w:lang w:val="es-ES_tradnl"/>
        </w:rPr>
        <w:t>de</w:t>
      </w:r>
      <w:r w:rsidRPr="00BC74AB">
        <w:rPr>
          <w:rFonts w:ascii="Calibri" w:hAnsi="Calibri" w:cs="Calibri"/>
          <w:color w:val="002060"/>
          <w:spacing w:val="7"/>
          <w:sz w:val="20"/>
          <w:szCs w:val="20"/>
          <w:lang w:val="es-ES_tradnl"/>
        </w:rPr>
        <w:t xml:space="preserve"> Nuestros </w:t>
      </w:r>
      <w:r w:rsidRPr="00BC74AB">
        <w:rPr>
          <w:rFonts w:ascii="Calibri" w:hAnsi="Calibri" w:cs="Calibri"/>
          <w:color w:val="002060"/>
          <w:spacing w:val="2"/>
          <w:w w:val="103"/>
          <w:sz w:val="20"/>
          <w:szCs w:val="20"/>
          <w:lang w:val="es-ES_tradnl"/>
        </w:rPr>
        <w:t>S</w:t>
      </w:r>
      <w:r w:rsidRPr="00BC74AB">
        <w:rPr>
          <w:rFonts w:ascii="Calibri" w:hAnsi="Calibri" w:cs="Calibri"/>
          <w:color w:val="002060"/>
          <w:spacing w:val="1"/>
          <w:w w:val="103"/>
          <w:sz w:val="20"/>
          <w:szCs w:val="20"/>
          <w:lang w:val="es-ES_tradnl"/>
        </w:rPr>
        <w:t>e</w:t>
      </w:r>
      <w:r w:rsidRPr="00BC74AB">
        <w:rPr>
          <w:rFonts w:ascii="Calibri" w:hAnsi="Calibri" w:cs="Calibri"/>
          <w:color w:val="002060"/>
          <w:w w:val="103"/>
          <w:sz w:val="20"/>
          <w:szCs w:val="20"/>
          <w:lang w:val="es-ES_tradnl"/>
        </w:rPr>
        <w:t>r</w:t>
      </w:r>
      <w:r w:rsidRPr="00BC74AB">
        <w:rPr>
          <w:rFonts w:ascii="Calibri" w:hAnsi="Calibri" w:cs="Calibri"/>
          <w:color w:val="002060"/>
          <w:spacing w:val="-1"/>
          <w:w w:val="103"/>
          <w:sz w:val="20"/>
          <w:szCs w:val="20"/>
          <w:lang w:val="es-ES_tradnl"/>
        </w:rPr>
        <w:t>v</w:t>
      </w:r>
      <w:r w:rsidRPr="00BC74AB">
        <w:rPr>
          <w:rFonts w:ascii="Calibri" w:hAnsi="Calibri" w:cs="Calibri"/>
          <w:color w:val="002060"/>
          <w:w w:val="103"/>
          <w:sz w:val="20"/>
          <w:szCs w:val="20"/>
          <w:lang w:val="es-ES_tradnl"/>
        </w:rPr>
        <w:t>i</w:t>
      </w:r>
      <w:r w:rsidRPr="00BC74AB">
        <w:rPr>
          <w:rFonts w:ascii="Calibri" w:hAnsi="Calibri" w:cs="Calibri"/>
          <w:color w:val="002060"/>
          <w:spacing w:val="-2"/>
          <w:w w:val="103"/>
          <w:sz w:val="20"/>
          <w:szCs w:val="20"/>
          <w:lang w:val="es-ES_tradnl"/>
        </w:rPr>
        <w:t>c</w:t>
      </w:r>
      <w:r w:rsidRPr="00BC74AB">
        <w:rPr>
          <w:rFonts w:ascii="Calibri" w:hAnsi="Calibri" w:cs="Calibri"/>
          <w:color w:val="002060"/>
          <w:spacing w:val="2"/>
          <w:w w:val="103"/>
          <w:sz w:val="20"/>
          <w:szCs w:val="20"/>
          <w:lang w:val="es-ES_tradnl"/>
        </w:rPr>
        <w:t>i</w:t>
      </w:r>
      <w:r w:rsidRPr="00BC74AB">
        <w:rPr>
          <w:rFonts w:ascii="Calibri" w:hAnsi="Calibri" w:cs="Calibri"/>
          <w:color w:val="002060"/>
          <w:spacing w:val="-1"/>
          <w:w w:val="103"/>
          <w:sz w:val="20"/>
          <w:szCs w:val="20"/>
          <w:lang w:val="es-ES_tradnl"/>
        </w:rPr>
        <w:t>o</w:t>
      </w:r>
      <w:r w:rsidRPr="00BC74AB">
        <w:rPr>
          <w:rFonts w:ascii="Calibri" w:hAnsi="Calibri" w:cs="Calibri"/>
          <w:color w:val="002060"/>
          <w:w w:val="103"/>
          <w:sz w:val="20"/>
          <w:szCs w:val="20"/>
          <w:lang w:val="es-ES_tradnl"/>
        </w:rPr>
        <w:t>s.</w:t>
      </w:r>
    </w:p>
    <w:p w14:paraId="0ACF0E77" w14:textId="77777777" w:rsidR="00FC388B" w:rsidRPr="00BC74AB" w:rsidRDefault="00FC388B" w:rsidP="00FC388B">
      <w:pPr>
        <w:pStyle w:val="Sinespaciado"/>
        <w:jc w:val="both"/>
        <w:rPr>
          <w:color w:val="002060"/>
          <w:w w:val="103"/>
          <w:sz w:val="21"/>
          <w:szCs w:val="21"/>
          <w:lang w:val="es-ES_tradnl"/>
        </w:rPr>
      </w:pPr>
    </w:p>
    <w:p w14:paraId="446AA407" w14:textId="77777777" w:rsidR="00FC388B" w:rsidRPr="00BD1E4B" w:rsidRDefault="00FC388B" w:rsidP="00FC388B">
      <w:pPr>
        <w:pStyle w:val="Sinespaciado"/>
        <w:jc w:val="both"/>
        <w:rPr>
          <w:b/>
          <w:bCs/>
          <w:color w:val="002060"/>
          <w:u w:val="single"/>
        </w:rPr>
      </w:pPr>
      <w:r w:rsidRPr="00BD1E4B">
        <w:rPr>
          <w:b/>
          <w:bCs/>
          <w:color w:val="002060"/>
          <w:u w:val="single"/>
        </w:rPr>
        <w:t xml:space="preserve">PRECIOS </w:t>
      </w:r>
      <w:r w:rsidRPr="00BD1E4B">
        <w:rPr>
          <w:b/>
          <w:bCs/>
          <w:color w:val="002060"/>
          <w:highlight w:val="yellow"/>
          <w:u w:val="single"/>
        </w:rPr>
        <w:t>POR HABITACIÓN</w:t>
      </w:r>
      <w:r w:rsidRPr="00BD1E4B">
        <w:rPr>
          <w:b/>
          <w:bCs/>
          <w:color w:val="002060"/>
          <w:u w:val="single"/>
        </w:rPr>
        <w:t xml:space="preserve"> EN US DÓLARES</w:t>
      </w:r>
    </w:p>
    <w:p w14:paraId="4A236E3E" w14:textId="77777777" w:rsidR="00FC388B" w:rsidRPr="0029125F" w:rsidRDefault="00FC388B" w:rsidP="00FC388B">
      <w:pPr>
        <w:pStyle w:val="Sinespaciado"/>
        <w:jc w:val="both"/>
        <w:rPr>
          <w:b/>
          <w:bCs/>
          <w:color w:val="002060"/>
          <w:sz w:val="24"/>
          <w:szCs w:val="24"/>
          <w:lang w:val="es-ES_tradnl"/>
        </w:rPr>
      </w:pPr>
      <w:r w:rsidRPr="0029125F">
        <w:rPr>
          <w:b/>
          <w:bCs/>
          <w:color w:val="002060"/>
          <w:sz w:val="24"/>
          <w:szCs w:val="24"/>
          <w:lang w:val="es-ES_tradnl"/>
        </w:rPr>
        <w:t xml:space="preserve">Caso Opción (A) </w:t>
      </w:r>
      <w:proofErr w:type="spellStart"/>
      <w:r w:rsidRPr="0029125F">
        <w:rPr>
          <w:b/>
          <w:bCs/>
          <w:color w:val="002060"/>
          <w:sz w:val="24"/>
          <w:szCs w:val="24"/>
          <w:lang w:val="es-ES_tradnl"/>
        </w:rPr>
        <w:t>o</w:t>
      </w:r>
      <w:proofErr w:type="spellEnd"/>
      <w:r w:rsidRPr="0029125F">
        <w:rPr>
          <w:b/>
          <w:bCs/>
          <w:color w:val="002060"/>
          <w:sz w:val="24"/>
          <w:szCs w:val="24"/>
          <w:lang w:val="es-ES_tradnl"/>
        </w:rPr>
        <w:t xml:space="preserve"> Opción (B) en USD y por Habitación | Camarote:</w:t>
      </w:r>
    </w:p>
    <w:p w14:paraId="342C3ACD" w14:textId="77777777" w:rsidR="00FC388B" w:rsidRPr="00BC74AB" w:rsidRDefault="00FC388B" w:rsidP="00FC388B">
      <w:pPr>
        <w:pStyle w:val="Sinespaciado"/>
        <w:jc w:val="both"/>
        <w:rPr>
          <w:color w:val="002060"/>
          <w:w w:val="103"/>
          <w:sz w:val="24"/>
          <w:szCs w:val="24"/>
          <w:u w:val="single"/>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71589F" w:rsidRPr="00BC74AB" w14:paraId="2A0C9293" w14:textId="77777777" w:rsidTr="0071589F">
        <w:trPr>
          <w:trHeight w:val="255"/>
        </w:trPr>
        <w:tc>
          <w:tcPr>
            <w:tcW w:w="10500" w:type="dxa"/>
            <w:gridSpan w:val="5"/>
            <w:tcBorders>
              <w:top w:val="nil"/>
              <w:left w:val="nil"/>
              <w:bottom w:val="nil"/>
              <w:right w:val="nil"/>
            </w:tcBorders>
            <w:shd w:val="clear" w:color="000000" w:fill="375623"/>
            <w:noWrap/>
            <w:vAlign w:val="center"/>
            <w:hideMark/>
          </w:tcPr>
          <w:p w14:paraId="29A7EBC4" w14:textId="77777777" w:rsidR="0071589F" w:rsidRPr="00BC74AB" w:rsidRDefault="0071589F" w:rsidP="0071589F">
            <w:pPr>
              <w:spacing w:after="0" w:line="240" w:lineRule="auto"/>
              <w:jc w:val="center"/>
              <w:rPr>
                <w:rFonts w:ascii="Calibri" w:eastAsia="Times New Roman" w:hAnsi="Calibri" w:cs="Calibri"/>
                <w:color w:val="FFFFFF"/>
                <w:kern w:val="0"/>
                <w:sz w:val="23"/>
                <w:szCs w:val="23"/>
                <w:lang w:eastAsia="es-PE"/>
                <w14:ligatures w14:val="none"/>
              </w:rPr>
            </w:pPr>
            <w:r w:rsidRPr="00BC74AB">
              <w:rPr>
                <w:rFonts w:ascii="Calibri" w:eastAsia="Times New Roman" w:hAnsi="Calibri" w:cs="Calibri"/>
                <w:color w:val="FFFFFF"/>
                <w:kern w:val="0"/>
                <w:sz w:val="23"/>
                <w:szCs w:val="23"/>
                <w:lang w:eastAsia="es-PE"/>
                <w14:ligatures w14:val="none"/>
              </w:rPr>
              <w:t>HOTELES 4* &amp; BARCOS 5* STANDARD</w:t>
            </w:r>
          </w:p>
        </w:tc>
      </w:tr>
      <w:tr w:rsidR="0071589F" w:rsidRPr="00BC74AB" w14:paraId="5B18DA7E" w14:textId="77777777" w:rsidTr="0071589F">
        <w:trPr>
          <w:trHeight w:val="255"/>
        </w:trPr>
        <w:tc>
          <w:tcPr>
            <w:tcW w:w="10500" w:type="dxa"/>
            <w:gridSpan w:val="5"/>
            <w:tcBorders>
              <w:top w:val="nil"/>
              <w:left w:val="nil"/>
              <w:bottom w:val="nil"/>
              <w:right w:val="nil"/>
            </w:tcBorders>
            <w:shd w:val="clear" w:color="000000" w:fill="375623"/>
            <w:noWrap/>
            <w:vAlign w:val="center"/>
            <w:hideMark/>
          </w:tcPr>
          <w:p w14:paraId="3F5FD91C" w14:textId="77777777" w:rsidR="0071589F" w:rsidRPr="00BC74AB" w:rsidRDefault="0071589F" w:rsidP="0071589F">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Hab. Standard</w:t>
            </w:r>
          </w:p>
        </w:tc>
      </w:tr>
      <w:tr w:rsidR="0071589F" w:rsidRPr="00BC74AB" w14:paraId="2B63060C" w14:textId="77777777" w:rsidTr="0071589F">
        <w:trPr>
          <w:trHeight w:val="279"/>
        </w:trPr>
        <w:tc>
          <w:tcPr>
            <w:tcW w:w="7460" w:type="dxa"/>
            <w:vMerge w:val="restart"/>
            <w:tcBorders>
              <w:top w:val="nil"/>
              <w:left w:val="nil"/>
              <w:bottom w:val="nil"/>
              <w:right w:val="nil"/>
            </w:tcBorders>
            <w:shd w:val="clear" w:color="000000" w:fill="E2EFDA"/>
            <w:noWrap/>
            <w:vAlign w:val="center"/>
            <w:hideMark/>
          </w:tcPr>
          <w:p w14:paraId="6382ED03"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30CB72BE" w14:textId="77777777" w:rsidR="0071589F" w:rsidRPr="00BC74AB" w:rsidRDefault="0071589F" w:rsidP="0071589F">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07FDB706" w14:textId="77777777" w:rsidR="0071589F" w:rsidRPr="00BC74AB" w:rsidRDefault="0071589F" w:rsidP="0071589F">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DOBLE</w:t>
            </w:r>
          </w:p>
        </w:tc>
      </w:tr>
      <w:tr w:rsidR="0071589F" w:rsidRPr="00BC74AB" w14:paraId="43C22E88" w14:textId="77777777" w:rsidTr="0071589F">
        <w:trPr>
          <w:trHeight w:val="300"/>
        </w:trPr>
        <w:tc>
          <w:tcPr>
            <w:tcW w:w="7460" w:type="dxa"/>
            <w:vMerge/>
            <w:tcBorders>
              <w:top w:val="nil"/>
              <w:left w:val="nil"/>
              <w:bottom w:val="nil"/>
              <w:right w:val="nil"/>
            </w:tcBorders>
            <w:vAlign w:val="center"/>
            <w:hideMark/>
          </w:tcPr>
          <w:p w14:paraId="10EBBBED" w14:textId="77777777" w:rsidR="0071589F" w:rsidRPr="00BC74AB" w:rsidRDefault="0071589F" w:rsidP="0071589F">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E95241A"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7A96CB57"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0603B6E7"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578C7DC7"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SOLES</w:t>
            </w:r>
          </w:p>
        </w:tc>
      </w:tr>
      <w:tr w:rsidR="0071589F" w:rsidRPr="00BC74AB" w14:paraId="65C26833"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3B04ED48"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470FC11E"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427078A9"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6FD1C049"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$2,519</w:t>
            </w:r>
          </w:p>
        </w:tc>
        <w:tc>
          <w:tcPr>
            <w:tcW w:w="840" w:type="dxa"/>
            <w:tcBorders>
              <w:top w:val="nil"/>
              <w:left w:val="nil"/>
              <w:bottom w:val="single" w:sz="4" w:space="0" w:color="C6E0B4"/>
              <w:right w:val="single" w:sz="4" w:space="0" w:color="C6E0B4"/>
            </w:tcBorders>
            <w:vAlign w:val="center"/>
            <w:hideMark/>
          </w:tcPr>
          <w:p w14:paraId="5CCAA901"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S/.9,068</w:t>
            </w:r>
          </w:p>
        </w:tc>
      </w:tr>
      <w:tr w:rsidR="0071589F" w:rsidRPr="00BC74AB" w14:paraId="5250BCDA"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6E244863"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00F9F255"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0FD25DCE"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146560C9"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$3,049</w:t>
            </w:r>
          </w:p>
        </w:tc>
        <w:tc>
          <w:tcPr>
            <w:tcW w:w="840" w:type="dxa"/>
            <w:tcBorders>
              <w:top w:val="nil"/>
              <w:left w:val="nil"/>
              <w:bottom w:val="single" w:sz="4" w:space="0" w:color="C6E0B4"/>
              <w:right w:val="single" w:sz="4" w:space="0" w:color="C6E0B4"/>
            </w:tcBorders>
            <w:vAlign w:val="center"/>
            <w:hideMark/>
          </w:tcPr>
          <w:p w14:paraId="103EBFCC"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S/.10,976</w:t>
            </w:r>
          </w:p>
        </w:tc>
      </w:tr>
      <w:tr w:rsidR="0071589F" w:rsidRPr="00BC74AB" w14:paraId="6D58D46E"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7E69E12E"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3EF08C1C"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2D3BE551"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6DD9116A"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$3,639</w:t>
            </w:r>
          </w:p>
        </w:tc>
        <w:tc>
          <w:tcPr>
            <w:tcW w:w="840" w:type="dxa"/>
            <w:tcBorders>
              <w:top w:val="nil"/>
              <w:left w:val="nil"/>
              <w:bottom w:val="single" w:sz="4" w:space="0" w:color="C6E0B4"/>
              <w:right w:val="single" w:sz="4" w:space="0" w:color="C6E0B4"/>
            </w:tcBorders>
            <w:vAlign w:val="center"/>
            <w:hideMark/>
          </w:tcPr>
          <w:p w14:paraId="3B7E0A2B"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S/.13,100</w:t>
            </w:r>
          </w:p>
        </w:tc>
      </w:tr>
      <w:tr w:rsidR="0071589F" w:rsidRPr="00BC74AB" w14:paraId="483A38F6"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03DA84BD"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7122F50A"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651F6B2E"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015FA8F1"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$3,049</w:t>
            </w:r>
          </w:p>
        </w:tc>
        <w:tc>
          <w:tcPr>
            <w:tcW w:w="840" w:type="dxa"/>
            <w:tcBorders>
              <w:top w:val="nil"/>
              <w:left w:val="nil"/>
              <w:bottom w:val="single" w:sz="4" w:space="0" w:color="C6E0B4"/>
              <w:right w:val="single" w:sz="4" w:space="0" w:color="C6E0B4"/>
            </w:tcBorders>
            <w:vAlign w:val="center"/>
            <w:hideMark/>
          </w:tcPr>
          <w:p w14:paraId="4DE0E83D"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S/.10,976</w:t>
            </w:r>
          </w:p>
        </w:tc>
      </w:tr>
    </w:tbl>
    <w:p w14:paraId="1AA89473" w14:textId="77777777" w:rsidR="008D14FA" w:rsidRPr="00BC74AB" w:rsidRDefault="008D14FA" w:rsidP="00FC388B">
      <w:pPr>
        <w:pStyle w:val="Sinespaciado"/>
        <w:jc w:val="both"/>
        <w:rPr>
          <w:color w:val="002060"/>
          <w:w w:val="103"/>
          <w:sz w:val="24"/>
          <w:szCs w:val="24"/>
          <w:u w:val="single"/>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71589F" w:rsidRPr="00BC74AB" w14:paraId="1F059F69" w14:textId="77777777" w:rsidTr="0071589F">
        <w:trPr>
          <w:trHeight w:val="255"/>
        </w:trPr>
        <w:tc>
          <w:tcPr>
            <w:tcW w:w="10500" w:type="dxa"/>
            <w:gridSpan w:val="5"/>
            <w:tcBorders>
              <w:top w:val="nil"/>
              <w:left w:val="nil"/>
              <w:bottom w:val="nil"/>
              <w:right w:val="nil"/>
            </w:tcBorders>
            <w:shd w:val="clear" w:color="000000" w:fill="375623"/>
            <w:noWrap/>
            <w:vAlign w:val="center"/>
            <w:hideMark/>
          </w:tcPr>
          <w:p w14:paraId="3C3A2E0E" w14:textId="77777777" w:rsidR="0071589F" w:rsidRPr="00BC74AB" w:rsidRDefault="0071589F" w:rsidP="0071589F">
            <w:pPr>
              <w:spacing w:after="0" w:line="240" w:lineRule="auto"/>
              <w:jc w:val="center"/>
              <w:rPr>
                <w:rFonts w:ascii="Calibri" w:eastAsia="Times New Roman" w:hAnsi="Calibri" w:cs="Calibri"/>
                <w:color w:val="FFFFFF"/>
                <w:kern w:val="0"/>
                <w:sz w:val="23"/>
                <w:szCs w:val="23"/>
                <w:lang w:eastAsia="es-PE"/>
                <w14:ligatures w14:val="none"/>
              </w:rPr>
            </w:pPr>
            <w:r w:rsidRPr="00BC74AB">
              <w:rPr>
                <w:rFonts w:ascii="Calibri" w:eastAsia="Times New Roman" w:hAnsi="Calibri" w:cs="Calibri"/>
                <w:color w:val="FFFFFF"/>
                <w:kern w:val="0"/>
                <w:sz w:val="23"/>
                <w:szCs w:val="23"/>
                <w:lang w:eastAsia="es-PE"/>
                <w14:ligatures w14:val="none"/>
              </w:rPr>
              <w:t>HOTELES 5* &amp; BARCOS 5* STANDARD</w:t>
            </w:r>
          </w:p>
        </w:tc>
      </w:tr>
      <w:tr w:rsidR="0071589F" w:rsidRPr="00BC74AB" w14:paraId="53E19FD7" w14:textId="77777777" w:rsidTr="0071589F">
        <w:trPr>
          <w:trHeight w:val="255"/>
        </w:trPr>
        <w:tc>
          <w:tcPr>
            <w:tcW w:w="10500" w:type="dxa"/>
            <w:gridSpan w:val="5"/>
            <w:tcBorders>
              <w:top w:val="nil"/>
              <w:left w:val="nil"/>
              <w:bottom w:val="nil"/>
              <w:right w:val="nil"/>
            </w:tcBorders>
            <w:shd w:val="clear" w:color="000000" w:fill="375623"/>
            <w:noWrap/>
            <w:vAlign w:val="center"/>
            <w:hideMark/>
          </w:tcPr>
          <w:p w14:paraId="35C14E32" w14:textId="77777777" w:rsidR="0071589F" w:rsidRPr="00BC74AB" w:rsidRDefault="0071589F" w:rsidP="0071589F">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Hab. Standard</w:t>
            </w:r>
          </w:p>
        </w:tc>
      </w:tr>
      <w:tr w:rsidR="0071589F" w:rsidRPr="00BC74AB" w14:paraId="5C76C3C6" w14:textId="77777777" w:rsidTr="0071589F">
        <w:trPr>
          <w:trHeight w:val="300"/>
        </w:trPr>
        <w:tc>
          <w:tcPr>
            <w:tcW w:w="7460" w:type="dxa"/>
            <w:vMerge w:val="restart"/>
            <w:tcBorders>
              <w:top w:val="nil"/>
              <w:left w:val="nil"/>
              <w:bottom w:val="nil"/>
              <w:right w:val="nil"/>
            </w:tcBorders>
            <w:shd w:val="clear" w:color="000000" w:fill="E2EFDA"/>
            <w:noWrap/>
            <w:vAlign w:val="center"/>
            <w:hideMark/>
          </w:tcPr>
          <w:p w14:paraId="11BDE67B"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3D3FBB53" w14:textId="77777777" w:rsidR="0071589F" w:rsidRPr="00BC74AB" w:rsidRDefault="0071589F" w:rsidP="0071589F">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5102334C" w14:textId="77777777" w:rsidR="0071589F" w:rsidRPr="00BC74AB" w:rsidRDefault="0071589F" w:rsidP="0071589F">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DOBLE</w:t>
            </w:r>
          </w:p>
        </w:tc>
      </w:tr>
      <w:tr w:rsidR="0071589F" w:rsidRPr="00BC74AB" w14:paraId="130DE617" w14:textId="77777777" w:rsidTr="0071589F">
        <w:trPr>
          <w:trHeight w:val="300"/>
        </w:trPr>
        <w:tc>
          <w:tcPr>
            <w:tcW w:w="7460" w:type="dxa"/>
            <w:vMerge/>
            <w:tcBorders>
              <w:top w:val="nil"/>
              <w:left w:val="nil"/>
              <w:bottom w:val="nil"/>
              <w:right w:val="nil"/>
            </w:tcBorders>
            <w:vAlign w:val="center"/>
            <w:hideMark/>
          </w:tcPr>
          <w:p w14:paraId="5341629D" w14:textId="77777777" w:rsidR="0071589F" w:rsidRPr="00BC74AB" w:rsidRDefault="0071589F" w:rsidP="0071589F">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0E70F927"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1F131806"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3A8D6344"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5D25ED4F"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SOLES</w:t>
            </w:r>
          </w:p>
        </w:tc>
      </w:tr>
      <w:tr w:rsidR="0071589F" w:rsidRPr="00BC74AB" w14:paraId="36BD7178"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177CA986"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2480351A"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6581DB7E"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41CE61B1"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$2,959</w:t>
            </w:r>
          </w:p>
        </w:tc>
        <w:tc>
          <w:tcPr>
            <w:tcW w:w="840" w:type="dxa"/>
            <w:tcBorders>
              <w:top w:val="nil"/>
              <w:left w:val="nil"/>
              <w:bottom w:val="single" w:sz="4" w:space="0" w:color="C6E0B4"/>
              <w:right w:val="single" w:sz="4" w:space="0" w:color="C6E0B4"/>
            </w:tcBorders>
            <w:vAlign w:val="center"/>
            <w:hideMark/>
          </w:tcPr>
          <w:p w14:paraId="258692E0"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S/.10,652</w:t>
            </w:r>
          </w:p>
        </w:tc>
      </w:tr>
      <w:tr w:rsidR="0071589F" w:rsidRPr="00BC74AB" w14:paraId="231882C4"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1CB6D71F"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2D678187"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76E0D388"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2A201127"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$3,479</w:t>
            </w:r>
          </w:p>
        </w:tc>
        <w:tc>
          <w:tcPr>
            <w:tcW w:w="840" w:type="dxa"/>
            <w:tcBorders>
              <w:top w:val="nil"/>
              <w:left w:val="nil"/>
              <w:bottom w:val="single" w:sz="4" w:space="0" w:color="C6E0B4"/>
              <w:right w:val="single" w:sz="4" w:space="0" w:color="C6E0B4"/>
            </w:tcBorders>
            <w:vAlign w:val="center"/>
            <w:hideMark/>
          </w:tcPr>
          <w:p w14:paraId="2B3ECBAD"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S/.12,524</w:t>
            </w:r>
          </w:p>
        </w:tc>
      </w:tr>
      <w:tr w:rsidR="0071589F" w:rsidRPr="00BC74AB" w14:paraId="00B670D2"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7E5D67A6"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605E5253"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1D892048"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30A833BD"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$4,069</w:t>
            </w:r>
          </w:p>
        </w:tc>
        <w:tc>
          <w:tcPr>
            <w:tcW w:w="840" w:type="dxa"/>
            <w:tcBorders>
              <w:top w:val="nil"/>
              <w:left w:val="nil"/>
              <w:bottom w:val="single" w:sz="4" w:space="0" w:color="C6E0B4"/>
              <w:right w:val="single" w:sz="4" w:space="0" w:color="C6E0B4"/>
            </w:tcBorders>
            <w:vAlign w:val="center"/>
            <w:hideMark/>
          </w:tcPr>
          <w:p w14:paraId="3FD59B5F"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S/.14,648</w:t>
            </w:r>
          </w:p>
        </w:tc>
      </w:tr>
      <w:tr w:rsidR="0071589F" w:rsidRPr="00BC74AB" w14:paraId="5B0D24E4" w14:textId="77777777" w:rsidTr="0071589F">
        <w:trPr>
          <w:trHeight w:val="288"/>
        </w:trPr>
        <w:tc>
          <w:tcPr>
            <w:tcW w:w="7460" w:type="dxa"/>
            <w:tcBorders>
              <w:top w:val="nil"/>
              <w:left w:val="single" w:sz="4" w:space="0" w:color="C6E0B4"/>
              <w:bottom w:val="single" w:sz="4" w:space="0" w:color="C6E0B4"/>
              <w:right w:val="nil"/>
            </w:tcBorders>
            <w:vAlign w:val="center"/>
            <w:hideMark/>
          </w:tcPr>
          <w:p w14:paraId="7212CB94" w14:textId="77777777" w:rsidR="0071589F" w:rsidRPr="00BC74AB" w:rsidRDefault="0071589F" w:rsidP="0071589F">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5618DBCF" w14:textId="77777777" w:rsidR="0071589F" w:rsidRPr="00BC74AB" w:rsidRDefault="0071589F" w:rsidP="0071589F">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12B580EC"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581FA6B7" w14:textId="77777777" w:rsidR="0071589F" w:rsidRPr="00BC74AB" w:rsidRDefault="0071589F" w:rsidP="0071589F">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$3,479</w:t>
            </w:r>
          </w:p>
        </w:tc>
        <w:tc>
          <w:tcPr>
            <w:tcW w:w="840" w:type="dxa"/>
            <w:tcBorders>
              <w:top w:val="nil"/>
              <w:left w:val="nil"/>
              <w:bottom w:val="single" w:sz="4" w:space="0" w:color="C6E0B4"/>
              <w:right w:val="single" w:sz="4" w:space="0" w:color="C6E0B4"/>
            </w:tcBorders>
            <w:vAlign w:val="center"/>
            <w:hideMark/>
          </w:tcPr>
          <w:p w14:paraId="514B912C" w14:textId="77777777" w:rsidR="0071589F" w:rsidRPr="00BC74AB" w:rsidRDefault="0071589F" w:rsidP="0071589F">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S/.12,524</w:t>
            </w:r>
          </w:p>
        </w:tc>
      </w:tr>
    </w:tbl>
    <w:p w14:paraId="37020B6C" w14:textId="77777777" w:rsidR="008D14FA" w:rsidRPr="00BC74AB" w:rsidRDefault="008D14FA" w:rsidP="00FC388B">
      <w:pPr>
        <w:pStyle w:val="Sinespaciado"/>
        <w:jc w:val="both"/>
        <w:rPr>
          <w:color w:val="002060"/>
          <w:w w:val="103"/>
          <w:sz w:val="24"/>
          <w:szCs w:val="24"/>
          <w:u w:val="single"/>
          <w:lang w:val="es-ES_tradnl"/>
        </w:rPr>
      </w:pPr>
    </w:p>
    <w:p w14:paraId="42FFEEC3" w14:textId="77777777" w:rsidR="00A35AA0" w:rsidRPr="00BC74AB" w:rsidRDefault="00A35AA0" w:rsidP="00FC388B">
      <w:pPr>
        <w:pStyle w:val="Sinespaciado"/>
        <w:jc w:val="both"/>
        <w:rPr>
          <w:color w:val="002060"/>
          <w:w w:val="103"/>
          <w:sz w:val="24"/>
          <w:szCs w:val="24"/>
          <w:u w:val="single"/>
          <w:lang w:val="es-ES_tradnl"/>
        </w:rPr>
      </w:pPr>
    </w:p>
    <w:p w14:paraId="51D42740" w14:textId="77777777" w:rsidR="007A261C" w:rsidRPr="00BC74AB" w:rsidRDefault="007A261C" w:rsidP="00FC388B">
      <w:pPr>
        <w:pStyle w:val="Sinespaciado"/>
        <w:jc w:val="both"/>
        <w:rPr>
          <w:color w:val="002060"/>
          <w:w w:val="103"/>
          <w:sz w:val="24"/>
          <w:szCs w:val="24"/>
          <w:u w:val="single"/>
          <w:lang w:val="es-ES_tradnl"/>
        </w:rPr>
      </w:pPr>
    </w:p>
    <w:p w14:paraId="36F7098F" w14:textId="77777777" w:rsidR="007A261C" w:rsidRPr="00BC74AB" w:rsidRDefault="007A261C" w:rsidP="00FC388B">
      <w:pPr>
        <w:pStyle w:val="Sinespaciado"/>
        <w:jc w:val="both"/>
        <w:rPr>
          <w:color w:val="002060"/>
          <w:w w:val="103"/>
          <w:sz w:val="24"/>
          <w:szCs w:val="24"/>
          <w:u w:val="single"/>
          <w:lang w:val="es-ES_tradnl"/>
        </w:rPr>
      </w:pPr>
    </w:p>
    <w:p w14:paraId="41D09F37" w14:textId="77777777" w:rsidR="007A261C" w:rsidRPr="00BC74AB" w:rsidRDefault="007A261C" w:rsidP="00FC388B">
      <w:pPr>
        <w:pStyle w:val="Sinespaciado"/>
        <w:jc w:val="both"/>
        <w:rPr>
          <w:color w:val="002060"/>
          <w:w w:val="103"/>
          <w:sz w:val="24"/>
          <w:szCs w:val="24"/>
          <w:u w:val="single"/>
          <w:lang w:val="es-ES_tradnl"/>
        </w:rPr>
      </w:pPr>
    </w:p>
    <w:p w14:paraId="6691FA68" w14:textId="77777777" w:rsidR="007A261C" w:rsidRPr="00BC74AB" w:rsidRDefault="007A261C" w:rsidP="00FC388B">
      <w:pPr>
        <w:pStyle w:val="Sinespaciado"/>
        <w:jc w:val="both"/>
        <w:rPr>
          <w:color w:val="002060"/>
          <w:w w:val="103"/>
          <w:sz w:val="24"/>
          <w:szCs w:val="24"/>
          <w:u w:val="single"/>
          <w:lang w:val="es-ES_tradnl"/>
        </w:rPr>
      </w:pPr>
    </w:p>
    <w:p w14:paraId="052D13E1" w14:textId="77777777" w:rsidR="007A261C" w:rsidRPr="00BC74AB" w:rsidRDefault="007A261C" w:rsidP="00FC388B">
      <w:pPr>
        <w:pStyle w:val="Sinespaciado"/>
        <w:jc w:val="both"/>
        <w:rPr>
          <w:color w:val="002060"/>
          <w:w w:val="103"/>
          <w:sz w:val="24"/>
          <w:szCs w:val="24"/>
          <w:u w:val="single"/>
          <w:lang w:val="es-ES_tradnl"/>
        </w:rPr>
      </w:pPr>
    </w:p>
    <w:p w14:paraId="580849C7" w14:textId="77777777" w:rsidR="00A35AA0" w:rsidRPr="00BC74AB" w:rsidRDefault="00A35AA0" w:rsidP="00FC388B">
      <w:pPr>
        <w:pStyle w:val="Sinespaciado"/>
        <w:jc w:val="both"/>
        <w:rPr>
          <w:color w:val="002060"/>
          <w:w w:val="103"/>
          <w:sz w:val="24"/>
          <w:szCs w:val="24"/>
          <w:u w:val="single"/>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A35AA0" w:rsidRPr="00BC74AB" w14:paraId="37335328" w14:textId="77777777" w:rsidTr="00A35AA0">
        <w:trPr>
          <w:trHeight w:val="255"/>
        </w:trPr>
        <w:tc>
          <w:tcPr>
            <w:tcW w:w="10500" w:type="dxa"/>
            <w:gridSpan w:val="5"/>
            <w:tcBorders>
              <w:top w:val="nil"/>
              <w:left w:val="nil"/>
              <w:bottom w:val="nil"/>
              <w:right w:val="nil"/>
            </w:tcBorders>
            <w:shd w:val="clear" w:color="000000" w:fill="375623"/>
            <w:noWrap/>
            <w:vAlign w:val="center"/>
            <w:hideMark/>
          </w:tcPr>
          <w:p w14:paraId="094BACDD" w14:textId="77777777" w:rsidR="00A35AA0" w:rsidRPr="00BC74AB" w:rsidRDefault="00A35AA0" w:rsidP="00A35AA0">
            <w:pPr>
              <w:spacing w:after="0" w:line="240" w:lineRule="auto"/>
              <w:jc w:val="center"/>
              <w:rPr>
                <w:rFonts w:ascii="Calibri" w:eastAsia="Times New Roman" w:hAnsi="Calibri" w:cs="Calibri"/>
                <w:color w:val="FFFFFF"/>
                <w:kern w:val="0"/>
                <w:sz w:val="23"/>
                <w:szCs w:val="23"/>
                <w:lang w:eastAsia="es-PE"/>
                <w14:ligatures w14:val="none"/>
              </w:rPr>
            </w:pPr>
            <w:r w:rsidRPr="00BC74AB">
              <w:rPr>
                <w:rFonts w:ascii="Calibri" w:eastAsia="Times New Roman" w:hAnsi="Calibri" w:cs="Calibri"/>
                <w:color w:val="FFFFFF"/>
                <w:kern w:val="0"/>
                <w:sz w:val="23"/>
                <w:szCs w:val="23"/>
                <w:lang w:eastAsia="es-PE"/>
                <w14:ligatures w14:val="none"/>
              </w:rPr>
              <w:t>HOTELES 5* SUPERIOR &amp; BARCOS 5* SUPERIOR</w:t>
            </w:r>
          </w:p>
        </w:tc>
      </w:tr>
      <w:tr w:rsidR="00A35AA0" w:rsidRPr="00BC74AB" w14:paraId="64D05A1B" w14:textId="77777777" w:rsidTr="00A35AA0">
        <w:trPr>
          <w:trHeight w:val="255"/>
        </w:trPr>
        <w:tc>
          <w:tcPr>
            <w:tcW w:w="10500" w:type="dxa"/>
            <w:gridSpan w:val="5"/>
            <w:tcBorders>
              <w:top w:val="nil"/>
              <w:left w:val="nil"/>
              <w:bottom w:val="nil"/>
              <w:right w:val="nil"/>
            </w:tcBorders>
            <w:shd w:val="clear" w:color="000000" w:fill="375623"/>
            <w:noWrap/>
            <w:vAlign w:val="center"/>
            <w:hideMark/>
          </w:tcPr>
          <w:p w14:paraId="4709FA33" w14:textId="77777777" w:rsidR="00A35AA0" w:rsidRPr="00BC74AB" w:rsidRDefault="00A35AA0" w:rsidP="00A35AA0">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Hab. Standard</w:t>
            </w:r>
          </w:p>
        </w:tc>
      </w:tr>
      <w:tr w:rsidR="00A35AA0" w:rsidRPr="00BC74AB" w14:paraId="27291B69" w14:textId="77777777" w:rsidTr="00A35AA0">
        <w:trPr>
          <w:trHeight w:val="300"/>
        </w:trPr>
        <w:tc>
          <w:tcPr>
            <w:tcW w:w="7460" w:type="dxa"/>
            <w:vMerge w:val="restart"/>
            <w:tcBorders>
              <w:top w:val="nil"/>
              <w:left w:val="nil"/>
              <w:bottom w:val="nil"/>
              <w:right w:val="nil"/>
            </w:tcBorders>
            <w:shd w:val="clear" w:color="000000" w:fill="E2EFDA"/>
            <w:noWrap/>
            <w:vAlign w:val="center"/>
            <w:hideMark/>
          </w:tcPr>
          <w:p w14:paraId="281DA702"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149CD278" w14:textId="77777777" w:rsidR="00A35AA0" w:rsidRPr="00BC74AB" w:rsidRDefault="00A35AA0" w:rsidP="00A35AA0">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5F42F7CB" w14:textId="77777777" w:rsidR="00A35AA0" w:rsidRPr="00BC74AB" w:rsidRDefault="00A35AA0" w:rsidP="00A35AA0">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DOBLE</w:t>
            </w:r>
          </w:p>
        </w:tc>
      </w:tr>
      <w:tr w:rsidR="00A35AA0" w:rsidRPr="00BC74AB" w14:paraId="35D36849" w14:textId="77777777" w:rsidTr="00A35AA0">
        <w:trPr>
          <w:trHeight w:val="300"/>
        </w:trPr>
        <w:tc>
          <w:tcPr>
            <w:tcW w:w="7460" w:type="dxa"/>
            <w:vMerge/>
            <w:tcBorders>
              <w:top w:val="nil"/>
              <w:left w:val="nil"/>
              <w:bottom w:val="nil"/>
              <w:right w:val="nil"/>
            </w:tcBorders>
            <w:vAlign w:val="center"/>
            <w:hideMark/>
          </w:tcPr>
          <w:p w14:paraId="6F0D5DDD" w14:textId="77777777" w:rsidR="00A35AA0" w:rsidRPr="00BC74AB" w:rsidRDefault="00A35AA0" w:rsidP="00A35AA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6ED6D581"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42C99732"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4ABA3134"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63FE8223"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SOLES</w:t>
            </w:r>
          </w:p>
        </w:tc>
      </w:tr>
      <w:tr w:rsidR="00A35AA0" w:rsidRPr="00BC74AB" w14:paraId="2B29AE94"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4FBF5F71"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7BBD4C09"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281AFB3E"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2E254AAC"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$3,909</w:t>
            </w:r>
          </w:p>
        </w:tc>
        <w:tc>
          <w:tcPr>
            <w:tcW w:w="840" w:type="dxa"/>
            <w:tcBorders>
              <w:top w:val="nil"/>
              <w:left w:val="nil"/>
              <w:bottom w:val="single" w:sz="4" w:space="0" w:color="C6E0B4"/>
              <w:right w:val="single" w:sz="4" w:space="0" w:color="C6E0B4"/>
            </w:tcBorders>
            <w:vAlign w:val="center"/>
            <w:hideMark/>
          </w:tcPr>
          <w:p w14:paraId="67AE7775"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S/.14,072</w:t>
            </w:r>
          </w:p>
        </w:tc>
      </w:tr>
      <w:tr w:rsidR="00A35AA0" w:rsidRPr="00BC74AB" w14:paraId="2969994F"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791B2CE4"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229631D2"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77021D07"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27208A48"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$4,429</w:t>
            </w:r>
          </w:p>
        </w:tc>
        <w:tc>
          <w:tcPr>
            <w:tcW w:w="840" w:type="dxa"/>
            <w:tcBorders>
              <w:top w:val="nil"/>
              <w:left w:val="nil"/>
              <w:bottom w:val="single" w:sz="4" w:space="0" w:color="C6E0B4"/>
              <w:right w:val="single" w:sz="4" w:space="0" w:color="C6E0B4"/>
            </w:tcBorders>
            <w:vAlign w:val="center"/>
            <w:hideMark/>
          </w:tcPr>
          <w:p w14:paraId="2665C5FF"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S/.15,944</w:t>
            </w:r>
          </w:p>
        </w:tc>
      </w:tr>
      <w:tr w:rsidR="00A35AA0" w:rsidRPr="00BC74AB" w14:paraId="3EE31C66"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532B4516"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3E065195"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13748CE2"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794D8613"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$5,019</w:t>
            </w:r>
          </w:p>
        </w:tc>
        <w:tc>
          <w:tcPr>
            <w:tcW w:w="840" w:type="dxa"/>
            <w:tcBorders>
              <w:top w:val="nil"/>
              <w:left w:val="nil"/>
              <w:bottom w:val="single" w:sz="4" w:space="0" w:color="C6E0B4"/>
              <w:right w:val="single" w:sz="4" w:space="0" w:color="C6E0B4"/>
            </w:tcBorders>
            <w:vAlign w:val="center"/>
            <w:hideMark/>
          </w:tcPr>
          <w:p w14:paraId="2E1D8E26"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S/.18,068</w:t>
            </w:r>
          </w:p>
        </w:tc>
      </w:tr>
      <w:tr w:rsidR="00A35AA0" w:rsidRPr="00BC74AB" w14:paraId="2A63D68C"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29C551AB"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11DAD415"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1306DDA2"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09714594"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$4,429</w:t>
            </w:r>
          </w:p>
        </w:tc>
        <w:tc>
          <w:tcPr>
            <w:tcW w:w="840" w:type="dxa"/>
            <w:tcBorders>
              <w:top w:val="nil"/>
              <w:left w:val="nil"/>
              <w:bottom w:val="single" w:sz="4" w:space="0" w:color="C6E0B4"/>
              <w:right w:val="single" w:sz="4" w:space="0" w:color="C6E0B4"/>
            </w:tcBorders>
            <w:vAlign w:val="center"/>
            <w:hideMark/>
          </w:tcPr>
          <w:p w14:paraId="5986FB4E"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S/.15,944</w:t>
            </w:r>
          </w:p>
        </w:tc>
      </w:tr>
    </w:tbl>
    <w:p w14:paraId="3BE6B153" w14:textId="77777777" w:rsidR="00A35AA0" w:rsidRPr="00BC74AB" w:rsidRDefault="00A35AA0" w:rsidP="00FC388B">
      <w:pPr>
        <w:pStyle w:val="Sinespaciado"/>
        <w:jc w:val="both"/>
        <w:rPr>
          <w:color w:val="002060"/>
          <w:w w:val="103"/>
          <w:sz w:val="24"/>
          <w:szCs w:val="24"/>
          <w:u w:val="single"/>
          <w:lang w:val="es-ES_tradnl"/>
        </w:rPr>
      </w:pPr>
    </w:p>
    <w:tbl>
      <w:tblPr>
        <w:tblW w:w="10500" w:type="dxa"/>
        <w:tblCellMar>
          <w:left w:w="70" w:type="dxa"/>
          <w:right w:w="70" w:type="dxa"/>
        </w:tblCellMar>
        <w:tblLook w:val="04A0" w:firstRow="1" w:lastRow="0" w:firstColumn="1" w:lastColumn="0" w:noHBand="0" w:noVBand="1"/>
      </w:tblPr>
      <w:tblGrid>
        <w:gridCol w:w="7460"/>
        <w:gridCol w:w="700"/>
        <w:gridCol w:w="800"/>
        <w:gridCol w:w="700"/>
        <w:gridCol w:w="840"/>
      </w:tblGrid>
      <w:tr w:rsidR="00A35AA0" w:rsidRPr="00BC74AB" w14:paraId="173E5C87" w14:textId="77777777" w:rsidTr="00A35AA0">
        <w:trPr>
          <w:trHeight w:val="255"/>
        </w:trPr>
        <w:tc>
          <w:tcPr>
            <w:tcW w:w="10500" w:type="dxa"/>
            <w:gridSpan w:val="5"/>
            <w:tcBorders>
              <w:top w:val="nil"/>
              <w:left w:val="nil"/>
              <w:bottom w:val="nil"/>
              <w:right w:val="nil"/>
            </w:tcBorders>
            <w:shd w:val="clear" w:color="000000" w:fill="375623"/>
            <w:noWrap/>
            <w:vAlign w:val="center"/>
            <w:hideMark/>
          </w:tcPr>
          <w:p w14:paraId="06416EA5" w14:textId="77777777" w:rsidR="00A35AA0" w:rsidRPr="00BC74AB" w:rsidRDefault="00A35AA0" w:rsidP="00A35AA0">
            <w:pPr>
              <w:spacing w:after="0" w:line="240" w:lineRule="auto"/>
              <w:jc w:val="center"/>
              <w:rPr>
                <w:rFonts w:ascii="Calibri" w:eastAsia="Times New Roman" w:hAnsi="Calibri" w:cs="Calibri"/>
                <w:color w:val="FFFFFF"/>
                <w:kern w:val="0"/>
                <w:sz w:val="23"/>
                <w:szCs w:val="23"/>
                <w:lang w:eastAsia="es-PE"/>
                <w14:ligatures w14:val="none"/>
              </w:rPr>
            </w:pPr>
            <w:r w:rsidRPr="00BC74AB">
              <w:rPr>
                <w:rFonts w:ascii="Calibri" w:eastAsia="Times New Roman" w:hAnsi="Calibri" w:cs="Calibri"/>
                <w:color w:val="FFFFFF"/>
                <w:kern w:val="0"/>
                <w:sz w:val="23"/>
                <w:szCs w:val="23"/>
                <w:lang w:eastAsia="es-PE"/>
                <w14:ligatures w14:val="none"/>
              </w:rPr>
              <w:t>HOTELES 5* LUJO &amp; BARCOS 5* LUJO</w:t>
            </w:r>
          </w:p>
        </w:tc>
      </w:tr>
      <w:tr w:rsidR="00A35AA0" w:rsidRPr="00BC74AB" w14:paraId="47BD8CF2" w14:textId="77777777" w:rsidTr="00A35AA0">
        <w:trPr>
          <w:trHeight w:val="255"/>
        </w:trPr>
        <w:tc>
          <w:tcPr>
            <w:tcW w:w="10500" w:type="dxa"/>
            <w:gridSpan w:val="5"/>
            <w:tcBorders>
              <w:top w:val="nil"/>
              <w:left w:val="nil"/>
              <w:bottom w:val="nil"/>
              <w:right w:val="nil"/>
            </w:tcBorders>
            <w:shd w:val="clear" w:color="000000" w:fill="375623"/>
            <w:noWrap/>
            <w:vAlign w:val="center"/>
            <w:hideMark/>
          </w:tcPr>
          <w:p w14:paraId="4E705D71" w14:textId="77777777" w:rsidR="00A35AA0" w:rsidRPr="00BC74AB" w:rsidRDefault="00A35AA0" w:rsidP="00A35AA0">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Hab. Standard</w:t>
            </w:r>
          </w:p>
        </w:tc>
      </w:tr>
      <w:tr w:rsidR="00A35AA0" w:rsidRPr="00BC74AB" w14:paraId="50D39FA2" w14:textId="77777777" w:rsidTr="00A35AA0">
        <w:trPr>
          <w:trHeight w:val="300"/>
        </w:trPr>
        <w:tc>
          <w:tcPr>
            <w:tcW w:w="7460" w:type="dxa"/>
            <w:vMerge w:val="restart"/>
            <w:tcBorders>
              <w:top w:val="nil"/>
              <w:left w:val="nil"/>
              <w:bottom w:val="nil"/>
              <w:right w:val="nil"/>
            </w:tcBorders>
            <w:shd w:val="clear" w:color="000000" w:fill="E2EFDA"/>
            <w:noWrap/>
            <w:vAlign w:val="center"/>
            <w:hideMark/>
          </w:tcPr>
          <w:p w14:paraId="4DD4F209"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7D56201A" w14:textId="77777777" w:rsidR="00A35AA0" w:rsidRPr="00BC74AB" w:rsidRDefault="00A35AA0" w:rsidP="00A35AA0">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 </w:t>
            </w:r>
          </w:p>
        </w:tc>
        <w:tc>
          <w:tcPr>
            <w:tcW w:w="1540" w:type="dxa"/>
            <w:gridSpan w:val="2"/>
            <w:tcBorders>
              <w:top w:val="nil"/>
              <w:left w:val="nil"/>
              <w:bottom w:val="nil"/>
              <w:right w:val="nil"/>
            </w:tcBorders>
            <w:shd w:val="clear" w:color="000000" w:fill="E2EFDA"/>
            <w:noWrap/>
            <w:vAlign w:val="center"/>
            <w:hideMark/>
          </w:tcPr>
          <w:p w14:paraId="6C1A87AB" w14:textId="77777777" w:rsidR="00A35AA0" w:rsidRPr="00BC74AB" w:rsidRDefault="00A35AA0" w:rsidP="00A35AA0">
            <w:pPr>
              <w:spacing w:after="0" w:line="240" w:lineRule="auto"/>
              <w:jc w:val="center"/>
              <w:rPr>
                <w:rFonts w:ascii="Calibri" w:eastAsia="Times New Roman" w:hAnsi="Calibri" w:cs="Calibri"/>
                <w:color w:val="002060"/>
                <w:kern w:val="0"/>
                <w:sz w:val="19"/>
                <w:szCs w:val="19"/>
                <w:lang w:eastAsia="es-PE"/>
                <w14:ligatures w14:val="none"/>
              </w:rPr>
            </w:pPr>
            <w:r w:rsidRPr="00BC74AB">
              <w:rPr>
                <w:rFonts w:ascii="Calibri" w:eastAsia="Times New Roman" w:hAnsi="Calibri" w:cs="Calibri"/>
                <w:color w:val="002060"/>
                <w:kern w:val="0"/>
                <w:sz w:val="19"/>
                <w:szCs w:val="19"/>
                <w:lang w:eastAsia="es-PE"/>
                <w14:ligatures w14:val="none"/>
              </w:rPr>
              <w:t>DOBLE</w:t>
            </w:r>
          </w:p>
        </w:tc>
      </w:tr>
      <w:tr w:rsidR="00A35AA0" w:rsidRPr="00BC74AB" w14:paraId="79925E29" w14:textId="77777777" w:rsidTr="00A35AA0">
        <w:trPr>
          <w:trHeight w:val="300"/>
        </w:trPr>
        <w:tc>
          <w:tcPr>
            <w:tcW w:w="7460" w:type="dxa"/>
            <w:vMerge/>
            <w:tcBorders>
              <w:top w:val="nil"/>
              <w:left w:val="nil"/>
              <w:bottom w:val="nil"/>
              <w:right w:val="nil"/>
            </w:tcBorders>
            <w:vAlign w:val="center"/>
            <w:hideMark/>
          </w:tcPr>
          <w:p w14:paraId="619FF512" w14:textId="77777777" w:rsidR="00A35AA0" w:rsidRPr="00BC74AB" w:rsidRDefault="00A35AA0" w:rsidP="00A35AA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5089B0F8"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nil"/>
              <w:right w:val="nil"/>
            </w:tcBorders>
            <w:shd w:val="clear" w:color="000000" w:fill="E2EFDA"/>
            <w:noWrap/>
            <w:vAlign w:val="center"/>
            <w:hideMark/>
          </w:tcPr>
          <w:p w14:paraId="4D56F67B"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nil"/>
              <w:right w:val="nil"/>
            </w:tcBorders>
            <w:shd w:val="clear" w:color="000000" w:fill="E2EFDA"/>
            <w:noWrap/>
            <w:vAlign w:val="center"/>
            <w:hideMark/>
          </w:tcPr>
          <w:p w14:paraId="1C3AA51A"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10DC96D0"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SOLES</w:t>
            </w:r>
          </w:p>
        </w:tc>
      </w:tr>
      <w:tr w:rsidR="00A35AA0" w:rsidRPr="00BC74AB" w14:paraId="7686469A"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433BDA3D"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14 abril al 30 setiembre 2026</w:t>
            </w:r>
          </w:p>
        </w:tc>
        <w:tc>
          <w:tcPr>
            <w:tcW w:w="700" w:type="dxa"/>
            <w:tcBorders>
              <w:top w:val="nil"/>
              <w:left w:val="nil"/>
              <w:bottom w:val="single" w:sz="4" w:space="0" w:color="C6E0B4"/>
              <w:right w:val="nil"/>
            </w:tcBorders>
            <w:vAlign w:val="center"/>
            <w:hideMark/>
          </w:tcPr>
          <w:p w14:paraId="6A303F35"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57F5C76B"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0AF034AF"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$5,729</w:t>
            </w:r>
          </w:p>
        </w:tc>
        <w:tc>
          <w:tcPr>
            <w:tcW w:w="840" w:type="dxa"/>
            <w:tcBorders>
              <w:top w:val="nil"/>
              <w:left w:val="nil"/>
              <w:bottom w:val="single" w:sz="4" w:space="0" w:color="C6E0B4"/>
              <w:right w:val="single" w:sz="4" w:space="0" w:color="C6E0B4"/>
            </w:tcBorders>
            <w:vAlign w:val="center"/>
            <w:hideMark/>
          </w:tcPr>
          <w:p w14:paraId="3C21C4C3"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S/.20,624</w:t>
            </w:r>
          </w:p>
        </w:tc>
      </w:tr>
      <w:tr w:rsidR="00A35AA0" w:rsidRPr="00BC74AB" w14:paraId="44524653"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184F7304"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01 octubre al 20 diciembre 2026</w:t>
            </w:r>
          </w:p>
        </w:tc>
        <w:tc>
          <w:tcPr>
            <w:tcW w:w="700" w:type="dxa"/>
            <w:tcBorders>
              <w:top w:val="nil"/>
              <w:left w:val="nil"/>
              <w:bottom w:val="single" w:sz="4" w:space="0" w:color="C6E0B4"/>
              <w:right w:val="nil"/>
            </w:tcBorders>
            <w:vAlign w:val="center"/>
            <w:hideMark/>
          </w:tcPr>
          <w:p w14:paraId="3AFC17AD"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74251CAA"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4EC99746"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$6,249</w:t>
            </w:r>
          </w:p>
        </w:tc>
        <w:tc>
          <w:tcPr>
            <w:tcW w:w="840" w:type="dxa"/>
            <w:tcBorders>
              <w:top w:val="nil"/>
              <w:left w:val="nil"/>
              <w:bottom w:val="single" w:sz="4" w:space="0" w:color="C6E0B4"/>
              <w:right w:val="single" w:sz="4" w:space="0" w:color="C6E0B4"/>
            </w:tcBorders>
            <w:vAlign w:val="center"/>
            <w:hideMark/>
          </w:tcPr>
          <w:p w14:paraId="26BD3977"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S/.22,496</w:t>
            </w:r>
          </w:p>
        </w:tc>
      </w:tr>
      <w:tr w:rsidR="00A35AA0" w:rsidRPr="00BC74AB" w14:paraId="3F5970B0"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2360AB8E"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21 diciembre al 07 enero 2027</w:t>
            </w:r>
          </w:p>
        </w:tc>
        <w:tc>
          <w:tcPr>
            <w:tcW w:w="700" w:type="dxa"/>
            <w:tcBorders>
              <w:top w:val="nil"/>
              <w:left w:val="nil"/>
              <w:bottom w:val="single" w:sz="4" w:space="0" w:color="C6E0B4"/>
              <w:right w:val="nil"/>
            </w:tcBorders>
            <w:vAlign w:val="center"/>
            <w:hideMark/>
          </w:tcPr>
          <w:p w14:paraId="4EA2326A"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3F74DF74"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01AD41E8"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$7,409</w:t>
            </w:r>
          </w:p>
        </w:tc>
        <w:tc>
          <w:tcPr>
            <w:tcW w:w="840" w:type="dxa"/>
            <w:tcBorders>
              <w:top w:val="nil"/>
              <w:left w:val="nil"/>
              <w:bottom w:val="single" w:sz="4" w:space="0" w:color="C6E0B4"/>
              <w:right w:val="single" w:sz="4" w:space="0" w:color="C6E0B4"/>
            </w:tcBorders>
            <w:vAlign w:val="center"/>
            <w:hideMark/>
          </w:tcPr>
          <w:p w14:paraId="6EC60FCF"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S/.26,672</w:t>
            </w:r>
          </w:p>
        </w:tc>
      </w:tr>
      <w:tr w:rsidR="00A35AA0" w:rsidRPr="00BC74AB" w14:paraId="4495A994" w14:textId="77777777" w:rsidTr="00A35AA0">
        <w:trPr>
          <w:trHeight w:val="288"/>
        </w:trPr>
        <w:tc>
          <w:tcPr>
            <w:tcW w:w="7460" w:type="dxa"/>
            <w:tcBorders>
              <w:top w:val="nil"/>
              <w:left w:val="single" w:sz="4" w:space="0" w:color="C6E0B4"/>
              <w:bottom w:val="single" w:sz="4" w:space="0" w:color="C6E0B4"/>
              <w:right w:val="nil"/>
            </w:tcBorders>
            <w:vAlign w:val="center"/>
            <w:hideMark/>
          </w:tcPr>
          <w:p w14:paraId="6544DD7D" w14:textId="77777777" w:rsidR="00A35AA0" w:rsidRPr="00BC74AB" w:rsidRDefault="00A35AA0" w:rsidP="00A35AA0">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Del 08 enero al 28 febrero 2027</w:t>
            </w:r>
          </w:p>
        </w:tc>
        <w:tc>
          <w:tcPr>
            <w:tcW w:w="700" w:type="dxa"/>
            <w:tcBorders>
              <w:top w:val="nil"/>
              <w:left w:val="nil"/>
              <w:bottom w:val="single" w:sz="4" w:space="0" w:color="C6E0B4"/>
              <w:right w:val="nil"/>
            </w:tcBorders>
            <w:vAlign w:val="center"/>
            <w:hideMark/>
          </w:tcPr>
          <w:p w14:paraId="1DF1DE2D" w14:textId="77777777" w:rsidR="00A35AA0" w:rsidRPr="00BC74AB" w:rsidRDefault="00A35AA0" w:rsidP="00A35AA0">
            <w:pPr>
              <w:spacing w:after="0" w:line="240" w:lineRule="auto"/>
              <w:jc w:val="center"/>
              <w:rPr>
                <w:rFonts w:ascii="Calibri" w:eastAsia="Times New Roman" w:hAnsi="Calibri" w:cs="Calibri"/>
                <w:color w:val="002060"/>
                <w:kern w:val="0"/>
                <w:sz w:val="18"/>
                <w:szCs w:val="18"/>
                <w:lang w:eastAsia="es-PE"/>
                <w14:ligatures w14:val="none"/>
              </w:rPr>
            </w:pPr>
            <w:r w:rsidRPr="00BC74AB">
              <w:rPr>
                <w:rFonts w:ascii="Calibri" w:eastAsia="Times New Roman" w:hAnsi="Calibri" w:cs="Calibri"/>
                <w:color w:val="002060"/>
                <w:kern w:val="0"/>
                <w:sz w:val="18"/>
                <w:szCs w:val="18"/>
                <w:lang w:eastAsia="es-PE"/>
                <w14:ligatures w14:val="none"/>
              </w:rPr>
              <w:t> </w:t>
            </w:r>
          </w:p>
        </w:tc>
        <w:tc>
          <w:tcPr>
            <w:tcW w:w="800" w:type="dxa"/>
            <w:tcBorders>
              <w:top w:val="nil"/>
              <w:left w:val="nil"/>
              <w:bottom w:val="single" w:sz="4" w:space="0" w:color="C6E0B4"/>
              <w:right w:val="single" w:sz="4" w:space="0" w:color="C6E0B4"/>
            </w:tcBorders>
            <w:vAlign w:val="center"/>
            <w:hideMark/>
          </w:tcPr>
          <w:p w14:paraId="62E52F0D"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 </w:t>
            </w:r>
          </w:p>
        </w:tc>
        <w:tc>
          <w:tcPr>
            <w:tcW w:w="700" w:type="dxa"/>
            <w:tcBorders>
              <w:top w:val="nil"/>
              <w:left w:val="nil"/>
              <w:bottom w:val="single" w:sz="4" w:space="0" w:color="C6E0B4"/>
              <w:right w:val="single" w:sz="4" w:space="0" w:color="C6E0B4"/>
            </w:tcBorders>
            <w:vAlign w:val="center"/>
            <w:hideMark/>
          </w:tcPr>
          <w:p w14:paraId="0D4AE33D" w14:textId="77777777" w:rsidR="00A35AA0" w:rsidRPr="00BC74AB" w:rsidRDefault="00A35AA0" w:rsidP="00A35AA0">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$6,249</w:t>
            </w:r>
          </w:p>
        </w:tc>
        <w:tc>
          <w:tcPr>
            <w:tcW w:w="840" w:type="dxa"/>
            <w:tcBorders>
              <w:top w:val="nil"/>
              <w:left w:val="nil"/>
              <w:bottom w:val="single" w:sz="4" w:space="0" w:color="C6E0B4"/>
              <w:right w:val="single" w:sz="4" w:space="0" w:color="C6E0B4"/>
            </w:tcBorders>
            <w:vAlign w:val="center"/>
            <w:hideMark/>
          </w:tcPr>
          <w:p w14:paraId="0CFC42A7" w14:textId="77777777" w:rsidR="00A35AA0" w:rsidRPr="00BC74AB" w:rsidRDefault="00A35AA0" w:rsidP="00A35AA0">
            <w:pPr>
              <w:spacing w:after="0" w:line="240" w:lineRule="auto"/>
              <w:jc w:val="center"/>
              <w:rPr>
                <w:rFonts w:ascii="Calibri" w:eastAsia="Times New Roman" w:hAnsi="Calibri" w:cs="Calibri"/>
                <w:color w:val="002060"/>
                <w:kern w:val="0"/>
                <w:sz w:val="15"/>
                <w:szCs w:val="15"/>
                <w:lang w:eastAsia="es-PE"/>
                <w14:ligatures w14:val="none"/>
              </w:rPr>
            </w:pPr>
            <w:r w:rsidRPr="00BC74AB">
              <w:rPr>
                <w:rFonts w:ascii="Calibri" w:eastAsia="Times New Roman" w:hAnsi="Calibri" w:cs="Calibri"/>
                <w:color w:val="002060"/>
                <w:kern w:val="0"/>
                <w:sz w:val="15"/>
                <w:szCs w:val="15"/>
                <w:lang w:eastAsia="es-PE"/>
                <w14:ligatures w14:val="none"/>
              </w:rPr>
              <w:t>S/.22,496</w:t>
            </w:r>
          </w:p>
        </w:tc>
      </w:tr>
    </w:tbl>
    <w:p w14:paraId="71076516" w14:textId="77777777" w:rsidR="00A35AA0" w:rsidRPr="00BC74AB" w:rsidRDefault="00A35AA0" w:rsidP="00FC388B">
      <w:pPr>
        <w:pStyle w:val="Sinespaciado"/>
        <w:jc w:val="both"/>
        <w:rPr>
          <w:color w:val="002060"/>
          <w:w w:val="103"/>
          <w:sz w:val="24"/>
          <w:szCs w:val="24"/>
          <w:u w:val="single"/>
          <w:lang w:val="es-ES_tradnl"/>
        </w:rPr>
      </w:pPr>
    </w:p>
    <w:p w14:paraId="28D01205" w14:textId="5053B98C" w:rsidR="00FC388B" w:rsidRPr="00BD1E4B" w:rsidRDefault="00FC388B" w:rsidP="00FC388B">
      <w:pPr>
        <w:pStyle w:val="Sinespaciado"/>
        <w:jc w:val="both"/>
        <w:rPr>
          <w:b/>
          <w:bCs/>
          <w:color w:val="002060"/>
          <w:w w:val="103"/>
          <w:u w:val="single"/>
          <w:lang w:val="es-ES_tradnl"/>
        </w:rPr>
      </w:pPr>
      <w:r w:rsidRPr="00BD1E4B">
        <w:rPr>
          <w:b/>
          <w:bCs/>
          <w:color w:val="002060"/>
          <w:w w:val="103"/>
          <w:u w:val="single"/>
          <w:lang w:val="es-ES_tradnl"/>
        </w:rPr>
        <w:t>SUPLEMENTOS</w:t>
      </w:r>
    </w:p>
    <w:p w14:paraId="51501079" w14:textId="77777777" w:rsidR="00FC388B" w:rsidRPr="00BC74AB" w:rsidRDefault="00FC388B" w:rsidP="00FC388B">
      <w:pPr>
        <w:pStyle w:val="Prrafodelista"/>
        <w:numPr>
          <w:ilvl w:val="0"/>
          <w:numId w:val="40"/>
        </w:numPr>
        <w:autoSpaceDE w:val="0"/>
        <w:autoSpaceDN w:val="0"/>
        <w:spacing w:after="0" w:line="240" w:lineRule="auto"/>
        <w:rPr>
          <w:rFonts w:ascii="Calibri" w:eastAsia="Calibri" w:hAnsi="Calibri" w:cs="Calibri"/>
          <w:color w:val="002060"/>
          <w:sz w:val="20"/>
          <w:szCs w:val="20"/>
          <w:lang w:val="es-ES"/>
        </w:rPr>
      </w:pPr>
      <w:r w:rsidRPr="00BC74AB">
        <w:rPr>
          <w:rFonts w:ascii="Calibri" w:eastAsia="Calibri" w:hAnsi="Calibri" w:cs="Calibri"/>
          <w:color w:val="002060"/>
          <w:sz w:val="20"/>
          <w:szCs w:val="20"/>
          <w:lang w:val="es-ES"/>
        </w:rPr>
        <w:t>El suplemento en privado USD 650.00 por persona</w:t>
      </w:r>
    </w:p>
    <w:p w14:paraId="0794D6D0" w14:textId="77777777" w:rsidR="00FC388B" w:rsidRPr="00BC74AB" w:rsidRDefault="00FC388B" w:rsidP="00FC388B">
      <w:pPr>
        <w:pStyle w:val="Prrafodelista"/>
        <w:numPr>
          <w:ilvl w:val="0"/>
          <w:numId w:val="40"/>
        </w:numPr>
        <w:autoSpaceDE w:val="0"/>
        <w:autoSpaceDN w:val="0"/>
        <w:spacing w:after="0" w:line="240" w:lineRule="auto"/>
        <w:rPr>
          <w:rFonts w:ascii="Calibri" w:eastAsia="Calibri" w:hAnsi="Calibri" w:cs="Calibri"/>
          <w:color w:val="002060"/>
          <w:sz w:val="20"/>
          <w:szCs w:val="20"/>
          <w:lang w:val="es-ES"/>
        </w:rPr>
      </w:pPr>
      <w:r w:rsidRPr="00BC74AB">
        <w:rPr>
          <w:rFonts w:ascii="Calibri" w:eastAsia="Calibri" w:hAnsi="Calibri" w:cs="Calibri"/>
          <w:color w:val="002060"/>
          <w:sz w:val="20"/>
          <w:szCs w:val="20"/>
          <w:lang w:val="es-ES"/>
        </w:rPr>
        <w:t>Royal Lotus o similar: $ 888.00 por persona en camarote doble o triple – individual $ 1307.00 – propinas 80 US $ por persona (Pago en destino).</w:t>
      </w:r>
    </w:p>
    <w:p w14:paraId="7401AFC4" w14:textId="77777777" w:rsidR="00FC388B" w:rsidRPr="00BC74AB" w:rsidRDefault="00FC388B" w:rsidP="00FC388B">
      <w:pPr>
        <w:autoSpaceDE w:val="0"/>
        <w:autoSpaceDN w:val="0"/>
        <w:spacing w:after="0" w:line="240" w:lineRule="auto"/>
        <w:rPr>
          <w:rFonts w:ascii="Calibri" w:eastAsia="Calibri" w:hAnsi="Calibri" w:cs="Calibri"/>
          <w:color w:val="002060"/>
          <w:sz w:val="24"/>
          <w:szCs w:val="24"/>
          <w:u w:val="single"/>
          <w:lang w:val="es-ES"/>
        </w:rPr>
      </w:pPr>
    </w:p>
    <w:p w14:paraId="7FC0F9F8" w14:textId="77777777" w:rsidR="00FC388B" w:rsidRPr="00BD1E4B" w:rsidRDefault="00FC388B" w:rsidP="00FC388B">
      <w:pPr>
        <w:autoSpaceDE w:val="0"/>
        <w:autoSpaceDN w:val="0"/>
        <w:spacing w:after="0" w:line="240" w:lineRule="auto"/>
        <w:rPr>
          <w:rFonts w:ascii="Calibri" w:eastAsia="Calibri" w:hAnsi="Calibri" w:cs="Calibri"/>
          <w:b/>
          <w:bCs/>
          <w:color w:val="002060"/>
          <w:u w:val="single"/>
          <w:lang w:val="es-ES"/>
        </w:rPr>
      </w:pPr>
      <w:r w:rsidRPr="00BD1E4B">
        <w:rPr>
          <w:rFonts w:ascii="Calibri" w:eastAsia="Calibri" w:hAnsi="Calibri" w:cs="Calibri"/>
          <w:b/>
          <w:bCs/>
          <w:color w:val="002060"/>
          <w:u w:val="single"/>
          <w:lang w:val="es-ES"/>
        </w:rPr>
        <w:t>SERVICIOS INCLUIDOS</w:t>
      </w:r>
    </w:p>
    <w:p w14:paraId="2942A465" w14:textId="77777777" w:rsidR="00FC388B" w:rsidRPr="00BD1E4B" w:rsidRDefault="00FC388B" w:rsidP="00FC388B">
      <w:pPr>
        <w:autoSpaceDE w:val="0"/>
        <w:autoSpaceDN w:val="0"/>
        <w:spacing w:after="0" w:line="240" w:lineRule="auto"/>
        <w:jc w:val="both"/>
        <w:rPr>
          <w:rFonts w:ascii="Calibri" w:hAnsi="Calibri" w:cs="Calibri"/>
          <w:b/>
          <w:bCs/>
          <w:caps/>
          <w:color w:val="002060"/>
          <w:highlight w:val="yellow"/>
          <w:lang w:val="es-ES_tradnl"/>
        </w:rPr>
      </w:pPr>
      <w:r w:rsidRPr="00BD1E4B">
        <w:rPr>
          <w:rFonts w:ascii="Calibri" w:hAnsi="Calibri" w:cs="Calibri"/>
          <w:b/>
          <w:bCs/>
          <w:caps/>
          <w:color w:val="002060"/>
          <w:highlight w:val="yellow"/>
          <w:lang w:val="es-ES_tradnl"/>
        </w:rPr>
        <w:t xml:space="preserve">El Paquete de Viaje Opción (A) </w:t>
      </w:r>
    </w:p>
    <w:p w14:paraId="7CA96F8F" w14:textId="2AE8D634" w:rsidR="00FC388B" w:rsidRPr="008747BC" w:rsidRDefault="00FC388B" w:rsidP="008747BC">
      <w:pPr>
        <w:pStyle w:val="Prrafodelista"/>
        <w:numPr>
          <w:ilvl w:val="0"/>
          <w:numId w:val="45"/>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El Cairo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alojamiento y desayuno.</w:t>
      </w:r>
    </w:p>
    <w:p w14:paraId="0B29BBFC" w14:textId="3EC95FE8" w:rsidR="00FC388B" w:rsidRPr="008747BC" w:rsidRDefault="00FC388B" w:rsidP="008747BC">
      <w:pPr>
        <w:pStyle w:val="Prrafodelista"/>
        <w:numPr>
          <w:ilvl w:val="0"/>
          <w:numId w:val="45"/>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04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a bordo de crucero por el Río Nilo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pensión completa sin bebidas.</w:t>
      </w:r>
    </w:p>
    <w:p w14:paraId="5B1D6FE9" w14:textId="61E018A9" w:rsidR="00FC388B" w:rsidRPr="008747BC" w:rsidRDefault="00FC388B" w:rsidP="008747BC">
      <w:pPr>
        <w:pStyle w:val="Prrafodelista"/>
        <w:numPr>
          <w:ilvl w:val="0"/>
          <w:numId w:val="45"/>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Sharm El Sheikh</w:t>
      </w:r>
      <w:r w:rsidRPr="008747BC">
        <w:rPr>
          <w:rFonts w:ascii="Calibri" w:hAnsi="Calibri" w:cs="Calibri"/>
          <w:color w:val="002060"/>
          <w:spacing w:val="2"/>
          <w:sz w:val="20"/>
          <w:szCs w:val="20"/>
          <w:lang w:val="es-ES_tradnl"/>
        </w:rPr>
        <w:t xml:space="preserve"> según categoría </w:t>
      </w:r>
      <w:r w:rsidRPr="008747BC">
        <w:rPr>
          <w:rFonts w:ascii="Calibri" w:hAnsi="Calibri" w:cs="Calibri"/>
          <w:color w:val="002060"/>
          <w:sz w:val="20"/>
          <w:szCs w:val="20"/>
          <w:lang w:val="es-ES_tradnl"/>
        </w:rPr>
        <w:t>en régimen de todo incluido sin bebidas alcohólicas.</w:t>
      </w:r>
    </w:p>
    <w:p w14:paraId="135B34C9" w14:textId="77777777" w:rsidR="00FC388B" w:rsidRPr="008747BC" w:rsidRDefault="00FC388B" w:rsidP="008747BC">
      <w:pPr>
        <w:pStyle w:val="Prrafodelista"/>
        <w:numPr>
          <w:ilvl w:val="0"/>
          <w:numId w:val="45"/>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Medio día de visitas a las Tres Pirámides de Guiza, a la Eterna Esfinge y al Templo del Valle de Kefrén.</w:t>
      </w:r>
    </w:p>
    <w:p w14:paraId="5BDD6082" w14:textId="6D1EF843" w:rsidR="00FC388B" w:rsidRPr="008747BC" w:rsidRDefault="00FC388B" w:rsidP="008747BC">
      <w:pPr>
        <w:pStyle w:val="Prrafodelista"/>
        <w:numPr>
          <w:ilvl w:val="0"/>
          <w:numId w:val="45"/>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Las visitas incluidas del crucero:</w:t>
      </w:r>
    </w:p>
    <w:p w14:paraId="56CC3849" w14:textId="77777777" w:rsidR="00FC388B" w:rsidRPr="006C536F" w:rsidRDefault="00FC388B" w:rsidP="006C536F">
      <w:pPr>
        <w:pStyle w:val="Prrafodelista"/>
        <w:numPr>
          <w:ilvl w:val="0"/>
          <w:numId w:val="5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Luxor: La Orilla Oriental; los Templos de Luxor y Karnak.</w:t>
      </w:r>
    </w:p>
    <w:p w14:paraId="73983949" w14:textId="77777777" w:rsidR="00FC388B" w:rsidRPr="006C536F" w:rsidRDefault="00FC388B" w:rsidP="006C536F">
      <w:pPr>
        <w:pStyle w:val="Prrafodelista"/>
        <w:numPr>
          <w:ilvl w:val="0"/>
          <w:numId w:val="5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 xml:space="preserve">En </w:t>
      </w:r>
      <w:proofErr w:type="spellStart"/>
      <w:r w:rsidRPr="006C536F">
        <w:rPr>
          <w:rFonts w:ascii="Calibri" w:hAnsi="Calibri" w:cs="Calibri"/>
          <w:color w:val="002060"/>
          <w:sz w:val="20"/>
          <w:szCs w:val="20"/>
          <w:lang w:val="es-ES_tradnl"/>
        </w:rPr>
        <w:t>Edfu</w:t>
      </w:r>
      <w:proofErr w:type="spellEnd"/>
      <w:r w:rsidRPr="006C536F">
        <w:rPr>
          <w:rFonts w:ascii="Calibri" w:hAnsi="Calibri" w:cs="Calibri"/>
          <w:color w:val="002060"/>
          <w:sz w:val="20"/>
          <w:szCs w:val="20"/>
          <w:lang w:val="es-ES_tradnl"/>
        </w:rPr>
        <w:t xml:space="preserve">: El Templo de </w:t>
      </w:r>
      <w:proofErr w:type="spellStart"/>
      <w:r w:rsidRPr="006C536F">
        <w:rPr>
          <w:rFonts w:ascii="Calibri" w:hAnsi="Calibri" w:cs="Calibri"/>
          <w:color w:val="002060"/>
          <w:sz w:val="20"/>
          <w:szCs w:val="20"/>
          <w:lang w:val="es-ES_tradnl"/>
        </w:rPr>
        <w:t>Edfu</w:t>
      </w:r>
      <w:proofErr w:type="spellEnd"/>
      <w:r w:rsidRPr="006C536F">
        <w:rPr>
          <w:rFonts w:ascii="Calibri" w:hAnsi="Calibri" w:cs="Calibri"/>
          <w:color w:val="002060"/>
          <w:sz w:val="20"/>
          <w:szCs w:val="20"/>
          <w:lang w:val="es-ES_tradnl"/>
        </w:rPr>
        <w:t>.</w:t>
      </w:r>
    </w:p>
    <w:p w14:paraId="31DA8D85" w14:textId="77777777" w:rsidR="00FC388B" w:rsidRPr="006C536F" w:rsidRDefault="00FC388B" w:rsidP="006C536F">
      <w:pPr>
        <w:pStyle w:val="Prrafodelista"/>
        <w:numPr>
          <w:ilvl w:val="0"/>
          <w:numId w:val="5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Kom Ombo: El Templo de Kom Ombo.</w:t>
      </w:r>
    </w:p>
    <w:p w14:paraId="287405A7" w14:textId="77777777" w:rsidR="00FC388B" w:rsidRPr="006C536F" w:rsidRDefault="00FC388B" w:rsidP="006C536F">
      <w:pPr>
        <w:pStyle w:val="Prrafodelista"/>
        <w:numPr>
          <w:ilvl w:val="0"/>
          <w:numId w:val="53"/>
        </w:numPr>
        <w:autoSpaceDE w:val="0"/>
        <w:autoSpaceDN w:val="0"/>
        <w:spacing w:after="0" w:line="240" w:lineRule="auto"/>
        <w:jc w:val="both"/>
        <w:rPr>
          <w:rFonts w:ascii="Calibri" w:hAnsi="Calibri" w:cs="Calibri"/>
          <w:color w:val="002060"/>
          <w:sz w:val="20"/>
          <w:szCs w:val="20"/>
          <w:lang w:val="es-ES_tradnl"/>
        </w:rPr>
      </w:pPr>
      <w:r w:rsidRPr="006C536F">
        <w:rPr>
          <w:rFonts w:ascii="Calibri" w:hAnsi="Calibri" w:cs="Calibri"/>
          <w:color w:val="002060"/>
          <w:sz w:val="20"/>
          <w:szCs w:val="20"/>
          <w:lang w:val="es-ES_tradnl"/>
        </w:rPr>
        <w:t>En Asuán: Un Paseo en una Faluca, la Alta Presa y el Templo de Filae.</w:t>
      </w:r>
    </w:p>
    <w:p w14:paraId="0609A573" w14:textId="77777777" w:rsidR="00FC388B" w:rsidRPr="008747BC" w:rsidRDefault="00FC388B" w:rsidP="008747BC">
      <w:pPr>
        <w:pStyle w:val="Prrafodelista"/>
        <w:numPr>
          <w:ilvl w:val="0"/>
          <w:numId w:val="4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Los vuelos domésticos sin la Extensión de </w:t>
      </w:r>
      <w:proofErr w:type="spellStart"/>
      <w:r w:rsidRPr="008747BC">
        <w:rPr>
          <w:rFonts w:ascii="Calibri" w:hAnsi="Calibri" w:cs="Calibri"/>
          <w:color w:val="002060"/>
          <w:sz w:val="20"/>
          <w:szCs w:val="20"/>
          <w:lang w:val="es-ES_tradnl"/>
        </w:rPr>
        <w:t>Hurghada</w:t>
      </w:r>
      <w:proofErr w:type="spellEnd"/>
      <w:r w:rsidRPr="008747BC">
        <w:rPr>
          <w:rFonts w:ascii="Calibri" w:hAnsi="Calibri" w:cs="Calibri"/>
          <w:color w:val="002060"/>
          <w:sz w:val="20"/>
          <w:szCs w:val="20"/>
          <w:lang w:val="es-ES_tradnl"/>
        </w:rPr>
        <w:t xml:space="preserve"> O Sharm El Sheikh &lt;&lt; CAI – LXR / ASW – CAI &gt;&gt;.</w:t>
      </w:r>
    </w:p>
    <w:p w14:paraId="3B1CCEB8" w14:textId="77777777" w:rsidR="00FC388B" w:rsidRPr="008747BC" w:rsidRDefault="00FC388B" w:rsidP="008747BC">
      <w:pPr>
        <w:pStyle w:val="Prrafodelista"/>
        <w:numPr>
          <w:ilvl w:val="0"/>
          <w:numId w:val="4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Los vuelos domésticos con la Extensión de </w:t>
      </w:r>
      <w:proofErr w:type="spellStart"/>
      <w:r w:rsidRPr="008747BC">
        <w:rPr>
          <w:rFonts w:ascii="Calibri" w:hAnsi="Calibri" w:cs="Calibri"/>
          <w:color w:val="002060"/>
          <w:sz w:val="20"/>
          <w:szCs w:val="20"/>
          <w:lang w:val="es-ES_tradnl"/>
        </w:rPr>
        <w:t>Hurghada</w:t>
      </w:r>
      <w:proofErr w:type="spellEnd"/>
      <w:r w:rsidRPr="008747BC">
        <w:rPr>
          <w:rFonts w:ascii="Calibri" w:hAnsi="Calibri" w:cs="Calibri"/>
          <w:color w:val="002060"/>
          <w:sz w:val="20"/>
          <w:szCs w:val="20"/>
          <w:lang w:val="es-ES_tradnl"/>
        </w:rPr>
        <w:t xml:space="preserve"> &lt;&lt; CAI – LXR / ASW – CAI – HRG / HRG – CAI &gt;&gt;.</w:t>
      </w:r>
    </w:p>
    <w:p w14:paraId="5B334D8C" w14:textId="77777777" w:rsidR="00FC388B" w:rsidRPr="008747BC" w:rsidRDefault="00FC388B" w:rsidP="008747BC">
      <w:pPr>
        <w:pStyle w:val="Prrafodelista"/>
        <w:numPr>
          <w:ilvl w:val="0"/>
          <w:numId w:val="46"/>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Los vuelos domésticos con la Extensión de Sharm El Sheikh &lt;&lt; CAI – LXR / ASW – CAI – SSH / SSH – CAI &gt;&gt;.</w:t>
      </w:r>
    </w:p>
    <w:p w14:paraId="5A32D27E" w14:textId="77777777" w:rsidR="00FC388B" w:rsidRPr="008F51C6" w:rsidRDefault="00FC388B" w:rsidP="008F51C6">
      <w:pPr>
        <w:pStyle w:val="Prrafodelista"/>
        <w:numPr>
          <w:ilvl w:val="0"/>
          <w:numId w:val="54"/>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1: Los horarios de los vuelos domésticos dependen de las visitas confirmadas y la disponibilidad).</w:t>
      </w:r>
    </w:p>
    <w:p w14:paraId="6AC2156C" w14:textId="77777777" w:rsidR="00FC388B" w:rsidRPr="008F51C6" w:rsidRDefault="00FC388B" w:rsidP="008F51C6">
      <w:pPr>
        <w:pStyle w:val="Prrafodelista"/>
        <w:numPr>
          <w:ilvl w:val="0"/>
          <w:numId w:val="54"/>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2: Tenemos el derecho del cambio en el orden de las visitas según los horarios de los vuelos domésticos).</w:t>
      </w:r>
    </w:p>
    <w:p w14:paraId="32BCAE6C" w14:textId="77777777" w:rsidR="00FC388B" w:rsidRPr="008747BC" w:rsidRDefault="00FC388B" w:rsidP="008747BC">
      <w:pPr>
        <w:pStyle w:val="Prrafodelista"/>
        <w:numPr>
          <w:ilvl w:val="0"/>
          <w:numId w:val="47"/>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Asistencia de habla hispana a la llegada O de la salida en los Aeropuertos y durante todos los traslados a/de los hoteles O al/del crucero O a/de los Aeropuertos.</w:t>
      </w:r>
    </w:p>
    <w:p w14:paraId="0B7C2514" w14:textId="77777777" w:rsidR="00FC388B" w:rsidRPr="008747BC" w:rsidRDefault="00FC388B" w:rsidP="008747BC">
      <w:pPr>
        <w:pStyle w:val="Prrafodelista"/>
        <w:numPr>
          <w:ilvl w:val="0"/>
          <w:numId w:val="47"/>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Guía egiptólogo de habla hispana durante todas las visitas.</w:t>
      </w:r>
    </w:p>
    <w:p w14:paraId="34A71A74" w14:textId="77777777" w:rsidR="00FC388B" w:rsidRPr="008747BC" w:rsidRDefault="00FC388B" w:rsidP="008747BC">
      <w:pPr>
        <w:pStyle w:val="Prrafodelista"/>
        <w:numPr>
          <w:ilvl w:val="0"/>
          <w:numId w:val="47"/>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Todos los traslados se realizan en coches con A/C.</w:t>
      </w:r>
    </w:p>
    <w:p w14:paraId="09AE91BC" w14:textId="77777777" w:rsidR="00FC388B" w:rsidRPr="00BC74AB" w:rsidRDefault="00FC388B"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0B0AD195"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43DD4B83"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647C4FE0" w14:textId="77777777" w:rsidR="007A261C" w:rsidRPr="00BC74AB" w:rsidRDefault="007A261C"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7D2E0539" w14:textId="77777777" w:rsidR="007A261C" w:rsidRPr="00BC74AB" w:rsidRDefault="007A261C"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244E946D" w14:textId="77777777" w:rsidR="007A261C" w:rsidRPr="00BC74AB" w:rsidRDefault="007A261C"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3A82830B" w14:textId="711C6581" w:rsidR="007A261C" w:rsidRPr="00BC74AB" w:rsidRDefault="00D70326" w:rsidP="00FC388B">
      <w:pPr>
        <w:autoSpaceDE w:val="0"/>
        <w:autoSpaceDN w:val="0"/>
        <w:spacing w:after="0" w:line="240" w:lineRule="auto"/>
        <w:jc w:val="both"/>
        <w:rPr>
          <w:rFonts w:ascii="Calibri" w:hAnsi="Calibri" w:cs="Calibri"/>
          <w:caps/>
          <w:color w:val="002060"/>
          <w:sz w:val="20"/>
          <w:szCs w:val="20"/>
          <w:highlight w:val="yellow"/>
          <w:lang w:val="es-ES_tradnl"/>
        </w:rPr>
      </w:pPr>
      <w:r w:rsidRPr="00BC74AB">
        <w:rPr>
          <w:rFonts w:ascii="Calibri" w:hAnsi="Calibri" w:cs="Calibri"/>
          <w:caps/>
          <w:color w:val="002060"/>
          <w:sz w:val="20"/>
          <w:szCs w:val="20"/>
          <w:highlight w:val="yellow"/>
          <w:lang w:val="es-ES_tradnl"/>
        </w:rPr>
        <w:t xml:space="preserve"> </w:t>
      </w:r>
    </w:p>
    <w:p w14:paraId="648A73CE"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703DF01D"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6E128F82" w14:textId="77777777" w:rsidR="00BC0BAA" w:rsidRPr="00BC74AB" w:rsidRDefault="00BC0BAA" w:rsidP="00FC388B">
      <w:pPr>
        <w:autoSpaceDE w:val="0"/>
        <w:autoSpaceDN w:val="0"/>
        <w:spacing w:after="0" w:line="240" w:lineRule="auto"/>
        <w:jc w:val="both"/>
        <w:rPr>
          <w:rFonts w:ascii="Calibri" w:hAnsi="Calibri" w:cs="Calibri"/>
          <w:caps/>
          <w:color w:val="002060"/>
          <w:sz w:val="20"/>
          <w:szCs w:val="20"/>
          <w:highlight w:val="yellow"/>
          <w:lang w:val="es-ES_tradnl"/>
        </w:rPr>
      </w:pPr>
    </w:p>
    <w:p w14:paraId="0919989D" w14:textId="133186F1" w:rsidR="00FC388B" w:rsidRPr="00BD1E4B" w:rsidRDefault="00FC388B" w:rsidP="00FC388B">
      <w:pPr>
        <w:autoSpaceDE w:val="0"/>
        <w:autoSpaceDN w:val="0"/>
        <w:spacing w:after="0" w:line="240" w:lineRule="auto"/>
        <w:jc w:val="both"/>
        <w:rPr>
          <w:rFonts w:ascii="Calibri" w:hAnsi="Calibri" w:cs="Calibri"/>
          <w:b/>
          <w:bCs/>
          <w:caps/>
          <w:color w:val="002060"/>
          <w:highlight w:val="yellow"/>
          <w:lang w:val="es-ES_tradnl"/>
        </w:rPr>
      </w:pPr>
      <w:r w:rsidRPr="00BD1E4B">
        <w:rPr>
          <w:rFonts w:ascii="Calibri" w:hAnsi="Calibri" w:cs="Calibri"/>
          <w:b/>
          <w:bCs/>
          <w:caps/>
          <w:color w:val="002060"/>
          <w:highlight w:val="yellow"/>
          <w:lang w:val="es-ES_tradnl"/>
        </w:rPr>
        <w:lastRenderedPageBreak/>
        <w:t>El Paquete de Viaje Opción (B)</w:t>
      </w:r>
    </w:p>
    <w:p w14:paraId="3600852B" w14:textId="58E7032C" w:rsidR="00FC388B" w:rsidRPr="008747BC" w:rsidRDefault="00FC388B" w:rsidP="008747BC">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04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El Cairo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alojamiento y desayuno.</w:t>
      </w:r>
    </w:p>
    <w:p w14:paraId="4D019D0F" w14:textId="6CA90C2A" w:rsidR="00FC388B" w:rsidRPr="008747BC" w:rsidRDefault="00FC388B" w:rsidP="008747BC">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a bordo de crucero por el Río Nilo </w:t>
      </w:r>
      <w:r w:rsidRPr="008747BC">
        <w:rPr>
          <w:rFonts w:ascii="Calibri" w:hAnsi="Calibri" w:cs="Calibri"/>
          <w:color w:val="002060"/>
          <w:spacing w:val="2"/>
          <w:sz w:val="20"/>
          <w:szCs w:val="20"/>
          <w:lang w:val="es-ES_tradnl"/>
        </w:rPr>
        <w:t xml:space="preserve">según categoría </w:t>
      </w:r>
      <w:r w:rsidRPr="008747BC">
        <w:rPr>
          <w:rFonts w:ascii="Calibri" w:hAnsi="Calibri" w:cs="Calibri"/>
          <w:color w:val="002060"/>
          <w:sz w:val="20"/>
          <w:szCs w:val="20"/>
          <w:lang w:val="es-ES_tradnl"/>
        </w:rPr>
        <w:t>en régimen de pensión completa sin bebidas.</w:t>
      </w:r>
    </w:p>
    <w:p w14:paraId="51F32B81" w14:textId="603832DB" w:rsidR="00FC388B" w:rsidRPr="008747BC" w:rsidRDefault="00FC388B" w:rsidP="008747BC">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03 </w:t>
      </w:r>
      <w:r w:rsidR="008F51C6" w:rsidRPr="008747BC">
        <w:rPr>
          <w:rFonts w:ascii="Calibri" w:hAnsi="Calibri" w:cs="Calibri"/>
          <w:color w:val="002060"/>
          <w:sz w:val="20"/>
          <w:szCs w:val="20"/>
          <w:lang w:val="es-ES_tradnl"/>
        </w:rPr>
        <w:t>noches</w:t>
      </w:r>
      <w:r w:rsidRPr="008747BC">
        <w:rPr>
          <w:rFonts w:ascii="Calibri" w:hAnsi="Calibri" w:cs="Calibri"/>
          <w:color w:val="002060"/>
          <w:sz w:val="20"/>
          <w:szCs w:val="20"/>
          <w:lang w:val="es-ES_tradnl"/>
        </w:rPr>
        <w:t xml:space="preserve"> de hotel en Sharm El Sheikh</w:t>
      </w:r>
      <w:r w:rsidRPr="008747BC">
        <w:rPr>
          <w:rFonts w:ascii="Calibri" w:hAnsi="Calibri" w:cs="Calibri"/>
          <w:color w:val="002060"/>
          <w:spacing w:val="2"/>
          <w:sz w:val="20"/>
          <w:szCs w:val="20"/>
          <w:lang w:val="es-ES_tradnl"/>
        </w:rPr>
        <w:t xml:space="preserve"> según categoría </w:t>
      </w:r>
      <w:r w:rsidRPr="008747BC">
        <w:rPr>
          <w:rFonts w:ascii="Calibri" w:hAnsi="Calibri" w:cs="Calibri"/>
          <w:color w:val="002060"/>
          <w:sz w:val="20"/>
          <w:szCs w:val="20"/>
          <w:lang w:val="es-ES_tradnl"/>
        </w:rPr>
        <w:t>en régimen de todo incluido sin bebidas alcohólicas.</w:t>
      </w:r>
    </w:p>
    <w:p w14:paraId="78D8D2A5" w14:textId="77777777" w:rsidR="00FC388B" w:rsidRPr="008747BC" w:rsidRDefault="00FC388B" w:rsidP="008747BC">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Medio día de visitas a las Tres Pirámides de Guiza, a la Eterna Esfinge y al Templo del Valle de Kefrén.</w:t>
      </w:r>
    </w:p>
    <w:p w14:paraId="3115FB87" w14:textId="6703DC84" w:rsidR="00FC388B" w:rsidRPr="008747BC" w:rsidRDefault="00FC388B" w:rsidP="008747BC">
      <w:pPr>
        <w:pStyle w:val="Prrafodelista"/>
        <w:numPr>
          <w:ilvl w:val="0"/>
          <w:numId w:val="48"/>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Las visitas incluidas del crucero:</w:t>
      </w:r>
    </w:p>
    <w:p w14:paraId="335F3FFD" w14:textId="77777777" w:rsidR="00FC388B" w:rsidRPr="008F51C6" w:rsidRDefault="00FC388B" w:rsidP="008F51C6">
      <w:pPr>
        <w:pStyle w:val="Prrafodelista"/>
        <w:numPr>
          <w:ilvl w:val="0"/>
          <w:numId w:val="5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Asuán: El Templo de Filae, la Alta Presa y un Paseo en una Faluca.</w:t>
      </w:r>
    </w:p>
    <w:p w14:paraId="68268D7F" w14:textId="77777777" w:rsidR="00FC388B" w:rsidRPr="008F51C6" w:rsidRDefault="00FC388B" w:rsidP="008F51C6">
      <w:pPr>
        <w:pStyle w:val="Prrafodelista"/>
        <w:numPr>
          <w:ilvl w:val="0"/>
          <w:numId w:val="5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Kom Ombo: El Templo de Kom Ombo.</w:t>
      </w:r>
    </w:p>
    <w:p w14:paraId="2A0F3102" w14:textId="77777777" w:rsidR="00FC388B" w:rsidRPr="008F51C6" w:rsidRDefault="00FC388B" w:rsidP="008F51C6">
      <w:pPr>
        <w:pStyle w:val="Prrafodelista"/>
        <w:numPr>
          <w:ilvl w:val="0"/>
          <w:numId w:val="5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 xml:space="preserve">En </w:t>
      </w:r>
      <w:proofErr w:type="spellStart"/>
      <w:r w:rsidRPr="008F51C6">
        <w:rPr>
          <w:rFonts w:ascii="Calibri" w:hAnsi="Calibri" w:cs="Calibri"/>
          <w:color w:val="002060"/>
          <w:sz w:val="20"/>
          <w:szCs w:val="20"/>
          <w:lang w:val="es-ES_tradnl"/>
        </w:rPr>
        <w:t>Edfu</w:t>
      </w:r>
      <w:proofErr w:type="spellEnd"/>
      <w:r w:rsidRPr="008F51C6">
        <w:rPr>
          <w:rFonts w:ascii="Calibri" w:hAnsi="Calibri" w:cs="Calibri"/>
          <w:color w:val="002060"/>
          <w:sz w:val="20"/>
          <w:szCs w:val="20"/>
          <w:lang w:val="es-ES_tradnl"/>
        </w:rPr>
        <w:t xml:space="preserve">: El Templo de </w:t>
      </w:r>
      <w:proofErr w:type="spellStart"/>
      <w:r w:rsidRPr="008F51C6">
        <w:rPr>
          <w:rFonts w:ascii="Calibri" w:hAnsi="Calibri" w:cs="Calibri"/>
          <w:color w:val="002060"/>
          <w:sz w:val="20"/>
          <w:szCs w:val="20"/>
          <w:lang w:val="es-ES_tradnl"/>
        </w:rPr>
        <w:t>Edfu</w:t>
      </w:r>
      <w:proofErr w:type="spellEnd"/>
      <w:r w:rsidRPr="008F51C6">
        <w:rPr>
          <w:rFonts w:ascii="Calibri" w:hAnsi="Calibri" w:cs="Calibri"/>
          <w:color w:val="002060"/>
          <w:sz w:val="20"/>
          <w:szCs w:val="20"/>
          <w:lang w:val="es-ES_tradnl"/>
        </w:rPr>
        <w:t>.</w:t>
      </w:r>
    </w:p>
    <w:p w14:paraId="23D7D479" w14:textId="77777777" w:rsidR="00FC388B" w:rsidRPr="008F51C6" w:rsidRDefault="00FC388B" w:rsidP="008F51C6">
      <w:pPr>
        <w:pStyle w:val="Prrafodelista"/>
        <w:numPr>
          <w:ilvl w:val="0"/>
          <w:numId w:val="55"/>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En Luxor: La Orilla Oriental; los Templos de Luxor y Karnak.</w:t>
      </w:r>
    </w:p>
    <w:p w14:paraId="29FEE905" w14:textId="77777777" w:rsidR="00FC388B" w:rsidRPr="008747BC" w:rsidRDefault="00FC388B" w:rsidP="008747BC">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Los vuelos domésticos sin la Extensión de </w:t>
      </w:r>
      <w:proofErr w:type="spellStart"/>
      <w:r w:rsidRPr="008747BC">
        <w:rPr>
          <w:rFonts w:ascii="Calibri" w:hAnsi="Calibri" w:cs="Calibri"/>
          <w:color w:val="002060"/>
          <w:sz w:val="20"/>
          <w:szCs w:val="20"/>
          <w:lang w:val="es-ES_tradnl"/>
        </w:rPr>
        <w:t>Hurghada</w:t>
      </w:r>
      <w:proofErr w:type="spellEnd"/>
      <w:r w:rsidRPr="008747BC">
        <w:rPr>
          <w:rFonts w:ascii="Calibri" w:hAnsi="Calibri" w:cs="Calibri"/>
          <w:color w:val="002060"/>
          <w:sz w:val="20"/>
          <w:szCs w:val="20"/>
          <w:lang w:val="es-ES_tradnl"/>
        </w:rPr>
        <w:t xml:space="preserve"> O Sharm El Sheikh &lt;&lt; CAI – ASW / LXR – CAI &gt;&gt;.</w:t>
      </w:r>
    </w:p>
    <w:p w14:paraId="333E2E19" w14:textId="77777777" w:rsidR="00FC388B" w:rsidRPr="008747BC" w:rsidRDefault="00FC388B" w:rsidP="008747BC">
      <w:pPr>
        <w:pStyle w:val="Prrafodelista"/>
        <w:numPr>
          <w:ilvl w:val="0"/>
          <w:numId w:val="49"/>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Los vuelos domésticos con la Extensión de </w:t>
      </w:r>
      <w:proofErr w:type="spellStart"/>
      <w:r w:rsidRPr="008747BC">
        <w:rPr>
          <w:rFonts w:ascii="Calibri" w:hAnsi="Calibri" w:cs="Calibri"/>
          <w:color w:val="002060"/>
          <w:sz w:val="20"/>
          <w:szCs w:val="20"/>
          <w:lang w:val="es-ES_tradnl"/>
        </w:rPr>
        <w:t>Hurghada</w:t>
      </w:r>
      <w:proofErr w:type="spellEnd"/>
      <w:r w:rsidRPr="008747BC">
        <w:rPr>
          <w:rFonts w:ascii="Calibri" w:hAnsi="Calibri" w:cs="Calibri"/>
          <w:color w:val="002060"/>
          <w:sz w:val="20"/>
          <w:szCs w:val="20"/>
          <w:lang w:val="es-ES_tradnl"/>
        </w:rPr>
        <w:t xml:space="preserve"> &lt;&lt; CAI – ASW / HRG – CAI &gt;&gt; O con la Extensión de Sharm El Sheikh &lt;&lt; CAI – ASW / LXR – CAI – SSH / SSH – CAI &gt;&gt;.</w:t>
      </w:r>
    </w:p>
    <w:p w14:paraId="737B4148" w14:textId="77777777" w:rsidR="00FC388B" w:rsidRPr="008F51C6" w:rsidRDefault="00FC388B" w:rsidP="008F51C6">
      <w:pPr>
        <w:pStyle w:val="Prrafodelista"/>
        <w:numPr>
          <w:ilvl w:val="0"/>
          <w:numId w:val="56"/>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1: Los horarios de los vuelos domésticos dependen de las visitas confirmadas y la disponibilidad).</w:t>
      </w:r>
    </w:p>
    <w:p w14:paraId="5A845CF1" w14:textId="77777777" w:rsidR="00FC388B" w:rsidRPr="008F51C6" w:rsidRDefault="00FC388B" w:rsidP="008F51C6">
      <w:pPr>
        <w:pStyle w:val="Prrafodelista"/>
        <w:numPr>
          <w:ilvl w:val="0"/>
          <w:numId w:val="56"/>
        </w:numPr>
        <w:autoSpaceDE w:val="0"/>
        <w:autoSpaceDN w:val="0"/>
        <w:spacing w:after="0" w:line="240" w:lineRule="auto"/>
        <w:jc w:val="both"/>
        <w:rPr>
          <w:rFonts w:ascii="Calibri" w:hAnsi="Calibri" w:cs="Calibri"/>
          <w:color w:val="002060"/>
          <w:sz w:val="20"/>
          <w:szCs w:val="20"/>
          <w:lang w:val="es-ES_tradnl"/>
        </w:rPr>
      </w:pPr>
      <w:r w:rsidRPr="008F51C6">
        <w:rPr>
          <w:rFonts w:ascii="Calibri" w:hAnsi="Calibri" w:cs="Calibri"/>
          <w:color w:val="002060"/>
          <w:sz w:val="20"/>
          <w:szCs w:val="20"/>
          <w:lang w:val="es-ES_tradnl"/>
        </w:rPr>
        <w:t>(Nota 2: Tenemos el derecho del cambio en el orden de las visitas según los horarios de los vuelos domésticos).</w:t>
      </w:r>
    </w:p>
    <w:p w14:paraId="22EE7812" w14:textId="77777777" w:rsidR="00FC388B" w:rsidRPr="00BC74AB" w:rsidRDefault="00FC388B" w:rsidP="008747BC">
      <w:pPr>
        <w:numPr>
          <w:ilvl w:val="0"/>
          <w:numId w:val="50"/>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 xml:space="preserve">Asistencia de habla hispana a la llegada O de la salida en los Aeropuertos y durante todos los traslados a/de los hoteles O al/del crucero O a/de los Aeropuertos. </w:t>
      </w:r>
    </w:p>
    <w:p w14:paraId="3181214F" w14:textId="77777777" w:rsidR="00FC388B" w:rsidRPr="00BC74AB" w:rsidRDefault="00FC388B" w:rsidP="008747BC">
      <w:pPr>
        <w:numPr>
          <w:ilvl w:val="0"/>
          <w:numId w:val="50"/>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pt-BR"/>
        </w:rPr>
        <w:t xml:space="preserve">Traslado por </w:t>
      </w:r>
      <w:proofErr w:type="spellStart"/>
      <w:r w:rsidRPr="00BC74AB">
        <w:rPr>
          <w:rFonts w:ascii="Calibri" w:hAnsi="Calibri" w:cs="Calibri"/>
          <w:color w:val="002060"/>
          <w:sz w:val="20"/>
          <w:szCs w:val="20"/>
          <w:lang w:val="pt-BR"/>
        </w:rPr>
        <w:t>carretera</w:t>
      </w:r>
      <w:proofErr w:type="spellEnd"/>
      <w:r w:rsidRPr="00BC74AB">
        <w:rPr>
          <w:rFonts w:ascii="Calibri" w:hAnsi="Calibri" w:cs="Calibri"/>
          <w:color w:val="002060"/>
          <w:sz w:val="20"/>
          <w:szCs w:val="20"/>
          <w:lang w:val="pt-BR"/>
        </w:rPr>
        <w:t xml:space="preserve"> de Luxor a </w:t>
      </w:r>
      <w:proofErr w:type="spellStart"/>
      <w:r w:rsidRPr="00BC74AB">
        <w:rPr>
          <w:rFonts w:ascii="Calibri" w:hAnsi="Calibri" w:cs="Calibri"/>
          <w:color w:val="002060"/>
          <w:sz w:val="20"/>
          <w:szCs w:val="20"/>
          <w:lang w:val="pt-BR"/>
        </w:rPr>
        <w:t>Hurghada</w:t>
      </w:r>
      <w:proofErr w:type="spellEnd"/>
      <w:r w:rsidRPr="00BC74AB">
        <w:rPr>
          <w:rFonts w:ascii="Calibri" w:hAnsi="Calibri" w:cs="Calibri"/>
          <w:sz w:val="20"/>
          <w:szCs w:val="20"/>
          <w:lang w:val="es-ES"/>
        </w:rPr>
        <w:t xml:space="preserve"> </w:t>
      </w:r>
      <w:r w:rsidRPr="00BC74AB">
        <w:rPr>
          <w:rFonts w:ascii="Calibri" w:hAnsi="Calibri" w:cs="Calibri"/>
          <w:color w:val="002060"/>
          <w:sz w:val="20"/>
          <w:szCs w:val="20"/>
          <w:lang w:val="pt-BR"/>
        </w:rPr>
        <w:t xml:space="preserve">en el caso de la </w:t>
      </w:r>
      <w:proofErr w:type="spellStart"/>
      <w:r w:rsidRPr="00BC74AB">
        <w:rPr>
          <w:rFonts w:ascii="Calibri" w:hAnsi="Calibri" w:cs="Calibri"/>
          <w:color w:val="002060"/>
          <w:sz w:val="20"/>
          <w:szCs w:val="20"/>
          <w:lang w:val="pt-BR"/>
        </w:rPr>
        <w:t>Extensión</w:t>
      </w:r>
      <w:proofErr w:type="spellEnd"/>
      <w:r w:rsidRPr="00BC74AB">
        <w:rPr>
          <w:rFonts w:ascii="Calibri" w:hAnsi="Calibri" w:cs="Calibri"/>
          <w:color w:val="002060"/>
          <w:sz w:val="20"/>
          <w:szCs w:val="20"/>
          <w:lang w:val="pt-BR"/>
        </w:rPr>
        <w:t xml:space="preserve"> de </w:t>
      </w:r>
      <w:proofErr w:type="spellStart"/>
      <w:r w:rsidRPr="00BC74AB">
        <w:rPr>
          <w:rFonts w:ascii="Calibri" w:hAnsi="Calibri" w:cs="Calibri"/>
          <w:color w:val="002060"/>
          <w:sz w:val="20"/>
          <w:szCs w:val="20"/>
          <w:lang w:val="pt-BR"/>
        </w:rPr>
        <w:t>Hurghada</w:t>
      </w:r>
      <w:proofErr w:type="spellEnd"/>
      <w:r w:rsidRPr="00BC74AB">
        <w:rPr>
          <w:rFonts w:ascii="Calibri" w:hAnsi="Calibri" w:cs="Calibri"/>
          <w:color w:val="002060"/>
          <w:sz w:val="20"/>
          <w:szCs w:val="20"/>
          <w:lang w:val="pt-BR"/>
        </w:rPr>
        <w:t>.</w:t>
      </w:r>
    </w:p>
    <w:p w14:paraId="41E79436" w14:textId="77777777" w:rsidR="00FC388B" w:rsidRPr="00BC74AB" w:rsidRDefault="00FC388B" w:rsidP="008747BC">
      <w:pPr>
        <w:numPr>
          <w:ilvl w:val="0"/>
          <w:numId w:val="50"/>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Guía egiptólogo de habla hispana durante todas las visitas.</w:t>
      </w:r>
    </w:p>
    <w:p w14:paraId="6C2DC484" w14:textId="77777777" w:rsidR="00FC388B" w:rsidRPr="00BC74AB" w:rsidRDefault="00FC388B" w:rsidP="008747BC">
      <w:pPr>
        <w:numPr>
          <w:ilvl w:val="0"/>
          <w:numId w:val="50"/>
        </w:numPr>
        <w:autoSpaceDE w:val="0"/>
        <w:autoSpaceDN w:val="0"/>
        <w:spacing w:after="0" w:line="240" w:lineRule="auto"/>
        <w:jc w:val="both"/>
        <w:rPr>
          <w:rFonts w:ascii="Calibri" w:hAnsi="Calibri" w:cs="Calibri"/>
          <w:color w:val="002060"/>
          <w:sz w:val="20"/>
          <w:szCs w:val="20"/>
          <w:lang w:val="es-ES_tradnl"/>
        </w:rPr>
      </w:pPr>
      <w:r w:rsidRPr="00BC74AB">
        <w:rPr>
          <w:rFonts w:ascii="Calibri" w:hAnsi="Calibri" w:cs="Calibri"/>
          <w:color w:val="002060"/>
          <w:sz w:val="20"/>
          <w:szCs w:val="20"/>
          <w:lang w:val="es-ES_tradnl"/>
        </w:rPr>
        <w:t>Todos los traslados se realizan en coches con A/C.</w:t>
      </w:r>
    </w:p>
    <w:p w14:paraId="32D8E12F" w14:textId="77777777" w:rsidR="00FC388B" w:rsidRPr="00BC74AB" w:rsidRDefault="00FC388B" w:rsidP="00FC388B">
      <w:pPr>
        <w:autoSpaceDE w:val="0"/>
        <w:autoSpaceDN w:val="0"/>
        <w:spacing w:after="0" w:line="240" w:lineRule="auto"/>
        <w:rPr>
          <w:rFonts w:ascii="Calibri" w:eastAsia="Calibri" w:hAnsi="Calibri" w:cs="Calibri"/>
          <w:color w:val="002060"/>
          <w:sz w:val="24"/>
          <w:szCs w:val="24"/>
          <w:u w:val="single"/>
          <w:lang w:val="es-ES"/>
        </w:rPr>
      </w:pPr>
    </w:p>
    <w:p w14:paraId="45438AD6" w14:textId="77777777" w:rsidR="00FC388B" w:rsidRPr="00BD1E4B" w:rsidRDefault="00FC388B" w:rsidP="00FC388B">
      <w:pPr>
        <w:autoSpaceDE w:val="0"/>
        <w:autoSpaceDN w:val="0"/>
        <w:spacing w:after="0" w:line="240" w:lineRule="auto"/>
        <w:rPr>
          <w:rFonts w:ascii="Calibri" w:eastAsia="Calibri" w:hAnsi="Calibri" w:cs="Calibri"/>
          <w:b/>
          <w:bCs/>
          <w:color w:val="002060"/>
          <w:u w:val="single"/>
          <w:lang w:val="es-ES"/>
        </w:rPr>
      </w:pPr>
      <w:r w:rsidRPr="00BD1E4B">
        <w:rPr>
          <w:rFonts w:ascii="Calibri" w:eastAsia="Calibri" w:hAnsi="Calibri" w:cs="Calibri"/>
          <w:b/>
          <w:bCs/>
          <w:color w:val="002060"/>
          <w:u w:val="single"/>
          <w:lang w:val="es-ES"/>
        </w:rPr>
        <w:t>SERVICIOS NO INCLUIDOS</w:t>
      </w:r>
    </w:p>
    <w:p w14:paraId="4B320783" w14:textId="77777777" w:rsidR="00FC388B" w:rsidRPr="00BD1E4B" w:rsidRDefault="00FC388B" w:rsidP="00FC388B">
      <w:pPr>
        <w:autoSpaceDE w:val="0"/>
        <w:autoSpaceDN w:val="0"/>
        <w:spacing w:after="0" w:line="240" w:lineRule="auto"/>
        <w:jc w:val="both"/>
        <w:rPr>
          <w:rFonts w:ascii="Calibri" w:hAnsi="Calibri" w:cs="Calibri"/>
          <w:b/>
          <w:bCs/>
          <w:caps/>
          <w:color w:val="002060"/>
          <w:lang w:val="es-ES_tradnl"/>
        </w:rPr>
      </w:pPr>
      <w:r w:rsidRPr="00BD1E4B">
        <w:rPr>
          <w:rFonts w:ascii="Calibri" w:hAnsi="Calibri" w:cs="Calibri"/>
          <w:b/>
          <w:bCs/>
          <w:caps/>
          <w:color w:val="002060"/>
          <w:highlight w:val="yellow"/>
          <w:lang w:val="es-ES_tradnl"/>
        </w:rPr>
        <w:t>El Paquete de Viaje</w:t>
      </w:r>
      <w:proofErr w:type="gramStart"/>
      <w:r w:rsidRPr="00BD1E4B">
        <w:rPr>
          <w:rFonts w:ascii="Calibri" w:hAnsi="Calibri" w:cs="Calibri"/>
          <w:b/>
          <w:bCs/>
          <w:caps/>
          <w:color w:val="002060"/>
          <w:highlight w:val="yellow"/>
          <w:lang w:val="es-ES_tradnl"/>
        </w:rPr>
        <w:t>-  Opción</w:t>
      </w:r>
      <w:proofErr w:type="gramEnd"/>
      <w:r w:rsidRPr="00BD1E4B">
        <w:rPr>
          <w:rFonts w:ascii="Calibri" w:hAnsi="Calibri" w:cs="Calibri"/>
          <w:b/>
          <w:bCs/>
          <w:caps/>
          <w:color w:val="002060"/>
          <w:highlight w:val="yellow"/>
          <w:lang w:val="es-ES_tradnl"/>
        </w:rPr>
        <w:t xml:space="preserve"> (A) O (B)</w:t>
      </w:r>
      <w:r w:rsidRPr="00BD1E4B">
        <w:rPr>
          <w:rFonts w:ascii="Calibri" w:hAnsi="Calibri" w:cs="Calibri"/>
          <w:b/>
          <w:bCs/>
          <w:caps/>
          <w:color w:val="002060"/>
          <w:lang w:val="es-ES_tradnl"/>
        </w:rPr>
        <w:t xml:space="preserve"> </w:t>
      </w:r>
    </w:p>
    <w:p w14:paraId="7B0BB6B7" w14:textId="77777777" w:rsidR="00FC388B" w:rsidRPr="008747BC" w:rsidRDefault="00FC388B" w:rsidP="008747BC">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Propinas durante el crucero 5*Estándar 45 US $, 5*Superior 60 US $ y 5*Lujo 80 US $ por persona "Pago en Destino/Excepto el Guía".</w:t>
      </w:r>
    </w:p>
    <w:p w14:paraId="0B6D8717" w14:textId="77777777" w:rsidR="00FC388B" w:rsidRPr="008747BC" w:rsidRDefault="00FC388B" w:rsidP="008747BC">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 xml:space="preserve">La Orilla Occidental en Luxor; el Valle de los Reyes, el Templo Funerario de la Reina Hatshepsut “El-Deir El-Bahari” y los Colosos de Memnón “Visita </w:t>
      </w:r>
      <w:r w:rsidRPr="008747BC">
        <w:rPr>
          <w:rFonts w:ascii="Calibri" w:hAnsi="Calibri" w:cs="Calibri"/>
          <w:color w:val="002060"/>
          <w:sz w:val="20"/>
          <w:szCs w:val="20"/>
          <w:u w:val="dotted"/>
          <w:lang w:val="es-ES_tradnl"/>
        </w:rPr>
        <w:t>opcional</w:t>
      </w:r>
      <w:r w:rsidRPr="008747BC">
        <w:rPr>
          <w:rFonts w:ascii="Calibri" w:hAnsi="Calibri" w:cs="Calibri"/>
          <w:color w:val="002060"/>
          <w:sz w:val="20"/>
          <w:szCs w:val="20"/>
          <w:lang w:val="es-ES_tradnl"/>
        </w:rPr>
        <w:t>”.</w:t>
      </w:r>
    </w:p>
    <w:p w14:paraId="03E43388" w14:textId="77777777" w:rsidR="00FC388B" w:rsidRPr="008747BC" w:rsidRDefault="00FC388B" w:rsidP="008747BC">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Todo extra no mencionado en el itinerario.</w:t>
      </w:r>
    </w:p>
    <w:p w14:paraId="6499A865" w14:textId="77777777" w:rsidR="00FC388B" w:rsidRPr="008747BC" w:rsidRDefault="00FC388B" w:rsidP="008747BC">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Seguro de viaje.</w:t>
      </w:r>
    </w:p>
    <w:p w14:paraId="75DE092C" w14:textId="77777777" w:rsidR="00FC388B" w:rsidRPr="008747BC" w:rsidRDefault="00FC388B" w:rsidP="008747BC">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Comidas extras y bebidas.</w:t>
      </w:r>
    </w:p>
    <w:p w14:paraId="6212DF0F" w14:textId="77777777" w:rsidR="00FC388B" w:rsidRPr="008747BC" w:rsidRDefault="00FC388B" w:rsidP="008747BC">
      <w:pPr>
        <w:pStyle w:val="Prrafodelista"/>
        <w:numPr>
          <w:ilvl w:val="0"/>
          <w:numId w:val="51"/>
        </w:numPr>
        <w:autoSpaceDE w:val="0"/>
        <w:autoSpaceDN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Visitas opcionales.</w:t>
      </w:r>
    </w:p>
    <w:p w14:paraId="090428E1" w14:textId="77777777" w:rsidR="00FC388B" w:rsidRPr="008747BC" w:rsidRDefault="00FC388B" w:rsidP="008747BC">
      <w:pPr>
        <w:pStyle w:val="Prrafodelista"/>
        <w:widowControl w:val="0"/>
        <w:numPr>
          <w:ilvl w:val="0"/>
          <w:numId w:val="51"/>
        </w:numPr>
        <w:autoSpaceDE w:val="0"/>
        <w:autoSpaceDN w:val="0"/>
        <w:adjustRightInd w:val="0"/>
        <w:spacing w:after="0" w:line="240" w:lineRule="auto"/>
        <w:jc w:val="both"/>
        <w:rPr>
          <w:rFonts w:ascii="Calibri" w:hAnsi="Calibri" w:cs="Calibri"/>
          <w:color w:val="002060"/>
          <w:sz w:val="20"/>
          <w:szCs w:val="20"/>
          <w:lang w:val="es-ES_tradnl"/>
        </w:rPr>
      </w:pPr>
      <w:r w:rsidRPr="008747BC">
        <w:rPr>
          <w:rFonts w:ascii="Calibri" w:hAnsi="Calibri" w:cs="Calibri"/>
          <w:color w:val="002060"/>
          <w:sz w:val="20"/>
          <w:szCs w:val="20"/>
          <w:lang w:val="es-ES_tradnl"/>
        </w:rPr>
        <w:t>Vuelos internacionales.</w:t>
      </w:r>
    </w:p>
    <w:p w14:paraId="22960FE8" w14:textId="77777777" w:rsidR="00FC388B" w:rsidRPr="00BC74AB" w:rsidRDefault="00FC388B"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B9A9A96" w14:textId="77777777" w:rsidR="00364477" w:rsidRPr="00BD1E4B" w:rsidRDefault="00364477" w:rsidP="00364477">
      <w:pPr>
        <w:tabs>
          <w:tab w:val="left" w:pos="4770"/>
        </w:tabs>
        <w:autoSpaceDE w:val="0"/>
        <w:autoSpaceDN w:val="0"/>
        <w:spacing w:after="0" w:line="240" w:lineRule="auto"/>
        <w:rPr>
          <w:rFonts w:ascii="Calibri" w:hAnsi="Calibri" w:cs="Calibri"/>
          <w:b/>
          <w:bCs/>
          <w:color w:val="EE0000"/>
          <w:spacing w:val="1"/>
          <w:u w:val="single"/>
          <w:lang w:val="es-ES"/>
        </w:rPr>
      </w:pPr>
      <w:r w:rsidRPr="00BD1E4B">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807E1C" w:rsidRPr="00BC74AB" w14:paraId="3A252AA1" w14:textId="77777777" w:rsidTr="00807E1C">
        <w:trPr>
          <w:trHeight w:val="276"/>
        </w:trPr>
        <w:tc>
          <w:tcPr>
            <w:tcW w:w="3620" w:type="dxa"/>
            <w:tcBorders>
              <w:top w:val="nil"/>
              <w:left w:val="nil"/>
              <w:bottom w:val="nil"/>
              <w:right w:val="nil"/>
            </w:tcBorders>
            <w:shd w:val="clear" w:color="000000" w:fill="375623"/>
            <w:noWrap/>
            <w:vAlign w:val="bottom"/>
            <w:hideMark/>
          </w:tcPr>
          <w:p w14:paraId="4F30591B" w14:textId="77777777" w:rsidR="00807E1C" w:rsidRPr="00BC74AB" w:rsidRDefault="00807E1C" w:rsidP="00807E1C">
            <w:pPr>
              <w:spacing w:after="0" w:line="240" w:lineRule="auto"/>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0CD74956" w14:textId="77777777" w:rsidR="00807E1C" w:rsidRPr="00BC74AB" w:rsidRDefault="00807E1C" w:rsidP="00807E1C">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NRO DÍAS</w:t>
            </w:r>
          </w:p>
        </w:tc>
      </w:tr>
      <w:tr w:rsidR="00807E1C" w:rsidRPr="00BC74AB" w14:paraId="7F88DE8A" w14:textId="77777777" w:rsidTr="00807E1C">
        <w:trPr>
          <w:trHeight w:val="276"/>
        </w:trPr>
        <w:tc>
          <w:tcPr>
            <w:tcW w:w="3620" w:type="dxa"/>
            <w:tcBorders>
              <w:top w:val="nil"/>
              <w:left w:val="nil"/>
              <w:bottom w:val="nil"/>
              <w:right w:val="nil"/>
            </w:tcBorders>
            <w:noWrap/>
            <w:vAlign w:val="bottom"/>
            <w:hideMark/>
          </w:tcPr>
          <w:p w14:paraId="3EE139C8" w14:textId="77777777" w:rsidR="00807E1C" w:rsidRPr="00BC74AB" w:rsidRDefault="00807E1C" w:rsidP="00807E1C">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61727895" w14:textId="0CE0D839" w:rsidR="00807E1C" w:rsidRPr="00BC74AB" w:rsidRDefault="00807E1C" w:rsidP="00807E1C">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11</w:t>
            </w:r>
          </w:p>
        </w:tc>
      </w:tr>
      <w:tr w:rsidR="00807E1C" w:rsidRPr="00BC74AB" w14:paraId="33B75BB2" w14:textId="77777777" w:rsidTr="00807E1C">
        <w:trPr>
          <w:trHeight w:val="276"/>
        </w:trPr>
        <w:tc>
          <w:tcPr>
            <w:tcW w:w="3620" w:type="dxa"/>
            <w:tcBorders>
              <w:top w:val="nil"/>
              <w:left w:val="nil"/>
              <w:bottom w:val="nil"/>
              <w:right w:val="nil"/>
            </w:tcBorders>
            <w:noWrap/>
            <w:vAlign w:val="bottom"/>
            <w:hideMark/>
          </w:tcPr>
          <w:p w14:paraId="40CE6259" w14:textId="77777777" w:rsidR="00807E1C" w:rsidRPr="00BC74AB" w:rsidRDefault="00807E1C" w:rsidP="00807E1C">
            <w:pPr>
              <w:spacing w:after="0" w:line="240" w:lineRule="auto"/>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89FC0E1" w14:textId="5C012641" w:rsidR="00807E1C" w:rsidRPr="00BC74AB" w:rsidRDefault="00807E1C" w:rsidP="00807E1C">
            <w:pPr>
              <w:spacing w:after="0" w:line="240" w:lineRule="auto"/>
              <w:jc w:val="center"/>
              <w:rPr>
                <w:rFonts w:ascii="Calibri" w:eastAsia="Times New Roman" w:hAnsi="Calibri" w:cs="Calibri"/>
                <w:color w:val="002060"/>
                <w:kern w:val="0"/>
                <w:sz w:val="20"/>
                <w:szCs w:val="20"/>
                <w:lang w:eastAsia="es-PE"/>
                <w14:ligatures w14:val="none"/>
              </w:rPr>
            </w:pPr>
            <w:r w:rsidRPr="00BC74AB">
              <w:rPr>
                <w:rFonts w:ascii="Calibri" w:eastAsia="Times New Roman" w:hAnsi="Calibri" w:cs="Calibri"/>
                <w:color w:val="002060"/>
                <w:kern w:val="0"/>
                <w:sz w:val="20"/>
                <w:szCs w:val="20"/>
                <w:lang w:eastAsia="es-PE"/>
                <w14:ligatures w14:val="none"/>
              </w:rPr>
              <w:t>11</w:t>
            </w:r>
          </w:p>
        </w:tc>
      </w:tr>
      <w:tr w:rsidR="00807E1C" w:rsidRPr="00BC74AB" w14:paraId="7AB7BEDC" w14:textId="77777777" w:rsidTr="00807E1C">
        <w:trPr>
          <w:trHeight w:val="276"/>
        </w:trPr>
        <w:tc>
          <w:tcPr>
            <w:tcW w:w="3620" w:type="dxa"/>
            <w:tcBorders>
              <w:top w:val="nil"/>
              <w:left w:val="nil"/>
              <w:bottom w:val="nil"/>
              <w:right w:val="nil"/>
            </w:tcBorders>
            <w:shd w:val="clear" w:color="000000" w:fill="375623"/>
            <w:noWrap/>
            <w:vAlign w:val="bottom"/>
            <w:hideMark/>
          </w:tcPr>
          <w:p w14:paraId="1C457AFB" w14:textId="77777777" w:rsidR="00807E1C" w:rsidRPr="00BC74AB" w:rsidRDefault="00807E1C" w:rsidP="00807E1C">
            <w:pPr>
              <w:spacing w:after="0" w:line="240" w:lineRule="auto"/>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308BB551" w14:textId="77777777" w:rsidR="00807E1C" w:rsidRPr="00BC74AB" w:rsidRDefault="00807E1C" w:rsidP="00807E1C">
            <w:pPr>
              <w:spacing w:after="0" w:line="240" w:lineRule="auto"/>
              <w:jc w:val="center"/>
              <w:rPr>
                <w:rFonts w:ascii="Calibri" w:eastAsia="Times New Roman" w:hAnsi="Calibri" w:cs="Calibri"/>
                <w:color w:val="FFFFFF"/>
                <w:kern w:val="0"/>
                <w:sz w:val="20"/>
                <w:szCs w:val="20"/>
                <w:lang w:eastAsia="es-PE"/>
                <w14:ligatures w14:val="none"/>
              </w:rPr>
            </w:pPr>
            <w:r w:rsidRPr="00BC74AB">
              <w:rPr>
                <w:rFonts w:ascii="Calibri" w:eastAsia="Times New Roman" w:hAnsi="Calibri" w:cs="Calibri"/>
                <w:color w:val="FFFFFF"/>
                <w:kern w:val="0"/>
                <w:sz w:val="20"/>
                <w:szCs w:val="20"/>
                <w:lang w:eastAsia="es-PE"/>
                <w14:ligatures w14:val="none"/>
              </w:rPr>
              <w:t>$74</w:t>
            </w:r>
          </w:p>
        </w:tc>
      </w:tr>
    </w:tbl>
    <w:p w14:paraId="58571CCC" w14:textId="77777777" w:rsidR="00364477" w:rsidRPr="00BC74AB" w:rsidRDefault="00364477"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3FD9A079"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3A8ADFD8"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E93821C"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887FB2F"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229801D"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E559E2D"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527AFFF"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6ECB3E93"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2841031"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0B69809"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3BC5C2D"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BD1DFC7" w14:textId="77777777" w:rsidR="00807E1C"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F4F3AE5" w14:textId="77777777" w:rsidR="0029125F" w:rsidRPr="00BC74AB" w:rsidRDefault="0029125F"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4D6D2F3"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44492B6" w14:textId="77777777" w:rsidR="00807E1C" w:rsidRPr="00BC74AB" w:rsidRDefault="00807E1C"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1ED04D4" w14:textId="7067AC29" w:rsidR="00FC388B" w:rsidRPr="00BD1E4B" w:rsidRDefault="00FC388B" w:rsidP="00FC388B">
      <w:pPr>
        <w:tabs>
          <w:tab w:val="left" w:pos="4770"/>
        </w:tabs>
        <w:autoSpaceDE w:val="0"/>
        <w:autoSpaceDN w:val="0"/>
        <w:spacing w:after="0" w:line="240" w:lineRule="auto"/>
        <w:rPr>
          <w:rFonts w:ascii="Calibri" w:hAnsi="Calibri" w:cs="Calibri"/>
          <w:b/>
          <w:bCs/>
          <w:color w:val="002060"/>
          <w:spacing w:val="1"/>
          <w:u w:val="single"/>
          <w:lang w:val="tr-TR"/>
        </w:rPr>
      </w:pPr>
      <w:r w:rsidRPr="00BD1E4B">
        <w:rPr>
          <w:rFonts w:ascii="Calibri" w:hAnsi="Calibri" w:cs="Calibri"/>
          <w:b/>
          <w:bCs/>
          <w:color w:val="002060"/>
          <w:spacing w:val="1"/>
          <w:u w:val="single"/>
          <w:lang w:val="tr-TR"/>
        </w:rPr>
        <w:t>HOTELES PREVISTOS O SIMILARES</w:t>
      </w:r>
    </w:p>
    <w:p w14:paraId="2CDF3925" w14:textId="77777777" w:rsidR="00FC388B" w:rsidRPr="00BC74AB" w:rsidRDefault="00FC388B" w:rsidP="00FC388B">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841" w:type="dxa"/>
        <w:tblCellMar>
          <w:left w:w="70" w:type="dxa"/>
          <w:right w:w="70" w:type="dxa"/>
        </w:tblCellMar>
        <w:tblLook w:val="04A0" w:firstRow="1" w:lastRow="0" w:firstColumn="1" w:lastColumn="0" w:noHBand="0" w:noVBand="1"/>
      </w:tblPr>
      <w:tblGrid>
        <w:gridCol w:w="2535"/>
        <w:gridCol w:w="4437"/>
        <w:gridCol w:w="3869"/>
      </w:tblGrid>
      <w:tr w:rsidR="00FC388B" w:rsidRPr="00BC74AB" w14:paraId="158F5675" w14:textId="77777777" w:rsidTr="00C364E0">
        <w:trPr>
          <w:trHeight w:val="409"/>
        </w:trPr>
        <w:tc>
          <w:tcPr>
            <w:tcW w:w="2535" w:type="dxa"/>
            <w:tcBorders>
              <w:top w:val="single" w:sz="8" w:space="0" w:color="C6E0B4"/>
              <w:left w:val="single" w:sz="8" w:space="0" w:color="C6E0B4"/>
              <w:bottom w:val="single" w:sz="8" w:space="0" w:color="C6E0B4"/>
              <w:right w:val="single" w:sz="8" w:space="0" w:color="C6E0B4"/>
            </w:tcBorders>
            <w:shd w:val="clear" w:color="000000" w:fill="375623"/>
            <w:vAlign w:val="center"/>
            <w:hideMark/>
          </w:tcPr>
          <w:p w14:paraId="0AA00B4C" w14:textId="77777777" w:rsidR="00FC388B" w:rsidRPr="00BC74AB" w:rsidRDefault="00FC388B" w:rsidP="00C364E0">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CATEGORIA</w:t>
            </w:r>
          </w:p>
        </w:tc>
        <w:tc>
          <w:tcPr>
            <w:tcW w:w="4437" w:type="dxa"/>
            <w:tcBorders>
              <w:top w:val="single" w:sz="8" w:space="0" w:color="C6E0B4"/>
              <w:left w:val="nil"/>
              <w:bottom w:val="single" w:sz="8" w:space="0" w:color="C6E0B4"/>
              <w:right w:val="nil"/>
            </w:tcBorders>
            <w:shd w:val="clear" w:color="000000" w:fill="375623"/>
            <w:vAlign w:val="center"/>
            <w:hideMark/>
          </w:tcPr>
          <w:p w14:paraId="38DE27B2" w14:textId="77777777" w:rsidR="00FC388B" w:rsidRPr="00BC74AB" w:rsidRDefault="00FC388B" w:rsidP="00C364E0">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HOTELES</w:t>
            </w:r>
          </w:p>
        </w:tc>
        <w:tc>
          <w:tcPr>
            <w:tcW w:w="3869" w:type="dxa"/>
            <w:tcBorders>
              <w:top w:val="single" w:sz="8" w:space="0" w:color="C6E0B4"/>
              <w:left w:val="nil"/>
              <w:bottom w:val="single" w:sz="8" w:space="0" w:color="C6E0B4"/>
              <w:right w:val="single" w:sz="8" w:space="0" w:color="C6E0B4"/>
            </w:tcBorders>
            <w:shd w:val="clear" w:color="000000" w:fill="375623"/>
            <w:vAlign w:val="center"/>
            <w:hideMark/>
          </w:tcPr>
          <w:p w14:paraId="3DA59D46" w14:textId="77777777" w:rsidR="00FC388B" w:rsidRPr="00BC74AB" w:rsidRDefault="00FC388B" w:rsidP="00C364E0">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 w:eastAsia="es-ES"/>
              </w:rPr>
              <w:t>BARCOS</w:t>
            </w:r>
          </w:p>
        </w:tc>
      </w:tr>
      <w:tr w:rsidR="00FC388B" w:rsidRPr="00BC74AB" w14:paraId="28EF74B1"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6F479AE" w14:textId="1A2CF11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4*</w:t>
            </w:r>
          </w:p>
        </w:tc>
        <w:tc>
          <w:tcPr>
            <w:tcW w:w="4437" w:type="dxa"/>
            <w:tcBorders>
              <w:top w:val="nil"/>
              <w:left w:val="nil"/>
              <w:bottom w:val="single" w:sz="8" w:space="0" w:color="C6E0B4"/>
              <w:right w:val="single" w:sz="8" w:space="0" w:color="C6E0B4"/>
            </w:tcBorders>
            <w:vAlign w:val="center"/>
            <w:hideMark/>
          </w:tcPr>
          <w:p w14:paraId="5BECE45F"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Guiza | El </w:t>
            </w:r>
            <w:proofErr w:type="gramStart"/>
            <w:r w:rsidRPr="00BC74AB">
              <w:rPr>
                <w:rFonts w:ascii="Calibri" w:eastAsia="Times New Roman" w:hAnsi="Calibri" w:cs="Calibri"/>
                <w:color w:val="002060"/>
                <w:sz w:val="20"/>
                <w:szCs w:val="20"/>
                <w:lang w:val="es-ES_tradnl" w:eastAsia="es-ES"/>
              </w:rPr>
              <w:t>Cairo:-</w:t>
            </w:r>
            <w:proofErr w:type="gramEnd"/>
          </w:p>
        </w:tc>
        <w:tc>
          <w:tcPr>
            <w:tcW w:w="3869" w:type="dxa"/>
            <w:tcBorders>
              <w:top w:val="nil"/>
              <w:left w:val="nil"/>
              <w:bottom w:val="single" w:sz="8" w:space="0" w:color="C6E0B4"/>
              <w:right w:val="single" w:sz="8" w:space="0" w:color="C6E0B4"/>
            </w:tcBorders>
            <w:vAlign w:val="center"/>
            <w:hideMark/>
          </w:tcPr>
          <w:p w14:paraId="2A01FA63"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Crucero por el Río </w:t>
            </w:r>
            <w:proofErr w:type="gramStart"/>
            <w:r w:rsidRPr="00BC74AB">
              <w:rPr>
                <w:rFonts w:ascii="Calibri" w:eastAsia="Times New Roman" w:hAnsi="Calibri" w:cs="Calibri"/>
                <w:color w:val="002060"/>
                <w:sz w:val="20"/>
                <w:szCs w:val="20"/>
                <w:lang w:val="es-ES_tradnl" w:eastAsia="es-ES"/>
              </w:rPr>
              <w:t>Nilo:-</w:t>
            </w:r>
            <w:proofErr w:type="gramEnd"/>
          </w:p>
        </w:tc>
      </w:tr>
      <w:tr w:rsidR="00FC388B" w:rsidRPr="00BC74AB" w14:paraId="51E3F04D"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055C8425" w14:textId="4928BA5E"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437" w:type="dxa"/>
            <w:tcBorders>
              <w:top w:val="nil"/>
              <w:left w:val="nil"/>
              <w:bottom w:val="single" w:sz="8" w:space="0" w:color="C6E0B4"/>
              <w:right w:val="single" w:sz="8" w:space="0" w:color="C6E0B4"/>
            </w:tcBorders>
            <w:vAlign w:val="center"/>
            <w:hideMark/>
          </w:tcPr>
          <w:p w14:paraId="49462AC0"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Barceló Pyramids</w:t>
            </w:r>
          </w:p>
        </w:tc>
        <w:tc>
          <w:tcPr>
            <w:tcW w:w="3869" w:type="dxa"/>
            <w:tcBorders>
              <w:top w:val="nil"/>
              <w:left w:val="nil"/>
              <w:bottom w:val="single" w:sz="8" w:space="0" w:color="C6E0B4"/>
              <w:right w:val="single" w:sz="8" w:space="0" w:color="C6E0B4"/>
            </w:tcBorders>
            <w:vAlign w:val="center"/>
            <w:hideMark/>
          </w:tcPr>
          <w:p w14:paraId="23E2E124"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M/S Princess Sarah</w:t>
            </w:r>
          </w:p>
        </w:tc>
      </w:tr>
      <w:tr w:rsidR="00FC388B" w:rsidRPr="00BC74AB" w14:paraId="2D4E205C"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086AC17" w14:textId="3A8293E5"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437" w:type="dxa"/>
            <w:tcBorders>
              <w:top w:val="nil"/>
              <w:left w:val="nil"/>
              <w:bottom w:val="single" w:sz="8" w:space="0" w:color="C6E0B4"/>
              <w:right w:val="single" w:sz="8" w:space="0" w:color="C6E0B4"/>
            </w:tcBorders>
            <w:vAlign w:val="center"/>
            <w:hideMark/>
          </w:tcPr>
          <w:p w14:paraId="3984BA55"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8" w:history="1">
              <w:r w:rsidRPr="00BC74AB">
                <w:rPr>
                  <w:rFonts w:ascii="Calibri" w:eastAsia="Times New Roman" w:hAnsi="Calibri" w:cs="Calibri"/>
                  <w:color w:val="0563C1"/>
                  <w:u w:val="single"/>
                  <w:lang w:val="es-ES" w:eastAsia="es-ES"/>
                </w:rPr>
                <w:t>www.barcelo.com</w:t>
              </w:r>
            </w:hyperlink>
          </w:p>
        </w:tc>
        <w:tc>
          <w:tcPr>
            <w:tcW w:w="3869" w:type="dxa"/>
            <w:tcBorders>
              <w:top w:val="nil"/>
              <w:left w:val="nil"/>
              <w:bottom w:val="single" w:sz="8" w:space="0" w:color="C6E0B4"/>
              <w:right w:val="single" w:sz="8" w:space="0" w:color="C6E0B4"/>
            </w:tcBorders>
            <w:vAlign w:val="center"/>
            <w:hideMark/>
          </w:tcPr>
          <w:p w14:paraId="33ED2FC3" w14:textId="3E7099AC" w:rsidR="00FC388B" w:rsidRPr="00BC74AB" w:rsidRDefault="00FC388B"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es-ES_tradnl" w:eastAsia="es-ES"/>
              </w:rPr>
              <w:t>www.extensiongroup.com.eg</w:t>
            </w:r>
          </w:p>
        </w:tc>
      </w:tr>
      <w:tr w:rsidR="00FC388B" w:rsidRPr="009171F5" w14:paraId="146E588F"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293C3F11"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5*Estándar</w:t>
            </w:r>
          </w:p>
        </w:tc>
        <w:tc>
          <w:tcPr>
            <w:tcW w:w="4437" w:type="dxa"/>
            <w:tcBorders>
              <w:top w:val="nil"/>
              <w:left w:val="nil"/>
              <w:bottom w:val="single" w:sz="8" w:space="0" w:color="C6E0B4"/>
              <w:right w:val="single" w:sz="8" w:space="0" w:color="C6E0B4"/>
            </w:tcBorders>
            <w:vAlign w:val="center"/>
            <w:hideMark/>
          </w:tcPr>
          <w:p w14:paraId="074C3A42"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Swiss Inn</w:t>
            </w:r>
          </w:p>
        </w:tc>
        <w:tc>
          <w:tcPr>
            <w:tcW w:w="3869" w:type="dxa"/>
            <w:tcBorders>
              <w:top w:val="nil"/>
              <w:left w:val="nil"/>
              <w:bottom w:val="single" w:sz="8" w:space="0" w:color="C6E0B4"/>
              <w:right w:val="single" w:sz="8" w:space="0" w:color="C6E0B4"/>
            </w:tcBorders>
            <w:vAlign w:val="center"/>
            <w:hideMark/>
          </w:tcPr>
          <w:p w14:paraId="1263A99B" w14:textId="040D4E02" w:rsidR="00FC388B" w:rsidRPr="00BC74AB" w:rsidRDefault="00FC388B"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Beau Rivage II</w:t>
            </w:r>
          </w:p>
        </w:tc>
      </w:tr>
      <w:tr w:rsidR="00FC388B" w:rsidRPr="00BC74AB" w14:paraId="45B58B35"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684810BB" w14:textId="0D764A71" w:rsidR="00FC388B" w:rsidRPr="00BC74AB" w:rsidRDefault="00FC388B"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2FB6CB46"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9" w:history="1">
              <w:r w:rsidRPr="00BC74AB">
                <w:rPr>
                  <w:rFonts w:ascii="Calibri" w:eastAsia="Times New Roman" w:hAnsi="Calibri" w:cs="Calibri"/>
                  <w:color w:val="0563C1"/>
                  <w:u w:val="single"/>
                  <w:lang w:val="tr-TR" w:eastAsia="es-ES"/>
                </w:rPr>
                <w:t>www.swissinn.net</w:t>
              </w:r>
            </w:hyperlink>
          </w:p>
        </w:tc>
        <w:tc>
          <w:tcPr>
            <w:tcW w:w="3869" w:type="dxa"/>
            <w:tcBorders>
              <w:top w:val="nil"/>
              <w:left w:val="nil"/>
              <w:bottom w:val="single" w:sz="8" w:space="0" w:color="C6E0B4"/>
              <w:right w:val="single" w:sz="8" w:space="0" w:color="C6E0B4"/>
            </w:tcBorders>
            <w:vAlign w:val="center"/>
            <w:hideMark/>
          </w:tcPr>
          <w:p w14:paraId="12A10124"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0" w:history="1">
              <w:r w:rsidRPr="00BC74AB">
                <w:rPr>
                  <w:rFonts w:ascii="Calibri" w:eastAsia="Times New Roman" w:hAnsi="Calibri" w:cs="Calibri"/>
                  <w:color w:val="0563C1"/>
                  <w:u w:val="single"/>
                  <w:lang w:val="tr-TR" w:eastAsia="es-ES"/>
                </w:rPr>
                <w:t>http://bitly.ws/mgMu</w:t>
              </w:r>
            </w:hyperlink>
          </w:p>
        </w:tc>
      </w:tr>
      <w:tr w:rsidR="00FC388B" w:rsidRPr="00BC74AB" w14:paraId="50188B45"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60AA54E2" w14:textId="0E129A5E"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18739C6"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The Oasis</w:t>
            </w:r>
          </w:p>
        </w:tc>
        <w:tc>
          <w:tcPr>
            <w:tcW w:w="3869" w:type="dxa"/>
            <w:tcBorders>
              <w:top w:val="nil"/>
              <w:left w:val="nil"/>
              <w:bottom w:val="single" w:sz="8" w:space="0" w:color="C6E0B4"/>
              <w:right w:val="single" w:sz="8" w:space="0" w:color="C6E0B4"/>
            </w:tcBorders>
            <w:vAlign w:val="center"/>
            <w:hideMark/>
          </w:tcPr>
          <w:p w14:paraId="3BC001F9"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Radamis II</w:t>
            </w:r>
          </w:p>
        </w:tc>
      </w:tr>
      <w:tr w:rsidR="00FC388B" w:rsidRPr="00BC74AB" w14:paraId="6A32DD53"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58A3A4E4" w14:textId="7AB8BD0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8F99BF7"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1" w:history="1">
              <w:r w:rsidRPr="00BC74AB">
                <w:rPr>
                  <w:rFonts w:ascii="Calibri" w:eastAsia="Times New Roman" w:hAnsi="Calibri" w:cs="Calibri"/>
                  <w:color w:val="0563C1"/>
                  <w:u w:val="single"/>
                  <w:lang w:val="tr-TR" w:eastAsia="es-ES"/>
                </w:rPr>
                <w:t>www.oasis.com.eg</w:t>
              </w:r>
            </w:hyperlink>
          </w:p>
        </w:tc>
        <w:tc>
          <w:tcPr>
            <w:tcW w:w="3869" w:type="dxa"/>
            <w:tcBorders>
              <w:top w:val="nil"/>
              <w:left w:val="nil"/>
              <w:bottom w:val="single" w:sz="8" w:space="0" w:color="C6E0B4"/>
              <w:right w:val="single" w:sz="8" w:space="0" w:color="C6E0B4"/>
            </w:tcBorders>
            <w:vAlign w:val="center"/>
            <w:hideMark/>
          </w:tcPr>
          <w:p w14:paraId="3AE1241A"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2" w:history="1">
              <w:r w:rsidRPr="00BC74AB">
                <w:rPr>
                  <w:rFonts w:ascii="Calibri" w:eastAsia="Times New Roman" w:hAnsi="Calibri" w:cs="Calibri"/>
                  <w:color w:val="0563C1"/>
                  <w:u w:val="single"/>
                  <w:lang w:val="tr-TR" w:eastAsia="es-ES"/>
                </w:rPr>
                <w:t xml:space="preserve">www.radamis.com </w:t>
              </w:r>
            </w:hyperlink>
          </w:p>
        </w:tc>
      </w:tr>
      <w:tr w:rsidR="00FC388B" w:rsidRPr="00BC74AB" w14:paraId="24A5E7BE"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C6197DD" w14:textId="1C38A06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70BC38B"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69" w:type="dxa"/>
            <w:tcBorders>
              <w:top w:val="nil"/>
              <w:left w:val="nil"/>
              <w:bottom w:val="single" w:sz="8" w:space="0" w:color="C6E0B4"/>
              <w:right w:val="single" w:sz="8" w:space="0" w:color="C6E0B4"/>
            </w:tcBorders>
            <w:vAlign w:val="center"/>
            <w:hideMark/>
          </w:tcPr>
          <w:p w14:paraId="69595F32"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Nile Paradise</w:t>
            </w:r>
          </w:p>
        </w:tc>
      </w:tr>
      <w:tr w:rsidR="00FC388B" w:rsidRPr="00BC74AB" w14:paraId="2648863F"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0BB8310E" w14:textId="436D3F0B"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343E8F13" w14:textId="51185D5D"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5F038D17"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3" w:history="1">
              <w:r w:rsidRPr="00BC74AB">
                <w:rPr>
                  <w:rFonts w:ascii="Calibri" w:eastAsia="Times New Roman" w:hAnsi="Calibri" w:cs="Calibri"/>
                  <w:color w:val="0563C1"/>
                  <w:u w:val="single"/>
                  <w:lang w:val="tr-TR" w:eastAsia="es-ES"/>
                </w:rPr>
                <w:t xml:space="preserve">http://bitly.ws/wIEJ </w:t>
              </w:r>
            </w:hyperlink>
          </w:p>
        </w:tc>
      </w:tr>
      <w:tr w:rsidR="00FC388B" w:rsidRPr="00BC74AB" w14:paraId="5B2BF1AF"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4752DF06" w14:textId="2EC2A6DB"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142D59A" w14:textId="7C87F2E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0C09486B" w14:textId="067D7AFB"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Emilio</w:t>
            </w:r>
          </w:p>
        </w:tc>
      </w:tr>
      <w:tr w:rsidR="00FC388B" w:rsidRPr="00BC74AB" w14:paraId="637F4A0A"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3FE3A4FC" w14:textId="16E3AF8D"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B3D2C4B" w14:textId="37D268D3"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14D8FD6F" w14:textId="77777777" w:rsidR="00FC388B" w:rsidRPr="00BC74AB" w:rsidRDefault="00FC388B" w:rsidP="002C00E9">
            <w:pPr>
              <w:spacing w:after="0" w:line="240" w:lineRule="auto"/>
              <w:jc w:val="center"/>
              <w:rPr>
                <w:rFonts w:ascii="Calibri" w:eastAsia="Times New Roman" w:hAnsi="Calibri" w:cs="Calibri"/>
                <w:color w:val="0563C1"/>
                <w:u w:val="single"/>
                <w:lang w:val="es-ES" w:eastAsia="es-ES"/>
              </w:rPr>
            </w:pPr>
            <w:hyperlink r:id="rId14" w:history="1">
              <w:r w:rsidRPr="00BC74AB">
                <w:rPr>
                  <w:rFonts w:ascii="Calibri" w:eastAsia="Times New Roman" w:hAnsi="Calibri" w:cs="Calibri"/>
                  <w:color w:val="0563C1"/>
                  <w:u w:val="single"/>
                  <w:lang w:val="tr-TR" w:eastAsia="es-ES"/>
                </w:rPr>
                <w:t xml:space="preserve">www.emiliotravel.com </w:t>
              </w:r>
            </w:hyperlink>
          </w:p>
        </w:tc>
      </w:tr>
      <w:tr w:rsidR="00FC388B" w:rsidRPr="00BC74AB" w14:paraId="67D94069"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25483CBF" w14:textId="1E0C2DC3"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F4F406E" w14:textId="544453C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7E679C04"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FC388B" w:rsidRPr="00BC74AB" w14:paraId="500E313A" w14:textId="77777777" w:rsidTr="00C364E0">
        <w:trPr>
          <w:trHeight w:val="207"/>
        </w:trPr>
        <w:tc>
          <w:tcPr>
            <w:tcW w:w="2535" w:type="dxa"/>
            <w:tcBorders>
              <w:top w:val="nil"/>
              <w:left w:val="single" w:sz="8" w:space="0" w:color="C6E0B4"/>
              <w:bottom w:val="single" w:sz="8" w:space="0" w:color="C6E0B4"/>
              <w:right w:val="single" w:sz="8" w:space="0" w:color="C6E0B4"/>
            </w:tcBorders>
            <w:vAlign w:val="center"/>
            <w:hideMark/>
          </w:tcPr>
          <w:p w14:paraId="1488D8D5" w14:textId="5C4ECD23"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60F3314D"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69" w:type="dxa"/>
            <w:tcBorders>
              <w:top w:val="nil"/>
              <w:left w:val="nil"/>
              <w:bottom w:val="single" w:sz="8" w:space="0" w:color="C6E0B4"/>
              <w:right w:val="single" w:sz="8" w:space="0" w:color="C6E0B4"/>
            </w:tcBorders>
            <w:vAlign w:val="center"/>
            <w:hideMark/>
          </w:tcPr>
          <w:p w14:paraId="6CB75393" w14:textId="56209B5E"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r>
      <w:tr w:rsidR="00FC388B" w:rsidRPr="00BC74AB" w14:paraId="223D509A" w14:textId="77777777" w:rsidTr="00C364E0">
        <w:trPr>
          <w:trHeight w:val="777"/>
        </w:trPr>
        <w:tc>
          <w:tcPr>
            <w:tcW w:w="2535" w:type="dxa"/>
            <w:tcBorders>
              <w:top w:val="nil"/>
              <w:left w:val="single" w:sz="8" w:space="0" w:color="C6E0B4"/>
              <w:bottom w:val="single" w:sz="8" w:space="0" w:color="C6E0B4"/>
              <w:right w:val="single" w:sz="8" w:space="0" w:color="C6E0B4"/>
            </w:tcBorders>
            <w:vAlign w:val="center"/>
            <w:hideMark/>
          </w:tcPr>
          <w:p w14:paraId="4B835D9A" w14:textId="3BF55551"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9AACD7E" w14:textId="4DD6DB0B" w:rsidR="00FC388B" w:rsidRPr="00BC74AB" w:rsidRDefault="00FC388B"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Aurora Oriental Sharm El Sheikh</w:t>
            </w:r>
          </w:p>
          <w:p w14:paraId="789A0781" w14:textId="77777777" w:rsidR="00FC388B" w:rsidRPr="00BC74AB" w:rsidRDefault="00FC388B"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 xml:space="preserve">O DoubleTree </w:t>
            </w:r>
            <w:proofErr w:type="gramStart"/>
            <w:r w:rsidRPr="00BC74AB">
              <w:rPr>
                <w:rFonts w:ascii="Calibri" w:hAnsi="Calibri" w:cs="Calibri"/>
                <w:color w:val="002060"/>
                <w:spacing w:val="1"/>
                <w:w w:val="103"/>
                <w:sz w:val="20"/>
                <w:szCs w:val="20"/>
                <w:lang w:val="en-US"/>
              </w:rPr>
              <w:t>By</w:t>
            </w:r>
            <w:proofErr w:type="gramEnd"/>
            <w:r w:rsidRPr="00BC74AB">
              <w:rPr>
                <w:rFonts w:ascii="Calibri" w:hAnsi="Calibri" w:cs="Calibri"/>
                <w:color w:val="002060"/>
                <w:spacing w:val="1"/>
                <w:w w:val="103"/>
                <w:sz w:val="20"/>
                <w:szCs w:val="20"/>
                <w:lang w:val="en-US"/>
              </w:rPr>
              <w:t xml:space="preserve"> Hilton Sharks Bay Sharm El Sheikh</w:t>
            </w:r>
          </w:p>
          <w:p w14:paraId="481ECA90" w14:textId="77777777"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69" w:type="dxa"/>
            <w:tcBorders>
              <w:top w:val="nil"/>
              <w:left w:val="nil"/>
              <w:bottom w:val="single" w:sz="8" w:space="0" w:color="C6E0B4"/>
              <w:right w:val="single" w:sz="8" w:space="0" w:color="C6E0B4"/>
            </w:tcBorders>
            <w:vAlign w:val="center"/>
            <w:hideMark/>
          </w:tcPr>
          <w:p w14:paraId="604DC2F6" w14:textId="469E0DF0" w:rsidR="00FC388B" w:rsidRPr="00BC74AB" w:rsidRDefault="00FC388B"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1ABCDE5E"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271D73EA" w14:textId="38897AF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5*</w:t>
            </w:r>
          </w:p>
        </w:tc>
        <w:tc>
          <w:tcPr>
            <w:tcW w:w="4437" w:type="dxa"/>
            <w:tcBorders>
              <w:top w:val="nil"/>
              <w:left w:val="nil"/>
              <w:bottom w:val="single" w:sz="8" w:space="0" w:color="C6E0B4"/>
              <w:right w:val="single" w:sz="8" w:space="0" w:color="C6E0B4"/>
            </w:tcBorders>
            <w:vAlign w:val="center"/>
            <w:hideMark/>
          </w:tcPr>
          <w:p w14:paraId="2FF495A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Guiza | El </w:t>
            </w:r>
            <w:proofErr w:type="gramStart"/>
            <w:r w:rsidRPr="00BC74AB">
              <w:rPr>
                <w:rFonts w:ascii="Calibri" w:eastAsia="Times New Roman" w:hAnsi="Calibri" w:cs="Calibri"/>
                <w:color w:val="002060"/>
                <w:sz w:val="20"/>
                <w:szCs w:val="20"/>
                <w:lang w:val="es-ES_tradnl" w:eastAsia="es-ES"/>
              </w:rPr>
              <w:t>Cairo:-</w:t>
            </w:r>
            <w:proofErr w:type="gramEnd"/>
          </w:p>
        </w:tc>
        <w:tc>
          <w:tcPr>
            <w:tcW w:w="3869" w:type="dxa"/>
            <w:tcBorders>
              <w:top w:val="nil"/>
              <w:left w:val="nil"/>
              <w:bottom w:val="single" w:sz="8" w:space="0" w:color="C6E0B4"/>
              <w:right w:val="single" w:sz="8" w:space="0" w:color="C6E0B4"/>
            </w:tcBorders>
            <w:vAlign w:val="center"/>
            <w:hideMark/>
          </w:tcPr>
          <w:p w14:paraId="551ED42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Crucero por el Río </w:t>
            </w:r>
            <w:proofErr w:type="gramStart"/>
            <w:r w:rsidRPr="00BC74AB">
              <w:rPr>
                <w:rFonts w:ascii="Calibri" w:eastAsia="Times New Roman" w:hAnsi="Calibri" w:cs="Calibri"/>
                <w:color w:val="002060"/>
                <w:sz w:val="20"/>
                <w:szCs w:val="20"/>
                <w:lang w:val="es-ES_tradnl" w:eastAsia="es-ES"/>
              </w:rPr>
              <w:t>Nilo:-</w:t>
            </w:r>
            <w:proofErr w:type="gramEnd"/>
          </w:p>
        </w:tc>
      </w:tr>
      <w:tr w:rsidR="00BC0BAA" w:rsidRPr="00BC74AB" w14:paraId="367B7C8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AAB7099" w14:textId="0D3F3A36"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437" w:type="dxa"/>
            <w:tcBorders>
              <w:top w:val="nil"/>
              <w:left w:val="nil"/>
              <w:bottom w:val="single" w:sz="8" w:space="0" w:color="C6E0B4"/>
              <w:right w:val="single" w:sz="8" w:space="0" w:color="C6E0B4"/>
            </w:tcBorders>
            <w:vAlign w:val="center"/>
            <w:hideMark/>
          </w:tcPr>
          <w:p w14:paraId="7E0B7D1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Mövenpick Media City</w:t>
            </w:r>
          </w:p>
        </w:tc>
        <w:tc>
          <w:tcPr>
            <w:tcW w:w="3869" w:type="dxa"/>
            <w:tcBorders>
              <w:top w:val="nil"/>
              <w:left w:val="nil"/>
              <w:bottom w:val="single" w:sz="8" w:space="0" w:color="C6E0B4"/>
              <w:right w:val="single" w:sz="8" w:space="0" w:color="C6E0B4"/>
            </w:tcBorders>
            <w:vAlign w:val="center"/>
            <w:hideMark/>
          </w:tcPr>
          <w:p w14:paraId="19CBB215"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M/S Princess Sarah</w:t>
            </w:r>
          </w:p>
        </w:tc>
      </w:tr>
      <w:tr w:rsidR="00BC0BAA" w:rsidRPr="00BC74AB" w14:paraId="7E802C44"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3A647FDD" w14:textId="4DA8F35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437" w:type="dxa"/>
            <w:tcBorders>
              <w:top w:val="nil"/>
              <w:left w:val="nil"/>
              <w:bottom w:val="single" w:sz="8" w:space="0" w:color="C6E0B4"/>
              <w:right w:val="single" w:sz="8" w:space="0" w:color="C6E0B4"/>
            </w:tcBorders>
            <w:vAlign w:val="center"/>
            <w:hideMark/>
          </w:tcPr>
          <w:p w14:paraId="3C8A05B2"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5" w:history="1">
              <w:r w:rsidRPr="00BC74AB">
                <w:rPr>
                  <w:rFonts w:ascii="Calibri" w:eastAsia="Times New Roman" w:hAnsi="Calibri" w:cs="Calibri"/>
                  <w:color w:val="0563C1"/>
                  <w:u w:val="single"/>
                  <w:lang w:val="tr-TR" w:eastAsia="es-ES"/>
                </w:rPr>
                <w:t>www.movenpick.com</w:t>
              </w:r>
            </w:hyperlink>
          </w:p>
        </w:tc>
        <w:tc>
          <w:tcPr>
            <w:tcW w:w="3869" w:type="dxa"/>
            <w:tcBorders>
              <w:top w:val="nil"/>
              <w:left w:val="nil"/>
              <w:bottom w:val="single" w:sz="8" w:space="0" w:color="C6E0B4"/>
              <w:right w:val="single" w:sz="8" w:space="0" w:color="C6E0B4"/>
            </w:tcBorders>
            <w:vAlign w:val="center"/>
            <w:hideMark/>
          </w:tcPr>
          <w:p w14:paraId="16095149" w14:textId="77777777" w:rsidR="00BC0BAA" w:rsidRPr="00BC74AB" w:rsidRDefault="00BC0BAA"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es-ES_tradnl" w:eastAsia="es-ES"/>
              </w:rPr>
              <w:t>www.extensiongroup.com.eg</w:t>
            </w:r>
          </w:p>
        </w:tc>
      </w:tr>
      <w:tr w:rsidR="00BC0BAA" w:rsidRPr="009171F5" w14:paraId="3E57D5FA"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162F293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5*Estándar</w:t>
            </w:r>
          </w:p>
        </w:tc>
        <w:tc>
          <w:tcPr>
            <w:tcW w:w="4437" w:type="dxa"/>
            <w:tcBorders>
              <w:top w:val="nil"/>
              <w:left w:val="nil"/>
              <w:bottom w:val="single" w:sz="8" w:space="0" w:color="C6E0B4"/>
              <w:right w:val="single" w:sz="8" w:space="0" w:color="C6E0B4"/>
            </w:tcBorders>
            <w:vAlign w:val="center"/>
            <w:hideMark/>
          </w:tcPr>
          <w:p w14:paraId="2A4DB87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Hilton Pyramids Golf</w:t>
            </w:r>
          </w:p>
        </w:tc>
        <w:tc>
          <w:tcPr>
            <w:tcW w:w="3869" w:type="dxa"/>
            <w:tcBorders>
              <w:top w:val="nil"/>
              <w:left w:val="nil"/>
              <w:bottom w:val="single" w:sz="8" w:space="0" w:color="C6E0B4"/>
              <w:right w:val="single" w:sz="8" w:space="0" w:color="C6E0B4"/>
            </w:tcBorders>
            <w:vAlign w:val="center"/>
            <w:hideMark/>
          </w:tcPr>
          <w:p w14:paraId="02A99222" w14:textId="77777777"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Beau Rivage II</w:t>
            </w:r>
          </w:p>
        </w:tc>
      </w:tr>
      <w:tr w:rsidR="00BC0BAA" w:rsidRPr="00BC74AB" w14:paraId="2D44D7F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AB8B76E" w14:textId="658C6CFB"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2B61DF1D"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6" w:history="1">
              <w:r w:rsidRPr="00BC74AB">
                <w:rPr>
                  <w:rFonts w:ascii="Calibri" w:eastAsia="Times New Roman" w:hAnsi="Calibri" w:cs="Calibri"/>
                  <w:color w:val="0563C1"/>
                  <w:u w:val="single"/>
                  <w:lang w:val="en-US" w:eastAsia="es-ES"/>
                </w:rPr>
                <w:t>www.hilton.com</w:t>
              </w:r>
            </w:hyperlink>
          </w:p>
        </w:tc>
        <w:tc>
          <w:tcPr>
            <w:tcW w:w="3869" w:type="dxa"/>
            <w:tcBorders>
              <w:top w:val="nil"/>
              <w:left w:val="nil"/>
              <w:bottom w:val="single" w:sz="8" w:space="0" w:color="C6E0B4"/>
              <w:right w:val="single" w:sz="8" w:space="0" w:color="C6E0B4"/>
            </w:tcBorders>
            <w:vAlign w:val="center"/>
            <w:hideMark/>
          </w:tcPr>
          <w:p w14:paraId="64B92171"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7" w:history="1">
              <w:r w:rsidRPr="00BC74AB">
                <w:rPr>
                  <w:rFonts w:ascii="Calibri" w:eastAsia="Times New Roman" w:hAnsi="Calibri" w:cs="Calibri"/>
                  <w:color w:val="0563C1"/>
                  <w:u w:val="single"/>
                  <w:lang w:val="tr-TR" w:eastAsia="es-ES"/>
                </w:rPr>
                <w:t>http://bitly.ws/mgMu</w:t>
              </w:r>
            </w:hyperlink>
          </w:p>
        </w:tc>
      </w:tr>
      <w:tr w:rsidR="00BC0BAA" w:rsidRPr="00BC74AB" w14:paraId="0D0359C5"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51D4E55" w14:textId="573DB63E"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052F08B"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Ramses Hilton</w:t>
            </w:r>
          </w:p>
        </w:tc>
        <w:tc>
          <w:tcPr>
            <w:tcW w:w="3869" w:type="dxa"/>
            <w:tcBorders>
              <w:top w:val="nil"/>
              <w:left w:val="nil"/>
              <w:bottom w:val="single" w:sz="8" w:space="0" w:color="C6E0B4"/>
              <w:right w:val="single" w:sz="8" w:space="0" w:color="C6E0B4"/>
            </w:tcBorders>
            <w:vAlign w:val="center"/>
            <w:hideMark/>
          </w:tcPr>
          <w:p w14:paraId="58E2B9EB"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Radamis II</w:t>
            </w:r>
          </w:p>
        </w:tc>
      </w:tr>
      <w:tr w:rsidR="00BC0BAA" w:rsidRPr="00BC74AB" w14:paraId="44FBEE17"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4979589" w14:textId="7585594A"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65080BC" w14:textId="77777777" w:rsidR="00BC0BAA" w:rsidRPr="00BC74AB" w:rsidRDefault="00BC0BAA"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pt-BR" w:eastAsia="es-ES"/>
              </w:rPr>
              <w:t>www3.hilton.com</w:t>
            </w:r>
          </w:p>
        </w:tc>
        <w:tc>
          <w:tcPr>
            <w:tcW w:w="3869" w:type="dxa"/>
            <w:tcBorders>
              <w:top w:val="nil"/>
              <w:left w:val="nil"/>
              <w:bottom w:val="single" w:sz="8" w:space="0" w:color="C6E0B4"/>
              <w:right w:val="single" w:sz="8" w:space="0" w:color="C6E0B4"/>
            </w:tcBorders>
            <w:vAlign w:val="center"/>
            <w:hideMark/>
          </w:tcPr>
          <w:p w14:paraId="69678F93"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8" w:history="1">
              <w:r w:rsidRPr="00BC74AB">
                <w:rPr>
                  <w:rFonts w:ascii="Calibri" w:eastAsia="Times New Roman" w:hAnsi="Calibri" w:cs="Calibri"/>
                  <w:color w:val="0563C1"/>
                  <w:u w:val="single"/>
                  <w:lang w:val="tr-TR" w:eastAsia="es-ES"/>
                </w:rPr>
                <w:t xml:space="preserve">www.radamis.com </w:t>
              </w:r>
            </w:hyperlink>
          </w:p>
        </w:tc>
      </w:tr>
      <w:tr w:rsidR="00BC0BAA" w:rsidRPr="00BC74AB" w14:paraId="29D3C59F"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0FE9D395" w14:textId="17BF53E3"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866ABD6"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Sonesta Cairo</w:t>
            </w:r>
          </w:p>
        </w:tc>
        <w:tc>
          <w:tcPr>
            <w:tcW w:w="3869" w:type="dxa"/>
            <w:tcBorders>
              <w:top w:val="nil"/>
              <w:left w:val="nil"/>
              <w:bottom w:val="single" w:sz="8" w:space="0" w:color="C6E0B4"/>
              <w:right w:val="single" w:sz="8" w:space="0" w:color="C6E0B4"/>
            </w:tcBorders>
            <w:vAlign w:val="center"/>
            <w:hideMark/>
          </w:tcPr>
          <w:p w14:paraId="35DAE6C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Nile Paradise</w:t>
            </w:r>
          </w:p>
        </w:tc>
      </w:tr>
      <w:tr w:rsidR="00BC0BAA" w:rsidRPr="00BC74AB" w14:paraId="6C3F3FAA"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3C512520" w14:textId="2201E370"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00A1797"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19" w:history="1">
              <w:r w:rsidRPr="00BC74AB">
                <w:rPr>
                  <w:rFonts w:ascii="Calibri" w:eastAsia="Times New Roman" w:hAnsi="Calibri" w:cs="Calibri"/>
                  <w:color w:val="0563C1"/>
                  <w:u w:val="single"/>
                  <w:lang w:val="tr-TR" w:eastAsia="es-ES"/>
                </w:rPr>
                <w:t xml:space="preserve">www.sonesta.com </w:t>
              </w:r>
            </w:hyperlink>
          </w:p>
        </w:tc>
        <w:tc>
          <w:tcPr>
            <w:tcW w:w="3869" w:type="dxa"/>
            <w:tcBorders>
              <w:top w:val="nil"/>
              <w:left w:val="nil"/>
              <w:bottom w:val="single" w:sz="8" w:space="0" w:color="C6E0B4"/>
              <w:right w:val="single" w:sz="8" w:space="0" w:color="C6E0B4"/>
            </w:tcBorders>
            <w:vAlign w:val="center"/>
            <w:hideMark/>
          </w:tcPr>
          <w:p w14:paraId="6E37C2F6"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0" w:history="1">
              <w:r w:rsidRPr="00BC74AB">
                <w:rPr>
                  <w:rFonts w:ascii="Calibri" w:eastAsia="Times New Roman" w:hAnsi="Calibri" w:cs="Calibri"/>
                  <w:color w:val="0563C1"/>
                  <w:u w:val="single"/>
                  <w:lang w:val="tr-TR" w:eastAsia="es-ES"/>
                </w:rPr>
                <w:t xml:space="preserve">http://bitly.ws/wIEJ </w:t>
              </w:r>
            </w:hyperlink>
          </w:p>
        </w:tc>
      </w:tr>
      <w:tr w:rsidR="00BC0BAA" w:rsidRPr="00BC74AB" w14:paraId="13609614"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17A56F7" w14:textId="3D7F0D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D672575"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Radisson Blu</w:t>
            </w:r>
          </w:p>
        </w:tc>
        <w:tc>
          <w:tcPr>
            <w:tcW w:w="3869" w:type="dxa"/>
            <w:tcBorders>
              <w:top w:val="nil"/>
              <w:left w:val="nil"/>
              <w:bottom w:val="single" w:sz="8" w:space="0" w:color="C6E0B4"/>
              <w:right w:val="single" w:sz="8" w:space="0" w:color="C6E0B4"/>
            </w:tcBorders>
            <w:vAlign w:val="center"/>
            <w:hideMark/>
          </w:tcPr>
          <w:p w14:paraId="5914F0A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Emilio</w:t>
            </w:r>
          </w:p>
        </w:tc>
      </w:tr>
      <w:tr w:rsidR="00BC0BAA" w:rsidRPr="00BC74AB" w14:paraId="32DB4DC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7B6A3037" w14:textId="4E34568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33C89B9A"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1" w:history="1">
              <w:r w:rsidRPr="00BC74AB">
                <w:rPr>
                  <w:rFonts w:ascii="Calibri" w:eastAsia="Times New Roman" w:hAnsi="Calibri" w:cs="Calibri"/>
                  <w:color w:val="0563C1"/>
                  <w:u w:val="single"/>
                  <w:lang w:val="pt-BR" w:eastAsia="es-ES"/>
                </w:rPr>
                <w:t>www.radissonhotels.com</w:t>
              </w:r>
            </w:hyperlink>
          </w:p>
        </w:tc>
        <w:tc>
          <w:tcPr>
            <w:tcW w:w="3869" w:type="dxa"/>
            <w:tcBorders>
              <w:top w:val="nil"/>
              <w:left w:val="nil"/>
              <w:bottom w:val="single" w:sz="8" w:space="0" w:color="C6E0B4"/>
              <w:right w:val="single" w:sz="8" w:space="0" w:color="C6E0B4"/>
            </w:tcBorders>
            <w:vAlign w:val="center"/>
            <w:hideMark/>
          </w:tcPr>
          <w:p w14:paraId="320632E5"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2" w:history="1">
              <w:r w:rsidRPr="00BC74AB">
                <w:rPr>
                  <w:rFonts w:ascii="Calibri" w:eastAsia="Times New Roman" w:hAnsi="Calibri" w:cs="Calibri"/>
                  <w:color w:val="0563C1"/>
                  <w:u w:val="single"/>
                  <w:lang w:val="tr-TR" w:eastAsia="es-ES"/>
                </w:rPr>
                <w:t xml:space="preserve">www.emiliotravel.com </w:t>
              </w:r>
            </w:hyperlink>
          </w:p>
        </w:tc>
      </w:tr>
      <w:tr w:rsidR="00BC0BAA" w:rsidRPr="00BC74AB" w14:paraId="46A95770"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22431220" w14:textId="48E8AA7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21B18C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69" w:type="dxa"/>
            <w:tcBorders>
              <w:top w:val="nil"/>
              <w:left w:val="nil"/>
              <w:bottom w:val="single" w:sz="8" w:space="0" w:color="C6E0B4"/>
              <w:right w:val="single" w:sz="8" w:space="0" w:color="C6E0B4"/>
            </w:tcBorders>
            <w:vAlign w:val="center"/>
            <w:hideMark/>
          </w:tcPr>
          <w:p w14:paraId="6491C116"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BC0BAA" w:rsidRPr="00BC74AB" w14:paraId="3AD31A51"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698C4A7D" w14:textId="20E0C298"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46127F57"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69" w:type="dxa"/>
            <w:tcBorders>
              <w:top w:val="nil"/>
              <w:left w:val="nil"/>
              <w:bottom w:val="single" w:sz="8" w:space="0" w:color="C6E0B4"/>
              <w:right w:val="single" w:sz="8" w:space="0" w:color="C6E0B4"/>
            </w:tcBorders>
            <w:vAlign w:val="center"/>
            <w:hideMark/>
          </w:tcPr>
          <w:p w14:paraId="4EAC15F4" w14:textId="69960481"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10B6B5D8" w14:textId="77777777" w:rsidTr="00BC0BAA">
        <w:trPr>
          <w:trHeight w:val="585"/>
        </w:trPr>
        <w:tc>
          <w:tcPr>
            <w:tcW w:w="2535" w:type="dxa"/>
            <w:tcBorders>
              <w:top w:val="nil"/>
              <w:left w:val="single" w:sz="8" w:space="0" w:color="C6E0B4"/>
              <w:bottom w:val="single" w:sz="8" w:space="0" w:color="C6E0B4"/>
              <w:right w:val="single" w:sz="8" w:space="0" w:color="C6E0B4"/>
            </w:tcBorders>
            <w:vAlign w:val="center"/>
            <w:hideMark/>
          </w:tcPr>
          <w:p w14:paraId="4FA565C0" w14:textId="3B37A70C"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73D45CD" w14:textId="77777777" w:rsidR="00BC0BAA" w:rsidRPr="00BC74AB" w:rsidRDefault="00BC0BAA" w:rsidP="002C00E9">
            <w:pPr>
              <w:spacing w:after="0" w:line="240" w:lineRule="auto"/>
              <w:jc w:val="center"/>
              <w:rPr>
                <w:rFonts w:ascii="Calibri" w:hAnsi="Calibri" w:cs="Calibri"/>
                <w:color w:val="002060"/>
                <w:spacing w:val="1"/>
                <w:w w:val="103"/>
                <w:sz w:val="20"/>
                <w:szCs w:val="20"/>
              </w:rPr>
            </w:pPr>
            <w:r w:rsidRPr="00BC74AB">
              <w:rPr>
                <w:rFonts w:ascii="Calibri" w:hAnsi="Calibri" w:cs="Calibri"/>
                <w:color w:val="002060"/>
                <w:spacing w:val="1"/>
                <w:w w:val="103"/>
                <w:sz w:val="20"/>
                <w:szCs w:val="20"/>
              </w:rPr>
              <w:t>Barceló Tiran Sharm El Sheikh</w:t>
            </w:r>
          </w:p>
          <w:p w14:paraId="24AB9527" w14:textId="77777777" w:rsidR="00BC0BAA" w:rsidRPr="00BC74AB" w:rsidRDefault="00BC0BAA" w:rsidP="002C00E9">
            <w:pPr>
              <w:spacing w:after="0" w:line="240" w:lineRule="auto"/>
              <w:jc w:val="center"/>
              <w:rPr>
                <w:rFonts w:ascii="Calibri" w:hAnsi="Calibri" w:cs="Calibri"/>
                <w:color w:val="002060"/>
                <w:spacing w:val="1"/>
                <w:w w:val="103"/>
                <w:sz w:val="20"/>
                <w:szCs w:val="20"/>
              </w:rPr>
            </w:pPr>
            <w:r w:rsidRPr="00BC74AB">
              <w:rPr>
                <w:rFonts w:ascii="Calibri" w:hAnsi="Calibri" w:cs="Calibri"/>
                <w:color w:val="002060"/>
                <w:spacing w:val="1"/>
                <w:w w:val="103"/>
                <w:sz w:val="20"/>
                <w:szCs w:val="20"/>
              </w:rPr>
              <w:t xml:space="preserve">O </w:t>
            </w:r>
            <w:proofErr w:type="spellStart"/>
            <w:r w:rsidRPr="00BC74AB">
              <w:rPr>
                <w:rFonts w:ascii="Calibri" w:hAnsi="Calibri" w:cs="Calibri"/>
                <w:color w:val="002060"/>
                <w:spacing w:val="1"/>
                <w:w w:val="103"/>
                <w:sz w:val="20"/>
                <w:szCs w:val="20"/>
              </w:rPr>
              <w:t>Pyramisa</w:t>
            </w:r>
            <w:proofErr w:type="spellEnd"/>
            <w:r w:rsidRPr="00BC74AB">
              <w:rPr>
                <w:rFonts w:ascii="Calibri" w:hAnsi="Calibri" w:cs="Calibri"/>
                <w:color w:val="002060"/>
                <w:spacing w:val="1"/>
                <w:w w:val="103"/>
                <w:sz w:val="20"/>
                <w:szCs w:val="20"/>
              </w:rPr>
              <w:t xml:space="preserve"> Sharm El Sheikh</w:t>
            </w:r>
          </w:p>
          <w:p w14:paraId="6585BE2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69" w:type="dxa"/>
            <w:tcBorders>
              <w:top w:val="nil"/>
              <w:left w:val="nil"/>
              <w:bottom w:val="single" w:sz="8" w:space="0" w:color="C6E0B4"/>
              <w:right w:val="single" w:sz="8" w:space="0" w:color="C6E0B4"/>
            </w:tcBorders>
            <w:vAlign w:val="center"/>
            <w:hideMark/>
          </w:tcPr>
          <w:p w14:paraId="56DDA95A" w14:textId="61105D8F"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60D79880" w14:textId="77777777" w:rsidTr="00BC0BAA">
        <w:trPr>
          <w:trHeight w:val="392"/>
        </w:trPr>
        <w:tc>
          <w:tcPr>
            <w:tcW w:w="2535" w:type="dxa"/>
            <w:tcBorders>
              <w:top w:val="nil"/>
              <w:left w:val="single" w:sz="8" w:space="0" w:color="C6E0B4"/>
              <w:bottom w:val="single" w:sz="8" w:space="0" w:color="C6E0B4"/>
              <w:right w:val="single" w:sz="8" w:space="0" w:color="C6E0B4"/>
            </w:tcBorders>
            <w:vAlign w:val="center"/>
            <w:hideMark/>
          </w:tcPr>
          <w:p w14:paraId="4C6AD245" w14:textId="4BE22DDC"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5*Superior</w:t>
            </w:r>
          </w:p>
        </w:tc>
        <w:tc>
          <w:tcPr>
            <w:tcW w:w="4437" w:type="dxa"/>
            <w:tcBorders>
              <w:top w:val="nil"/>
              <w:left w:val="nil"/>
              <w:bottom w:val="single" w:sz="8" w:space="0" w:color="C6E0B4"/>
              <w:right w:val="single" w:sz="8" w:space="0" w:color="C6E0B4"/>
            </w:tcBorders>
            <w:vAlign w:val="center"/>
            <w:hideMark/>
          </w:tcPr>
          <w:p w14:paraId="391180C0"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Guiza | El </w:t>
            </w:r>
            <w:proofErr w:type="gramStart"/>
            <w:r w:rsidRPr="00BC74AB">
              <w:rPr>
                <w:rFonts w:ascii="Calibri" w:eastAsia="Times New Roman" w:hAnsi="Calibri" w:cs="Calibri"/>
                <w:color w:val="002060"/>
                <w:sz w:val="20"/>
                <w:szCs w:val="20"/>
                <w:lang w:val="es-ES_tradnl" w:eastAsia="es-ES"/>
              </w:rPr>
              <w:t>Cairo:-</w:t>
            </w:r>
            <w:proofErr w:type="gramEnd"/>
          </w:p>
        </w:tc>
        <w:tc>
          <w:tcPr>
            <w:tcW w:w="3869" w:type="dxa"/>
            <w:tcBorders>
              <w:top w:val="nil"/>
              <w:left w:val="nil"/>
              <w:bottom w:val="single" w:sz="8" w:space="0" w:color="C6E0B4"/>
              <w:right w:val="single" w:sz="8" w:space="0" w:color="C6E0B4"/>
            </w:tcBorders>
            <w:vAlign w:val="center"/>
            <w:hideMark/>
          </w:tcPr>
          <w:p w14:paraId="6F851DDD"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Crucero por el Río </w:t>
            </w:r>
            <w:proofErr w:type="gramStart"/>
            <w:r w:rsidRPr="00BC74AB">
              <w:rPr>
                <w:rFonts w:ascii="Calibri" w:eastAsia="Times New Roman" w:hAnsi="Calibri" w:cs="Calibri"/>
                <w:color w:val="002060"/>
                <w:sz w:val="20"/>
                <w:szCs w:val="20"/>
                <w:lang w:val="es-ES_tradnl" w:eastAsia="es-ES"/>
              </w:rPr>
              <w:t>Nilo:-</w:t>
            </w:r>
            <w:proofErr w:type="gramEnd"/>
          </w:p>
        </w:tc>
      </w:tr>
      <w:tr w:rsidR="00BC0BAA" w:rsidRPr="00BC74AB" w14:paraId="308B6527"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A025206" w14:textId="3F0634E0"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437" w:type="dxa"/>
            <w:tcBorders>
              <w:top w:val="nil"/>
              <w:left w:val="nil"/>
              <w:bottom w:val="single" w:sz="8" w:space="0" w:color="C6E0B4"/>
              <w:right w:val="single" w:sz="8" w:space="0" w:color="C6E0B4"/>
            </w:tcBorders>
            <w:vAlign w:val="center"/>
            <w:hideMark/>
          </w:tcPr>
          <w:p w14:paraId="56117CC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Conrad Cairo</w:t>
            </w:r>
          </w:p>
        </w:tc>
        <w:tc>
          <w:tcPr>
            <w:tcW w:w="3869" w:type="dxa"/>
            <w:tcBorders>
              <w:top w:val="nil"/>
              <w:left w:val="nil"/>
              <w:bottom w:val="single" w:sz="8" w:space="0" w:color="C6E0B4"/>
              <w:right w:val="single" w:sz="8" w:space="0" w:color="C6E0B4"/>
            </w:tcBorders>
            <w:vAlign w:val="center"/>
            <w:hideMark/>
          </w:tcPr>
          <w:p w14:paraId="77EBEA60"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M/S Radamis I</w:t>
            </w:r>
          </w:p>
        </w:tc>
      </w:tr>
      <w:tr w:rsidR="00BC0BAA" w:rsidRPr="00BC74AB" w14:paraId="6AF37722"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6EB461CE" w14:textId="6C275B0D"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437" w:type="dxa"/>
            <w:tcBorders>
              <w:top w:val="nil"/>
              <w:left w:val="nil"/>
              <w:bottom w:val="single" w:sz="8" w:space="0" w:color="C6E0B4"/>
              <w:right w:val="single" w:sz="8" w:space="0" w:color="C6E0B4"/>
            </w:tcBorders>
            <w:vAlign w:val="center"/>
            <w:hideMark/>
          </w:tcPr>
          <w:p w14:paraId="19191778" w14:textId="77777777" w:rsidR="00BC0BAA" w:rsidRPr="00BC74AB" w:rsidRDefault="00BC0BAA" w:rsidP="002C00E9">
            <w:pPr>
              <w:spacing w:after="0" w:line="240" w:lineRule="auto"/>
              <w:jc w:val="center"/>
              <w:rPr>
                <w:rFonts w:ascii="Calibri" w:eastAsia="Times New Roman" w:hAnsi="Calibri" w:cs="Calibri"/>
                <w:color w:val="002060"/>
                <w:sz w:val="20"/>
                <w:szCs w:val="20"/>
                <w:u w:val="single"/>
                <w:lang w:val="es-ES" w:eastAsia="es-ES"/>
              </w:rPr>
            </w:pPr>
            <w:r w:rsidRPr="00BC74AB">
              <w:rPr>
                <w:rFonts w:ascii="Calibri" w:eastAsia="Times New Roman" w:hAnsi="Calibri" w:cs="Calibri"/>
                <w:color w:val="002060"/>
                <w:sz w:val="20"/>
                <w:szCs w:val="20"/>
                <w:u w:val="single"/>
                <w:lang w:val="tr-TR" w:eastAsia="es-ES"/>
              </w:rPr>
              <w:t>www.hilton.com</w:t>
            </w:r>
          </w:p>
        </w:tc>
        <w:tc>
          <w:tcPr>
            <w:tcW w:w="3869" w:type="dxa"/>
            <w:tcBorders>
              <w:top w:val="nil"/>
              <w:left w:val="nil"/>
              <w:bottom w:val="single" w:sz="8" w:space="0" w:color="C6E0B4"/>
              <w:right w:val="single" w:sz="8" w:space="0" w:color="C6E0B4"/>
            </w:tcBorders>
            <w:vAlign w:val="center"/>
            <w:hideMark/>
          </w:tcPr>
          <w:p w14:paraId="72A62557"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3" w:history="1">
              <w:r w:rsidRPr="00BC74AB">
                <w:rPr>
                  <w:rFonts w:ascii="Calibri" w:eastAsia="Times New Roman" w:hAnsi="Calibri" w:cs="Calibri"/>
                  <w:color w:val="0563C1"/>
                  <w:u w:val="single"/>
                  <w:lang w:val="tr-TR" w:eastAsia="es-ES"/>
                </w:rPr>
                <w:t xml:space="preserve">www.radamis.com </w:t>
              </w:r>
            </w:hyperlink>
          </w:p>
        </w:tc>
      </w:tr>
      <w:tr w:rsidR="00BC0BAA" w:rsidRPr="009171F5" w14:paraId="40FAABE9"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192E4F5C"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5*Superior</w:t>
            </w:r>
          </w:p>
        </w:tc>
        <w:tc>
          <w:tcPr>
            <w:tcW w:w="4437" w:type="dxa"/>
            <w:tcBorders>
              <w:top w:val="nil"/>
              <w:left w:val="nil"/>
              <w:bottom w:val="single" w:sz="8" w:space="0" w:color="C6E0B4"/>
              <w:right w:val="single" w:sz="8" w:space="0" w:color="C6E0B4"/>
            </w:tcBorders>
            <w:vAlign w:val="center"/>
            <w:hideMark/>
          </w:tcPr>
          <w:p w14:paraId="20A7479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Semiramis Intercontinental</w:t>
            </w:r>
          </w:p>
        </w:tc>
        <w:tc>
          <w:tcPr>
            <w:tcW w:w="3869" w:type="dxa"/>
            <w:tcBorders>
              <w:top w:val="nil"/>
              <w:left w:val="nil"/>
              <w:bottom w:val="single" w:sz="8" w:space="0" w:color="C6E0B4"/>
              <w:right w:val="single" w:sz="8" w:space="0" w:color="C6E0B4"/>
            </w:tcBorders>
            <w:vAlign w:val="center"/>
            <w:hideMark/>
          </w:tcPr>
          <w:p w14:paraId="4C71B35C" w14:textId="77777777"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Blue Shadow I/II</w:t>
            </w:r>
          </w:p>
        </w:tc>
      </w:tr>
      <w:tr w:rsidR="00BC0BAA" w:rsidRPr="00BC74AB" w14:paraId="4B2FA66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6BA1DB2A" w14:textId="3CDCEE38"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3B61CC13"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4" w:history="1">
              <w:r w:rsidRPr="00BC74AB">
                <w:rPr>
                  <w:rFonts w:ascii="Calibri" w:eastAsia="Times New Roman" w:hAnsi="Calibri" w:cs="Calibri"/>
                  <w:color w:val="0563C1"/>
                  <w:u w:val="single"/>
                  <w:lang w:val="tr-TR" w:eastAsia="es-ES"/>
                </w:rPr>
                <w:t xml:space="preserve">http://bitly.ws/sD3d </w:t>
              </w:r>
            </w:hyperlink>
          </w:p>
        </w:tc>
        <w:tc>
          <w:tcPr>
            <w:tcW w:w="3869" w:type="dxa"/>
            <w:tcBorders>
              <w:top w:val="nil"/>
              <w:left w:val="nil"/>
              <w:bottom w:val="single" w:sz="8" w:space="0" w:color="C6E0B4"/>
              <w:right w:val="single" w:sz="8" w:space="0" w:color="C6E0B4"/>
            </w:tcBorders>
            <w:vAlign w:val="center"/>
            <w:hideMark/>
          </w:tcPr>
          <w:p w14:paraId="31DECB72"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5" w:history="1">
              <w:r w:rsidRPr="00BC74AB">
                <w:rPr>
                  <w:rFonts w:ascii="Calibri" w:eastAsia="Times New Roman" w:hAnsi="Calibri" w:cs="Calibri"/>
                  <w:color w:val="0563C1"/>
                  <w:u w:val="single"/>
                  <w:lang w:val="tr-TR" w:eastAsia="es-ES"/>
                </w:rPr>
                <w:t xml:space="preserve">http://bitly.ws/wIJ3 </w:t>
              </w:r>
            </w:hyperlink>
          </w:p>
        </w:tc>
      </w:tr>
      <w:tr w:rsidR="00BC0BAA" w:rsidRPr="00BC74AB" w14:paraId="7A056304"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7E0EF2DC" w14:textId="02ABB4C9"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E87EC6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Sheraton Cairo</w:t>
            </w:r>
          </w:p>
        </w:tc>
        <w:tc>
          <w:tcPr>
            <w:tcW w:w="3869" w:type="dxa"/>
            <w:tcBorders>
              <w:top w:val="nil"/>
              <w:left w:val="nil"/>
              <w:bottom w:val="single" w:sz="8" w:space="0" w:color="C6E0B4"/>
              <w:right w:val="single" w:sz="8" w:space="0" w:color="C6E0B4"/>
            </w:tcBorders>
            <w:vAlign w:val="center"/>
            <w:hideMark/>
          </w:tcPr>
          <w:p w14:paraId="5F848594"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Salacia</w:t>
            </w:r>
          </w:p>
        </w:tc>
      </w:tr>
      <w:tr w:rsidR="00BC0BAA" w:rsidRPr="00BC74AB" w14:paraId="55D35C6C"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3BB49201" w14:textId="10433FB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19520C74"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6" w:history="1">
              <w:r w:rsidRPr="00BC74AB">
                <w:rPr>
                  <w:rFonts w:ascii="Calibri" w:eastAsia="Times New Roman" w:hAnsi="Calibri" w:cs="Calibri"/>
                  <w:color w:val="0563C1"/>
                  <w:u w:val="single"/>
                  <w:lang w:val="tr-TR" w:eastAsia="es-ES"/>
                </w:rPr>
                <w:t>www.marriott.com</w:t>
              </w:r>
            </w:hyperlink>
          </w:p>
        </w:tc>
        <w:tc>
          <w:tcPr>
            <w:tcW w:w="3869" w:type="dxa"/>
            <w:tcBorders>
              <w:top w:val="nil"/>
              <w:left w:val="nil"/>
              <w:bottom w:val="single" w:sz="8" w:space="0" w:color="C6E0B4"/>
              <w:right w:val="single" w:sz="8" w:space="0" w:color="C6E0B4"/>
            </w:tcBorders>
            <w:vAlign w:val="center"/>
            <w:hideMark/>
          </w:tcPr>
          <w:p w14:paraId="7BB47AAE"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7" w:history="1">
              <w:r w:rsidRPr="00BC74AB">
                <w:rPr>
                  <w:rFonts w:ascii="Calibri" w:eastAsia="Times New Roman" w:hAnsi="Calibri" w:cs="Calibri"/>
                  <w:color w:val="0563C1"/>
                  <w:u w:val="single"/>
                  <w:lang w:val="tr-TR" w:eastAsia="es-ES"/>
                </w:rPr>
                <w:t xml:space="preserve">www.ashranda.com </w:t>
              </w:r>
            </w:hyperlink>
          </w:p>
        </w:tc>
      </w:tr>
      <w:tr w:rsidR="00BC0BAA" w:rsidRPr="009171F5" w14:paraId="79DF1C28"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288D74C7" w14:textId="7EF007E6"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5C5AC17"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69" w:type="dxa"/>
            <w:tcBorders>
              <w:top w:val="nil"/>
              <w:left w:val="nil"/>
              <w:bottom w:val="single" w:sz="8" w:space="0" w:color="C6E0B4"/>
              <w:right w:val="single" w:sz="8" w:space="0" w:color="C6E0B4"/>
            </w:tcBorders>
            <w:vAlign w:val="center"/>
            <w:hideMark/>
          </w:tcPr>
          <w:p w14:paraId="1B67D83B" w14:textId="77777777"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M/S Nile Premium</w:t>
            </w:r>
          </w:p>
        </w:tc>
      </w:tr>
      <w:tr w:rsidR="00BC0BAA" w:rsidRPr="00BC74AB" w14:paraId="2B363B09"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7F482ABB" w14:textId="596C1124"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4437" w:type="dxa"/>
            <w:tcBorders>
              <w:top w:val="nil"/>
              <w:left w:val="nil"/>
              <w:bottom w:val="single" w:sz="8" w:space="0" w:color="C6E0B4"/>
              <w:right w:val="single" w:sz="8" w:space="0" w:color="C6E0B4"/>
            </w:tcBorders>
            <w:vAlign w:val="center"/>
            <w:hideMark/>
          </w:tcPr>
          <w:p w14:paraId="0E9C400C" w14:textId="21DA8565" w:rsidR="00BC0BAA" w:rsidRPr="00BC74AB" w:rsidRDefault="00BC0BAA" w:rsidP="002C00E9">
            <w:pPr>
              <w:spacing w:after="0" w:line="240" w:lineRule="auto"/>
              <w:jc w:val="center"/>
              <w:rPr>
                <w:rFonts w:ascii="Calibri" w:eastAsia="Times New Roman" w:hAnsi="Calibri" w:cs="Calibri"/>
                <w:color w:val="002060"/>
                <w:sz w:val="20"/>
                <w:szCs w:val="20"/>
                <w:lang w:val="en-US" w:eastAsia="es-ES"/>
              </w:rPr>
            </w:pPr>
          </w:p>
        </w:tc>
        <w:tc>
          <w:tcPr>
            <w:tcW w:w="3869" w:type="dxa"/>
            <w:tcBorders>
              <w:top w:val="nil"/>
              <w:left w:val="nil"/>
              <w:bottom w:val="single" w:sz="8" w:space="0" w:color="C6E0B4"/>
              <w:right w:val="single" w:sz="8" w:space="0" w:color="C6E0B4"/>
            </w:tcBorders>
            <w:vAlign w:val="center"/>
            <w:hideMark/>
          </w:tcPr>
          <w:p w14:paraId="1B51C66E" w14:textId="77777777" w:rsidR="00BC0BAA" w:rsidRPr="00BC74AB" w:rsidRDefault="00BC0BAA" w:rsidP="002C00E9">
            <w:pPr>
              <w:spacing w:after="0" w:line="240" w:lineRule="auto"/>
              <w:jc w:val="center"/>
              <w:rPr>
                <w:rFonts w:ascii="Calibri" w:eastAsia="Times New Roman" w:hAnsi="Calibri" w:cs="Calibri"/>
                <w:color w:val="0563C1"/>
                <w:u w:val="single"/>
                <w:lang w:val="es-ES" w:eastAsia="es-ES"/>
              </w:rPr>
            </w:pPr>
            <w:hyperlink r:id="rId28" w:history="1">
              <w:r w:rsidRPr="00BC74AB">
                <w:rPr>
                  <w:rFonts w:ascii="Calibri" w:eastAsia="Times New Roman" w:hAnsi="Calibri" w:cs="Calibri"/>
                  <w:color w:val="0563C1"/>
                  <w:u w:val="single"/>
                  <w:lang w:val="tr-TR" w:eastAsia="es-ES"/>
                </w:rPr>
                <w:t xml:space="preserve">www.nilepremium.com   </w:t>
              </w:r>
            </w:hyperlink>
          </w:p>
        </w:tc>
      </w:tr>
      <w:tr w:rsidR="00BC0BAA" w:rsidRPr="00BC74AB" w14:paraId="4D86B5E3"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5A839046" w14:textId="573C3C12"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0442BCA1" w14:textId="3CD96A36"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3869" w:type="dxa"/>
            <w:tcBorders>
              <w:top w:val="nil"/>
              <w:left w:val="nil"/>
              <w:bottom w:val="single" w:sz="8" w:space="0" w:color="C6E0B4"/>
              <w:right w:val="single" w:sz="8" w:space="0" w:color="C6E0B4"/>
            </w:tcBorders>
            <w:vAlign w:val="center"/>
            <w:hideMark/>
          </w:tcPr>
          <w:p w14:paraId="0F4B0EE2"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BC0BAA" w:rsidRPr="00BC74AB" w14:paraId="27305A02" w14:textId="77777777" w:rsidTr="00BC0BAA">
        <w:trPr>
          <w:trHeight w:val="207"/>
        </w:trPr>
        <w:tc>
          <w:tcPr>
            <w:tcW w:w="2535" w:type="dxa"/>
            <w:tcBorders>
              <w:top w:val="nil"/>
              <w:left w:val="single" w:sz="8" w:space="0" w:color="C6E0B4"/>
              <w:bottom w:val="single" w:sz="8" w:space="0" w:color="C6E0B4"/>
              <w:right w:val="single" w:sz="8" w:space="0" w:color="C6E0B4"/>
            </w:tcBorders>
            <w:vAlign w:val="center"/>
            <w:hideMark/>
          </w:tcPr>
          <w:p w14:paraId="43FCB1BC" w14:textId="7BCC7421"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503B6531"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69" w:type="dxa"/>
            <w:tcBorders>
              <w:top w:val="nil"/>
              <w:left w:val="nil"/>
              <w:bottom w:val="single" w:sz="8" w:space="0" w:color="C6E0B4"/>
              <w:right w:val="single" w:sz="8" w:space="0" w:color="C6E0B4"/>
            </w:tcBorders>
            <w:vAlign w:val="center"/>
            <w:hideMark/>
          </w:tcPr>
          <w:p w14:paraId="11A5F839" w14:textId="6D900002"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r w:rsidR="00BC0BAA" w:rsidRPr="00BC74AB" w14:paraId="7365549A" w14:textId="77777777" w:rsidTr="00BC0BAA">
        <w:trPr>
          <w:trHeight w:val="585"/>
        </w:trPr>
        <w:tc>
          <w:tcPr>
            <w:tcW w:w="2535" w:type="dxa"/>
            <w:tcBorders>
              <w:top w:val="nil"/>
              <w:left w:val="single" w:sz="8" w:space="0" w:color="C6E0B4"/>
              <w:bottom w:val="single" w:sz="8" w:space="0" w:color="C6E0B4"/>
              <w:right w:val="single" w:sz="8" w:space="0" w:color="C6E0B4"/>
            </w:tcBorders>
            <w:vAlign w:val="center"/>
            <w:hideMark/>
          </w:tcPr>
          <w:p w14:paraId="04F9B428" w14:textId="485D4DD4"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c>
          <w:tcPr>
            <w:tcW w:w="4437" w:type="dxa"/>
            <w:tcBorders>
              <w:top w:val="nil"/>
              <w:left w:val="nil"/>
              <w:bottom w:val="single" w:sz="8" w:space="0" w:color="C6E0B4"/>
              <w:right w:val="single" w:sz="8" w:space="0" w:color="C6E0B4"/>
            </w:tcBorders>
            <w:vAlign w:val="center"/>
            <w:hideMark/>
          </w:tcPr>
          <w:p w14:paraId="7A810332" w14:textId="77777777" w:rsidR="00BC0BAA" w:rsidRPr="00BC74AB" w:rsidRDefault="00BC0BAA"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Renaissance Sharm El Sheikh</w:t>
            </w:r>
          </w:p>
          <w:p w14:paraId="42649CDC" w14:textId="77777777" w:rsidR="00BC0BAA" w:rsidRPr="00BC74AB" w:rsidRDefault="00BC0BAA" w:rsidP="002C00E9">
            <w:pPr>
              <w:spacing w:after="0" w:line="240" w:lineRule="auto"/>
              <w:jc w:val="center"/>
              <w:rPr>
                <w:rFonts w:ascii="Calibri" w:hAnsi="Calibri" w:cs="Calibri"/>
                <w:color w:val="002060"/>
                <w:spacing w:val="1"/>
                <w:w w:val="103"/>
                <w:sz w:val="20"/>
                <w:szCs w:val="20"/>
                <w:lang w:val="en-US"/>
              </w:rPr>
            </w:pPr>
            <w:r w:rsidRPr="00BC74AB">
              <w:rPr>
                <w:rFonts w:ascii="Calibri" w:hAnsi="Calibri" w:cs="Calibri"/>
                <w:color w:val="002060"/>
                <w:spacing w:val="1"/>
                <w:w w:val="103"/>
                <w:sz w:val="20"/>
                <w:szCs w:val="20"/>
                <w:lang w:val="en-US"/>
              </w:rPr>
              <w:t>O Sultan Gardens Sharm El Sheikh</w:t>
            </w:r>
          </w:p>
          <w:p w14:paraId="28E27BF7" w14:textId="77777777"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69" w:type="dxa"/>
            <w:tcBorders>
              <w:top w:val="nil"/>
              <w:left w:val="nil"/>
              <w:bottom w:val="single" w:sz="8" w:space="0" w:color="C6E0B4"/>
              <w:right w:val="single" w:sz="8" w:space="0" w:color="C6E0B4"/>
            </w:tcBorders>
            <w:vAlign w:val="center"/>
            <w:hideMark/>
          </w:tcPr>
          <w:p w14:paraId="13BA769E" w14:textId="3E7F96A8" w:rsidR="00BC0BAA" w:rsidRPr="00BC74AB" w:rsidRDefault="00BC0BAA" w:rsidP="002C00E9">
            <w:pPr>
              <w:spacing w:after="0" w:line="240" w:lineRule="auto"/>
              <w:jc w:val="center"/>
              <w:rPr>
                <w:rFonts w:ascii="Calibri" w:eastAsia="Times New Roman" w:hAnsi="Calibri" w:cs="Calibri"/>
                <w:color w:val="002060"/>
                <w:sz w:val="20"/>
                <w:szCs w:val="20"/>
                <w:lang w:val="es-ES" w:eastAsia="es-ES"/>
              </w:rPr>
            </w:pPr>
          </w:p>
        </w:tc>
      </w:tr>
    </w:tbl>
    <w:p w14:paraId="41F19A94" w14:textId="77777777" w:rsidR="008023D7" w:rsidRPr="00BC74AB" w:rsidRDefault="008023D7" w:rsidP="00D339A3">
      <w:pPr>
        <w:pStyle w:val="Sinespaciado"/>
        <w:jc w:val="center"/>
        <w:rPr>
          <w:color w:val="EE0000"/>
          <w:sz w:val="40"/>
          <w:szCs w:val="36"/>
          <w:highlight w:val="yellow"/>
          <w:u w:val="single"/>
        </w:rPr>
      </w:pPr>
    </w:p>
    <w:tbl>
      <w:tblPr>
        <w:tblW w:w="10841" w:type="dxa"/>
        <w:tblCellMar>
          <w:left w:w="70" w:type="dxa"/>
          <w:right w:w="70" w:type="dxa"/>
        </w:tblCellMar>
        <w:tblLook w:val="04A0" w:firstRow="1" w:lastRow="0" w:firstColumn="1" w:lastColumn="0" w:noHBand="0" w:noVBand="1"/>
      </w:tblPr>
      <w:tblGrid>
        <w:gridCol w:w="2502"/>
        <w:gridCol w:w="33"/>
        <w:gridCol w:w="4346"/>
        <w:gridCol w:w="91"/>
        <w:gridCol w:w="3727"/>
        <w:gridCol w:w="142"/>
      </w:tblGrid>
      <w:tr w:rsidR="00807E1C" w:rsidRPr="00BC74AB" w14:paraId="372A0CE8" w14:textId="77777777" w:rsidTr="00EC58B4">
        <w:trPr>
          <w:trHeight w:val="409"/>
        </w:trPr>
        <w:tc>
          <w:tcPr>
            <w:tcW w:w="2535" w:type="dxa"/>
            <w:gridSpan w:val="2"/>
            <w:tcBorders>
              <w:top w:val="single" w:sz="8" w:space="0" w:color="C6E0B4"/>
              <w:left w:val="single" w:sz="8" w:space="0" w:color="C6E0B4"/>
              <w:bottom w:val="single" w:sz="8" w:space="0" w:color="C6E0B4"/>
              <w:right w:val="single" w:sz="8" w:space="0" w:color="C6E0B4"/>
            </w:tcBorders>
            <w:shd w:val="clear" w:color="000000" w:fill="375623"/>
            <w:vAlign w:val="center"/>
            <w:hideMark/>
          </w:tcPr>
          <w:p w14:paraId="750831CB" w14:textId="77777777" w:rsidR="00807E1C" w:rsidRPr="00BC74AB" w:rsidRDefault="00807E1C" w:rsidP="00EC58B4">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CATEGORIA</w:t>
            </w:r>
          </w:p>
        </w:tc>
        <w:tc>
          <w:tcPr>
            <w:tcW w:w="4437" w:type="dxa"/>
            <w:gridSpan w:val="2"/>
            <w:tcBorders>
              <w:top w:val="single" w:sz="8" w:space="0" w:color="C6E0B4"/>
              <w:left w:val="nil"/>
              <w:bottom w:val="single" w:sz="8" w:space="0" w:color="C6E0B4"/>
              <w:right w:val="nil"/>
            </w:tcBorders>
            <w:shd w:val="clear" w:color="000000" w:fill="375623"/>
            <w:vAlign w:val="center"/>
            <w:hideMark/>
          </w:tcPr>
          <w:p w14:paraId="566B2C5C" w14:textId="77777777" w:rsidR="00807E1C" w:rsidRPr="00BC74AB" w:rsidRDefault="00807E1C" w:rsidP="00EC58B4">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_tradnl" w:eastAsia="es-ES"/>
              </w:rPr>
              <w:t>HOTELES</w:t>
            </w:r>
          </w:p>
        </w:tc>
        <w:tc>
          <w:tcPr>
            <w:tcW w:w="3869" w:type="dxa"/>
            <w:gridSpan w:val="2"/>
            <w:tcBorders>
              <w:top w:val="single" w:sz="8" w:space="0" w:color="C6E0B4"/>
              <w:left w:val="nil"/>
              <w:bottom w:val="single" w:sz="8" w:space="0" w:color="C6E0B4"/>
              <w:right w:val="single" w:sz="8" w:space="0" w:color="C6E0B4"/>
            </w:tcBorders>
            <w:shd w:val="clear" w:color="000000" w:fill="375623"/>
            <w:vAlign w:val="center"/>
            <w:hideMark/>
          </w:tcPr>
          <w:p w14:paraId="6891A9C0" w14:textId="77777777" w:rsidR="00807E1C" w:rsidRPr="00BC74AB" w:rsidRDefault="00807E1C" w:rsidP="00EC58B4">
            <w:pPr>
              <w:spacing w:after="0" w:line="240" w:lineRule="auto"/>
              <w:jc w:val="center"/>
              <w:rPr>
                <w:rFonts w:ascii="Calibri" w:eastAsia="Times New Roman" w:hAnsi="Calibri" w:cs="Calibri"/>
                <w:color w:val="FFFFFF"/>
                <w:lang w:val="es-ES" w:eastAsia="es-ES"/>
              </w:rPr>
            </w:pPr>
            <w:r w:rsidRPr="00BC74AB">
              <w:rPr>
                <w:rFonts w:ascii="Calibri" w:eastAsia="Times New Roman" w:hAnsi="Calibri" w:cs="Calibri"/>
                <w:color w:val="FFFFFF"/>
                <w:lang w:val="es-ES" w:eastAsia="es-ES"/>
              </w:rPr>
              <w:t>BARCOS</w:t>
            </w:r>
          </w:p>
        </w:tc>
      </w:tr>
      <w:tr w:rsidR="00807E1C" w:rsidRPr="00BC74AB" w14:paraId="7D7F02CC" w14:textId="77777777" w:rsidTr="00EC58B4">
        <w:trPr>
          <w:gridAfter w:val="1"/>
          <w:wAfter w:w="142" w:type="dxa"/>
          <w:trHeight w:val="439"/>
        </w:trPr>
        <w:tc>
          <w:tcPr>
            <w:tcW w:w="2502" w:type="dxa"/>
            <w:tcBorders>
              <w:top w:val="nil"/>
              <w:left w:val="single" w:sz="8" w:space="0" w:color="C6E0B4"/>
              <w:bottom w:val="single" w:sz="8" w:space="0" w:color="C6E0B4"/>
              <w:right w:val="single" w:sz="8" w:space="0" w:color="C6E0B4"/>
            </w:tcBorders>
            <w:vAlign w:val="center"/>
            <w:hideMark/>
          </w:tcPr>
          <w:p w14:paraId="056A573E" w14:textId="3FC3804D"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Hoteles 5*Lujo</w:t>
            </w:r>
          </w:p>
        </w:tc>
        <w:tc>
          <w:tcPr>
            <w:tcW w:w="4379" w:type="dxa"/>
            <w:gridSpan w:val="2"/>
            <w:tcBorders>
              <w:top w:val="nil"/>
              <w:left w:val="nil"/>
              <w:bottom w:val="single" w:sz="8" w:space="0" w:color="C6E0B4"/>
              <w:right w:val="single" w:sz="8" w:space="0" w:color="C6E0B4"/>
            </w:tcBorders>
            <w:vAlign w:val="center"/>
            <w:hideMark/>
          </w:tcPr>
          <w:p w14:paraId="5BA19F38"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Guiza | El </w:t>
            </w:r>
            <w:proofErr w:type="gramStart"/>
            <w:r w:rsidRPr="00BC74AB">
              <w:rPr>
                <w:rFonts w:ascii="Calibri" w:eastAsia="Times New Roman" w:hAnsi="Calibri" w:cs="Calibri"/>
                <w:color w:val="002060"/>
                <w:sz w:val="20"/>
                <w:szCs w:val="20"/>
                <w:lang w:val="es-ES_tradnl" w:eastAsia="es-ES"/>
              </w:rPr>
              <w:t>Cairo:-</w:t>
            </w:r>
            <w:proofErr w:type="gramEnd"/>
          </w:p>
        </w:tc>
        <w:tc>
          <w:tcPr>
            <w:tcW w:w="3818" w:type="dxa"/>
            <w:gridSpan w:val="2"/>
            <w:tcBorders>
              <w:top w:val="nil"/>
              <w:left w:val="nil"/>
              <w:bottom w:val="single" w:sz="8" w:space="0" w:color="C6E0B4"/>
              <w:right w:val="single" w:sz="8" w:space="0" w:color="C6E0B4"/>
            </w:tcBorders>
            <w:vAlign w:val="center"/>
            <w:hideMark/>
          </w:tcPr>
          <w:p w14:paraId="6265FBF0"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 xml:space="preserve">Crucero por el Río </w:t>
            </w:r>
            <w:proofErr w:type="gramStart"/>
            <w:r w:rsidRPr="00BC74AB">
              <w:rPr>
                <w:rFonts w:ascii="Calibri" w:eastAsia="Times New Roman" w:hAnsi="Calibri" w:cs="Calibri"/>
                <w:color w:val="002060"/>
                <w:sz w:val="20"/>
                <w:szCs w:val="20"/>
                <w:lang w:val="es-ES_tradnl" w:eastAsia="es-ES"/>
              </w:rPr>
              <w:t>Nilo:-</w:t>
            </w:r>
            <w:proofErr w:type="gramEnd"/>
          </w:p>
        </w:tc>
      </w:tr>
      <w:tr w:rsidR="00807E1C" w:rsidRPr="009171F5" w14:paraId="3DEBAFF5" w14:textId="77777777" w:rsidTr="00EC58B4">
        <w:trPr>
          <w:gridAfter w:val="1"/>
          <w:wAfter w:w="142" w:type="dxa"/>
          <w:trHeight w:val="439"/>
        </w:trPr>
        <w:tc>
          <w:tcPr>
            <w:tcW w:w="2502" w:type="dxa"/>
            <w:tcBorders>
              <w:top w:val="nil"/>
              <w:left w:val="single" w:sz="8" w:space="0" w:color="C6E0B4"/>
              <w:bottom w:val="single" w:sz="8" w:space="0" w:color="C6E0B4"/>
              <w:right w:val="single" w:sz="8" w:space="0" w:color="C6E0B4"/>
            </w:tcBorders>
            <w:vAlign w:val="center"/>
            <w:hideMark/>
          </w:tcPr>
          <w:p w14:paraId="0C9B396F" w14:textId="4A1DD892"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Y</w:t>
            </w:r>
          </w:p>
        </w:tc>
        <w:tc>
          <w:tcPr>
            <w:tcW w:w="4379" w:type="dxa"/>
            <w:gridSpan w:val="2"/>
            <w:tcBorders>
              <w:top w:val="nil"/>
              <w:left w:val="nil"/>
              <w:bottom w:val="single" w:sz="8" w:space="0" w:color="C6E0B4"/>
              <w:right w:val="single" w:sz="8" w:space="0" w:color="C6E0B4"/>
            </w:tcBorders>
            <w:vAlign w:val="center"/>
            <w:hideMark/>
          </w:tcPr>
          <w:p w14:paraId="39F70B66"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Cairo Marriott &amp; Omar Khayyam Casino</w:t>
            </w:r>
          </w:p>
        </w:tc>
        <w:tc>
          <w:tcPr>
            <w:tcW w:w="3818" w:type="dxa"/>
            <w:gridSpan w:val="2"/>
            <w:tcBorders>
              <w:top w:val="nil"/>
              <w:left w:val="nil"/>
              <w:bottom w:val="single" w:sz="8" w:space="0" w:color="C6E0B4"/>
              <w:right w:val="single" w:sz="8" w:space="0" w:color="C6E0B4"/>
            </w:tcBorders>
            <w:vAlign w:val="center"/>
            <w:hideMark/>
          </w:tcPr>
          <w:p w14:paraId="557D2B1C" w14:textId="7777777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M/S Mayfair/Mayflower/Esplanade</w:t>
            </w:r>
          </w:p>
        </w:tc>
      </w:tr>
      <w:tr w:rsidR="00807E1C" w:rsidRPr="00BC74AB" w14:paraId="5EE0A780"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15CA1B3B" w14:textId="760A47A1"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Barcos</w:t>
            </w:r>
          </w:p>
        </w:tc>
        <w:tc>
          <w:tcPr>
            <w:tcW w:w="4379" w:type="dxa"/>
            <w:gridSpan w:val="2"/>
            <w:tcBorders>
              <w:top w:val="nil"/>
              <w:left w:val="nil"/>
              <w:bottom w:val="single" w:sz="8" w:space="0" w:color="C6E0B4"/>
              <w:right w:val="single" w:sz="8" w:space="0" w:color="C6E0B4"/>
            </w:tcBorders>
            <w:vAlign w:val="center"/>
            <w:hideMark/>
          </w:tcPr>
          <w:p w14:paraId="05835604"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29" w:history="1">
              <w:r w:rsidRPr="00BC74AB">
                <w:rPr>
                  <w:rFonts w:ascii="Calibri" w:eastAsia="Times New Roman" w:hAnsi="Calibri" w:cs="Calibri"/>
                  <w:color w:val="0563C1"/>
                  <w:u w:val="single"/>
                  <w:lang w:val="tr-TR" w:eastAsia="es-ES"/>
                </w:rPr>
                <w:t xml:space="preserve"> www.marriott.com</w:t>
              </w:r>
            </w:hyperlink>
          </w:p>
        </w:tc>
        <w:tc>
          <w:tcPr>
            <w:tcW w:w="3818" w:type="dxa"/>
            <w:gridSpan w:val="2"/>
            <w:tcBorders>
              <w:top w:val="nil"/>
              <w:left w:val="nil"/>
              <w:bottom w:val="single" w:sz="8" w:space="0" w:color="C6E0B4"/>
              <w:right w:val="single" w:sz="8" w:space="0" w:color="C6E0B4"/>
            </w:tcBorders>
            <w:vAlign w:val="center"/>
            <w:hideMark/>
          </w:tcPr>
          <w:p w14:paraId="1A87980B"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0" w:history="1">
              <w:r w:rsidRPr="00BC74AB">
                <w:rPr>
                  <w:rFonts w:ascii="Calibri" w:eastAsia="Times New Roman" w:hAnsi="Calibri" w:cs="Calibri"/>
                  <w:color w:val="0563C1"/>
                  <w:u w:val="single"/>
                  <w:lang w:val="tr-TR" w:eastAsia="es-ES"/>
                </w:rPr>
                <w:t xml:space="preserve">www.mayfaircruises.com </w:t>
              </w:r>
            </w:hyperlink>
          </w:p>
        </w:tc>
      </w:tr>
      <w:tr w:rsidR="00807E1C" w:rsidRPr="009171F5" w14:paraId="508CF7D6" w14:textId="77777777" w:rsidTr="00EC58B4">
        <w:trPr>
          <w:gridAfter w:val="1"/>
          <w:wAfter w:w="142" w:type="dxa"/>
          <w:trHeight w:val="439"/>
        </w:trPr>
        <w:tc>
          <w:tcPr>
            <w:tcW w:w="2502" w:type="dxa"/>
            <w:tcBorders>
              <w:top w:val="nil"/>
              <w:left w:val="single" w:sz="8" w:space="0" w:color="C6E0B4"/>
              <w:bottom w:val="single" w:sz="8" w:space="0" w:color="C6E0B4"/>
              <w:right w:val="single" w:sz="8" w:space="0" w:color="C6E0B4"/>
            </w:tcBorders>
            <w:vAlign w:val="center"/>
            <w:hideMark/>
          </w:tcPr>
          <w:p w14:paraId="6B86BA9B"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_tradnl" w:eastAsia="es-ES"/>
              </w:rPr>
              <w:t>5*Lujo</w:t>
            </w:r>
          </w:p>
        </w:tc>
        <w:tc>
          <w:tcPr>
            <w:tcW w:w="4379" w:type="dxa"/>
            <w:gridSpan w:val="2"/>
            <w:tcBorders>
              <w:top w:val="nil"/>
              <w:left w:val="nil"/>
              <w:bottom w:val="single" w:sz="8" w:space="0" w:color="C6E0B4"/>
              <w:right w:val="single" w:sz="8" w:space="0" w:color="C6E0B4"/>
            </w:tcBorders>
            <w:vAlign w:val="center"/>
            <w:hideMark/>
          </w:tcPr>
          <w:p w14:paraId="2AB1B5BC"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Kempinski Nile Garden City Cairo</w:t>
            </w:r>
          </w:p>
        </w:tc>
        <w:tc>
          <w:tcPr>
            <w:tcW w:w="3818" w:type="dxa"/>
            <w:gridSpan w:val="2"/>
            <w:tcBorders>
              <w:top w:val="nil"/>
              <w:left w:val="nil"/>
              <w:bottom w:val="single" w:sz="8" w:space="0" w:color="C6E0B4"/>
              <w:right w:val="single" w:sz="8" w:space="0" w:color="C6E0B4"/>
            </w:tcBorders>
            <w:vAlign w:val="center"/>
            <w:hideMark/>
          </w:tcPr>
          <w:p w14:paraId="7E95B6A6" w14:textId="7777777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Mövenpick MS Royal Lily/Lotus</w:t>
            </w:r>
          </w:p>
        </w:tc>
      </w:tr>
      <w:tr w:rsidR="00807E1C" w:rsidRPr="00BC74AB" w14:paraId="17C42566"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4B0CBE8F" w14:textId="036AEF9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p>
        </w:tc>
        <w:tc>
          <w:tcPr>
            <w:tcW w:w="4379" w:type="dxa"/>
            <w:gridSpan w:val="2"/>
            <w:tcBorders>
              <w:top w:val="nil"/>
              <w:left w:val="nil"/>
              <w:bottom w:val="single" w:sz="8" w:space="0" w:color="C6E0B4"/>
              <w:right w:val="single" w:sz="8" w:space="0" w:color="C6E0B4"/>
            </w:tcBorders>
            <w:vAlign w:val="center"/>
            <w:hideMark/>
          </w:tcPr>
          <w:p w14:paraId="42F74A6B"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1" w:history="1">
              <w:r w:rsidRPr="00BC74AB">
                <w:rPr>
                  <w:rFonts w:ascii="Calibri" w:eastAsia="Times New Roman" w:hAnsi="Calibri" w:cs="Calibri"/>
                  <w:color w:val="0563C1"/>
                  <w:u w:val="single"/>
                  <w:lang w:val="es-ES_tradnl" w:eastAsia="es-ES"/>
                </w:rPr>
                <w:t xml:space="preserve">www.kempinski.com </w:t>
              </w:r>
            </w:hyperlink>
          </w:p>
        </w:tc>
        <w:tc>
          <w:tcPr>
            <w:tcW w:w="3818" w:type="dxa"/>
            <w:gridSpan w:val="2"/>
            <w:tcBorders>
              <w:top w:val="nil"/>
              <w:left w:val="nil"/>
              <w:bottom w:val="single" w:sz="8" w:space="0" w:color="C6E0B4"/>
              <w:right w:val="single" w:sz="8" w:space="0" w:color="C6E0B4"/>
            </w:tcBorders>
            <w:vAlign w:val="center"/>
            <w:hideMark/>
          </w:tcPr>
          <w:p w14:paraId="23EEB5E0"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2" w:history="1">
              <w:r w:rsidRPr="00BC74AB">
                <w:rPr>
                  <w:rFonts w:ascii="Calibri" w:eastAsia="Times New Roman" w:hAnsi="Calibri" w:cs="Calibri"/>
                  <w:color w:val="0563C1"/>
                  <w:u w:val="single"/>
                  <w:lang w:val="tr-TR" w:eastAsia="es-ES"/>
                </w:rPr>
                <w:t xml:space="preserve">www.movenpick.com  </w:t>
              </w:r>
            </w:hyperlink>
          </w:p>
        </w:tc>
      </w:tr>
      <w:tr w:rsidR="00807E1C" w:rsidRPr="00BC74AB" w14:paraId="6479FA05"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5ADB776B" w14:textId="38763053"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30813B02" w14:textId="77777777" w:rsidR="00807E1C" w:rsidRPr="00BC74AB" w:rsidRDefault="00807E1C" w:rsidP="002C00E9">
            <w:pPr>
              <w:spacing w:after="0" w:line="240" w:lineRule="auto"/>
              <w:jc w:val="center"/>
              <w:rPr>
                <w:rFonts w:ascii="Calibri" w:eastAsia="Times New Roman" w:hAnsi="Calibri" w:cs="Calibri"/>
                <w:color w:val="002060"/>
                <w:sz w:val="20"/>
                <w:szCs w:val="20"/>
                <w:lang w:val="en-US" w:eastAsia="es-ES"/>
              </w:rPr>
            </w:pPr>
            <w:r w:rsidRPr="00BC74AB">
              <w:rPr>
                <w:rFonts w:ascii="Calibri" w:eastAsia="Times New Roman" w:hAnsi="Calibri" w:cs="Calibri"/>
                <w:color w:val="002060"/>
                <w:sz w:val="20"/>
                <w:szCs w:val="20"/>
                <w:lang w:val="tr-TR" w:eastAsia="es-ES"/>
              </w:rPr>
              <w:t>O Fairmont Nile City Cairo</w:t>
            </w:r>
          </w:p>
        </w:tc>
        <w:tc>
          <w:tcPr>
            <w:tcW w:w="3818" w:type="dxa"/>
            <w:gridSpan w:val="2"/>
            <w:tcBorders>
              <w:top w:val="nil"/>
              <w:left w:val="nil"/>
              <w:bottom w:val="single" w:sz="8" w:space="0" w:color="C6E0B4"/>
              <w:right w:val="single" w:sz="8" w:space="0" w:color="C6E0B4"/>
            </w:tcBorders>
            <w:vAlign w:val="center"/>
            <w:hideMark/>
          </w:tcPr>
          <w:p w14:paraId="68C18E38"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M/S Tulip</w:t>
            </w:r>
          </w:p>
        </w:tc>
      </w:tr>
      <w:tr w:rsidR="00807E1C" w:rsidRPr="00BC74AB" w14:paraId="44D24B7D"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36797F70" w14:textId="2928AA09"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6E1ABB8F"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3" w:history="1">
              <w:r w:rsidRPr="00BC74AB">
                <w:rPr>
                  <w:rFonts w:ascii="Calibri" w:eastAsia="Times New Roman" w:hAnsi="Calibri" w:cs="Calibri"/>
                  <w:color w:val="0563C1"/>
                  <w:u w:val="single"/>
                  <w:lang w:val="tr-TR" w:eastAsia="es-ES"/>
                </w:rPr>
                <w:t xml:space="preserve">www.fairmont.com </w:t>
              </w:r>
            </w:hyperlink>
          </w:p>
        </w:tc>
        <w:tc>
          <w:tcPr>
            <w:tcW w:w="3818" w:type="dxa"/>
            <w:gridSpan w:val="2"/>
            <w:tcBorders>
              <w:top w:val="nil"/>
              <w:left w:val="nil"/>
              <w:bottom w:val="single" w:sz="8" w:space="0" w:color="C6E0B4"/>
              <w:right w:val="single" w:sz="8" w:space="0" w:color="C6E0B4"/>
            </w:tcBorders>
            <w:vAlign w:val="center"/>
            <w:hideMark/>
          </w:tcPr>
          <w:p w14:paraId="129A4EEB"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4" w:history="1">
              <w:r w:rsidRPr="00BC74AB">
                <w:rPr>
                  <w:rFonts w:ascii="Calibri" w:eastAsia="Times New Roman" w:hAnsi="Calibri" w:cs="Calibri"/>
                  <w:color w:val="0563C1"/>
                  <w:u w:val="single"/>
                  <w:lang w:val="tr-TR" w:eastAsia="es-ES"/>
                </w:rPr>
                <w:t xml:space="preserve">www.coralsearesorts.com   </w:t>
              </w:r>
            </w:hyperlink>
          </w:p>
        </w:tc>
      </w:tr>
      <w:tr w:rsidR="00807E1C" w:rsidRPr="00BC74AB" w14:paraId="74EA0541"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52A6C424" w14:textId="180FD27F"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62BF68BA"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Hyatt Regency</w:t>
            </w:r>
          </w:p>
        </w:tc>
        <w:tc>
          <w:tcPr>
            <w:tcW w:w="3818" w:type="dxa"/>
            <w:gridSpan w:val="2"/>
            <w:tcBorders>
              <w:top w:val="nil"/>
              <w:left w:val="nil"/>
              <w:bottom w:val="single" w:sz="8" w:space="0" w:color="C6E0B4"/>
              <w:right w:val="single" w:sz="8" w:space="0" w:color="C6E0B4"/>
            </w:tcBorders>
            <w:vAlign w:val="center"/>
            <w:hideMark/>
          </w:tcPr>
          <w:p w14:paraId="642184A1"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r>
      <w:tr w:rsidR="00807E1C" w:rsidRPr="00BC74AB" w14:paraId="72F51C30"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50D8769D" w14:textId="320B0098"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1B4B435F" w14:textId="77777777" w:rsidR="00807E1C" w:rsidRPr="00BC74AB" w:rsidRDefault="00807E1C" w:rsidP="002C00E9">
            <w:pPr>
              <w:spacing w:after="0" w:line="240" w:lineRule="auto"/>
              <w:jc w:val="center"/>
              <w:rPr>
                <w:rFonts w:ascii="Calibri" w:eastAsia="Times New Roman" w:hAnsi="Calibri" w:cs="Calibri"/>
                <w:color w:val="0563C1"/>
                <w:u w:val="single"/>
                <w:lang w:val="es-ES" w:eastAsia="es-ES"/>
              </w:rPr>
            </w:pPr>
            <w:hyperlink r:id="rId35" w:history="1">
              <w:r w:rsidRPr="00BC74AB">
                <w:rPr>
                  <w:rFonts w:ascii="Calibri" w:eastAsia="Times New Roman" w:hAnsi="Calibri" w:cs="Calibri"/>
                  <w:color w:val="0563C1"/>
                  <w:u w:val="single"/>
                  <w:lang w:val="tr-TR" w:eastAsia="es-ES"/>
                </w:rPr>
                <w:t xml:space="preserve">www.hyatt.com </w:t>
              </w:r>
            </w:hyperlink>
          </w:p>
        </w:tc>
        <w:tc>
          <w:tcPr>
            <w:tcW w:w="3818" w:type="dxa"/>
            <w:gridSpan w:val="2"/>
            <w:tcBorders>
              <w:top w:val="nil"/>
              <w:left w:val="nil"/>
              <w:bottom w:val="single" w:sz="8" w:space="0" w:color="C6E0B4"/>
              <w:right w:val="single" w:sz="8" w:space="0" w:color="C6E0B4"/>
            </w:tcBorders>
            <w:vAlign w:val="center"/>
            <w:hideMark/>
          </w:tcPr>
          <w:p w14:paraId="3164614A" w14:textId="6B22925F" w:rsidR="00807E1C" w:rsidRPr="00BC74AB" w:rsidRDefault="00807E1C" w:rsidP="002C00E9">
            <w:pPr>
              <w:spacing w:after="0" w:line="240" w:lineRule="auto"/>
              <w:jc w:val="center"/>
              <w:rPr>
                <w:rFonts w:ascii="Calibri" w:eastAsia="Times New Roman" w:hAnsi="Calibri" w:cs="Calibri"/>
                <w:color w:val="3B3838"/>
                <w:lang w:val="es-ES" w:eastAsia="es-ES"/>
              </w:rPr>
            </w:pPr>
          </w:p>
        </w:tc>
      </w:tr>
      <w:tr w:rsidR="00807E1C" w:rsidRPr="00BC74AB" w14:paraId="7C7F3562"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40474224" w14:textId="28562779"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08C13DB7"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tr-TR" w:eastAsia="es-ES"/>
              </w:rPr>
              <w:t>O Similar</w:t>
            </w:r>
          </w:p>
        </w:tc>
        <w:tc>
          <w:tcPr>
            <w:tcW w:w="3818" w:type="dxa"/>
            <w:gridSpan w:val="2"/>
            <w:tcBorders>
              <w:top w:val="nil"/>
              <w:left w:val="nil"/>
              <w:bottom w:val="single" w:sz="8" w:space="0" w:color="C6E0B4"/>
              <w:right w:val="single" w:sz="8" w:space="0" w:color="C6E0B4"/>
            </w:tcBorders>
            <w:vAlign w:val="center"/>
            <w:hideMark/>
          </w:tcPr>
          <w:p w14:paraId="786958C3" w14:textId="0C35023C" w:rsidR="00807E1C" w:rsidRPr="00BC74AB" w:rsidRDefault="00807E1C" w:rsidP="002C00E9">
            <w:pPr>
              <w:spacing w:after="0" w:line="240" w:lineRule="auto"/>
              <w:jc w:val="center"/>
              <w:rPr>
                <w:rFonts w:ascii="Calibri" w:eastAsia="Times New Roman" w:hAnsi="Calibri" w:cs="Calibri"/>
                <w:color w:val="3B3838"/>
                <w:lang w:val="es-ES" w:eastAsia="es-ES"/>
              </w:rPr>
            </w:pPr>
          </w:p>
        </w:tc>
      </w:tr>
      <w:tr w:rsidR="00807E1C" w:rsidRPr="00BC74AB" w14:paraId="11CA4B2D" w14:textId="77777777" w:rsidTr="00EC58B4">
        <w:trPr>
          <w:gridAfter w:val="1"/>
          <w:wAfter w:w="142" w:type="dxa"/>
          <w:trHeight w:val="233"/>
        </w:trPr>
        <w:tc>
          <w:tcPr>
            <w:tcW w:w="2502" w:type="dxa"/>
            <w:tcBorders>
              <w:top w:val="nil"/>
              <w:left w:val="single" w:sz="8" w:space="0" w:color="C6E0B4"/>
              <w:bottom w:val="single" w:sz="8" w:space="0" w:color="C6E0B4"/>
              <w:right w:val="single" w:sz="8" w:space="0" w:color="C6E0B4"/>
            </w:tcBorders>
            <w:vAlign w:val="center"/>
            <w:hideMark/>
          </w:tcPr>
          <w:p w14:paraId="372FFD3E" w14:textId="68A370E4"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center"/>
            <w:hideMark/>
          </w:tcPr>
          <w:p w14:paraId="47130B1D"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eastAsia="Times New Roman" w:hAnsi="Calibri" w:cs="Calibri"/>
                <w:color w:val="002060"/>
                <w:sz w:val="20"/>
                <w:szCs w:val="20"/>
                <w:lang w:val="es-ES" w:eastAsia="es-ES"/>
              </w:rPr>
              <w:t>Sharm El Sheikh</w:t>
            </w:r>
          </w:p>
        </w:tc>
        <w:tc>
          <w:tcPr>
            <w:tcW w:w="3818" w:type="dxa"/>
            <w:gridSpan w:val="2"/>
            <w:tcBorders>
              <w:top w:val="nil"/>
              <w:left w:val="nil"/>
              <w:bottom w:val="single" w:sz="8" w:space="0" w:color="C6E0B4"/>
              <w:right w:val="single" w:sz="8" w:space="0" w:color="C6E0B4"/>
            </w:tcBorders>
            <w:vAlign w:val="center"/>
            <w:hideMark/>
          </w:tcPr>
          <w:p w14:paraId="409E3E56" w14:textId="612EC466"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r>
      <w:tr w:rsidR="00807E1C" w:rsidRPr="00BC74AB" w14:paraId="5749B557" w14:textId="77777777" w:rsidTr="00EC58B4">
        <w:trPr>
          <w:gridAfter w:val="1"/>
          <w:wAfter w:w="142" w:type="dxa"/>
          <w:trHeight w:val="392"/>
        </w:trPr>
        <w:tc>
          <w:tcPr>
            <w:tcW w:w="2502" w:type="dxa"/>
            <w:tcBorders>
              <w:top w:val="nil"/>
              <w:left w:val="single" w:sz="8" w:space="0" w:color="C6E0B4"/>
              <w:bottom w:val="single" w:sz="8" w:space="0" w:color="C6E0B4"/>
              <w:right w:val="single" w:sz="8" w:space="0" w:color="C6E0B4"/>
            </w:tcBorders>
            <w:vAlign w:val="center"/>
            <w:hideMark/>
          </w:tcPr>
          <w:p w14:paraId="18B2C056" w14:textId="5A317AA2"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c>
          <w:tcPr>
            <w:tcW w:w="4379" w:type="dxa"/>
            <w:gridSpan w:val="2"/>
            <w:tcBorders>
              <w:top w:val="nil"/>
              <w:left w:val="nil"/>
              <w:bottom w:val="single" w:sz="8" w:space="0" w:color="C6E0B4"/>
              <w:right w:val="single" w:sz="8" w:space="0" w:color="C6E0B4"/>
            </w:tcBorders>
            <w:vAlign w:val="bottom"/>
            <w:hideMark/>
          </w:tcPr>
          <w:p w14:paraId="1C89658E" w14:textId="77777777" w:rsidR="00807E1C" w:rsidRPr="00BC74AB" w:rsidRDefault="00807E1C" w:rsidP="002C00E9">
            <w:pPr>
              <w:spacing w:after="0" w:line="240" w:lineRule="auto"/>
              <w:jc w:val="center"/>
              <w:rPr>
                <w:rFonts w:ascii="Calibri" w:hAnsi="Calibri" w:cs="Calibri"/>
                <w:color w:val="002060"/>
                <w:spacing w:val="1"/>
                <w:w w:val="103"/>
                <w:sz w:val="20"/>
                <w:szCs w:val="20"/>
              </w:rPr>
            </w:pPr>
            <w:proofErr w:type="spellStart"/>
            <w:r w:rsidRPr="00BC74AB">
              <w:rPr>
                <w:rFonts w:ascii="Calibri" w:hAnsi="Calibri" w:cs="Calibri"/>
                <w:color w:val="002060"/>
                <w:spacing w:val="1"/>
                <w:w w:val="103"/>
                <w:sz w:val="20"/>
                <w:szCs w:val="20"/>
              </w:rPr>
              <w:t>Rixos</w:t>
            </w:r>
            <w:proofErr w:type="spellEnd"/>
            <w:r w:rsidRPr="00BC74AB">
              <w:rPr>
                <w:rFonts w:ascii="Calibri" w:hAnsi="Calibri" w:cs="Calibri"/>
                <w:color w:val="002060"/>
                <w:spacing w:val="1"/>
                <w:w w:val="103"/>
                <w:sz w:val="20"/>
                <w:szCs w:val="20"/>
              </w:rPr>
              <w:t xml:space="preserve"> Sharm El Sheikh</w:t>
            </w:r>
          </w:p>
          <w:p w14:paraId="5E09C8E8" w14:textId="77777777"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r w:rsidRPr="00BC74AB">
              <w:rPr>
                <w:rFonts w:ascii="Calibri" w:hAnsi="Calibri" w:cs="Calibri"/>
                <w:color w:val="002060"/>
                <w:spacing w:val="1"/>
                <w:w w:val="103"/>
                <w:sz w:val="20"/>
                <w:szCs w:val="20"/>
                <w:lang w:val="pt-BR"/>
              </w:rPr>
              <w:t>O Similar</w:t>
            </w:r>
          </w:p>
        </w:tc>
        <w:tc>
          <w:tcPr>
            <w:tcW w:w="3818" w:type="dxa"/>
            <w:gridSpan w:val="2"/>
            <w:tcBorders>
              <w:top w:val="nil"/>
              <w:left w:val="nil"/>
              <w:bottom w:val="single" w:sz="8" w:space="0" w:color="C6E0B4"/>
              <w:right w:val="single" w:sz="8" w:space="0" w:color="C6E0B4"/>
            </w:tcBorders>
            <w:vAlign w:val="center"/>
            <w:hideMark/>
          </w:tcPr>
          <w:p w14:paraId="386D61B2" w14:textId="373A832D" w:rsidR="00807E1C" w:rsidRPr="00BC74AB" w:rsidRDefault="00807E1C" w:rsidP="002C00E9">
            <w:pPr>
              <w:spacing w:after="0" w:line="240" w:lineRule="auto"/>
              <w:jc w:val="center"/>
              <w:rPr>
                <w:rFonts w:ascii="Calibri" w:eastAsia="Times New Roman" w:hAnsi="Calibri" w:cs="Calibri"/>
                <w:color w:val="002060"/>
                <w:sz w:val="20"/>
                <w:szCs w:val="20"/>
                <w:lang w:val="es-ES" w:eastAsia="es-ES"/>
              </w:rPr>
            </w:pPr>
          </w:p>
        </w:tc>
      </w:tr>
    </w:tbl>
    <w:p w14:paraId="41BEB5FA" w14:textId="77777777" w:rsidR="00807E1C" w:rsidRPr="00BC74AB" w:rsidRDefault="00807E1C" w:rsidP="00807E1C">
      <w:pPr>
        <w:pStyle w:val="Sinespaciado"/>
        <w:jc w:val="center"/>
        <w:rPr>
          <w:color w:val="EE0000"/>
          <w:sz w:val="40"/>
          <w:szCs w:val="36"/>
          <w:highlight w:val="yellow"/>
          <w:u w:val="single"/>
        </w:rPr>
      </w:pPr>
    </w:p>
    <w:p w14:paraId="1BE38250" w14:textId="77777777" w:rsidR="00153947" w:rsidRPr="00872ECE" w:rsidRDefault="00153947" w:rsidP="00153947">
      <w:pPr>
        <w:pStyle w:val="Sinespaciado"/>
        <w:jc w:val="center"/>
        <w:rPr>
          <w:color w:val="EE0000"/>
          <w:sz w:val="40"/>
          <w:szCs w:val="36"/>
          <w:u w:val="single"/>
        </w:rPr>
      </w:pPr>
      <w:r w:rsidRPr="00872ECE">
        <w:rPr>
          <w:color w:val="EE0000"/>
          <w:sz w:val="40"/>
          <w:szCs w:val="36"/>
          <w:highlight w:val="yellow"/>
          <w:u w:val="single"/>
        </w:rPr>
        <w:t>EXCURSIONES OPCIONALES</w:t>
      </w:r>
    </w:p>
    <w:p w14:paraId="020AF1BC" w14:textId="77777777" w:rsidR="00153947" w:rsidRPr="00872ECE" w:rsidRDefault="00153947" w:rsidP="00153947">
      <w:pPr>
        <w:numPr>
          <w:ilvl w:val="0"/>
          <w:numId w:val="39"/>
        </w:numPr>
        <w:spacing w:after="0" w:line="240" w:lineRule="auto"/>
        <w:rPr>
          <w:rFonts w:ascii="Calibri" w:hAnsi="Calibri" w:cs="Calibri"/>
          <w:color w:val="0070C0"/>
          <w:spacing w:val="1"/>
          <w:lang w:val="tr-TR"/>
        </w:rPr>
      </w:pPr>
      <w:r w:rsidRPr="00872ECE">
        <w:rPr>
          <w:rFonts w:ascii="Calibri" w:hAnsi="Calibri" w:cs="Calibri"/>
          <w:color w:val="00B0F0"/>
          <w:spacing w:val="1"/>
          <w:u w:val="single"/>
          <w:lang w:val="tr-TR"/>
        </w:rPr>
        <w:t>Nota Muy Importante</w:t>
      </w:r>
      <w:r w:rsidRPr="00872ECE">
        <w:rPr>
          <w:rFonts w:ascii="Calibri" w:hAnsi="Calibri" w:cs="Calibri"/>
          <w:color w:val="00B0F0"/>
          <w:spacing w:val="1"/>
          <w:lang w:val="tr-TR"/>
        </w:rPr>
        <w:t>:</w:t>
      </w:r>
      <w:r w:rsidRPr="00872ECE">
        <w:rPr>
          <w:rFonts w:ascii="Calibri" w:hAnsi="Calibri" w:cs="Calibri"/>
          <w:color w:val="002060"/>
          <w:spacing w:val="1"/>
          <w:lang w:val="tr-TR"/>
        </w:rPr>
        <w:t xml:space="preserve"> Habrá suplemento de 60 % en el caso de una sola persona.</w:t>
      </w:r>
    </w:p>
    <w:p w14:paraId="78E87563" w14:textId="77777777" w:rsidR="00153947" w:rsidRPr="00872ECE" w:rsidRDefault="00153947" w:rsidP="00153947">
      <w:pPr>
        <w:pStyle w:val="Sinespaciado"/>
        <w:rPr>
          <w:color w:val="002060"/>
          <w:szCs w:val="20"/>
          <w:u w:val="single"/>
        </w:rPr>
      </w:pPr>
    </w:p>
    <w:p w14:paraId="08EC4ABC" w14:textId="77777777" w:rsidR="00153947" w:rsidRPr="00872ECE" w:rsidRDefault="00153947" w:rsidP="00153947">
      <w:pPr>
        <w:pStyle w:val="Sinespaciado"/>
        <w:rPr>
          <w:color w:val="002060"/>
          <w:sz w:val="28"/>
          <w:szCs w:val="24"/>
          <w:u w:val="single"/>
        </w:rPr>
      </w:pPr>
      <w:r w:rsidRPr="00872ECE">
        <w:rPr>
          <w:color w:val="002060"/>
          <w:sz w:val="28"/>
          <w:szCs w:val="24"/>
          <w:u w:val="single"/>
        </w:rPr>
        <w:t>EL CAIRO</w:t>
      </w:r>
    </w:p>
    <w:p w14:paraId="6BFBCAC3" w14:textId="77777777" w:rsidR="00153947" w:rsidRPr="00872ECE" w:rsidRDefault="00153947" w:rsidP="00153947">
      <w:pPr>
        <w:autoSpaceDE w:val="0"/>
        <w:autoSpaceDN w:val="0"/>
        <w:spacing w:after="0" w:line="240" w:lineRule="auto"/>
        <w:jc w:val="both"/>
        <w:rPr>
          <w:rFonts w:ascii="Calibri" w:hAnsi="Calibri" w:cs="Calibri"/>
          <w:color w:val="0070C0"/>
          <w:spacing w:val="-1"/>
          <w:sz w:val="20"/>
          <w:szCs w:val="20"/>
          <w:u w:val="single"/>
          <w:lang w:val="tr-TR"/>
        </w:rPr>
      </w:pPr>
    </w:p>
    <w:p w14:paraId="359E8B15"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Menfis y Saqqara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 xml:space="preserve">              USD 60.00</w:t>
      </w:r>
    </w:p>
    <w:p w14:paraId="1E4A825E"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2B780C8B"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785F368" w14:textId="77777777" w:rsidR="00153947" w:rsidRPr="00097F90" w:rsidRDefault="00153947" w:rsidP="00153947">
      <w:pPr>
        <w:widowControl w:val="0"/>
        <w:tabs>
          <w:tab w:val="left" w:pos="8789"/>
        </w:tabs>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Las Pirámides de Dahshour                                                     USD 60.00</w:t>
      </w:r>
    </w:p>
    <w:p w14:paraId="28D7BE7D"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Dahshour se encuentra a 26 km al sureste de Guiza. El recinto arqueológico consta de dos Pirámides de Piedra de la IV Dinastía, así como restos de necrópolis y de una Ciudad del Antiguo Egipto. Acaban de concluir las últimas excavaciones en la zona por lo que ya se puede visitar. Las Pirámides de Dahshour, con menos afluencia de público, son realmente espectaculares. Destacan dos: La Pirámide Romboidal y la Pirámide Roja (se puede visitar su interior).</w:t>
      </w:r>
    </w:p>
    <w:p w14:paraId="77B395DA"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3F88C13C"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Museo Nacional de la Civilización Egipcia (NMEC)  USD 56.00</w:t>
      </w:r>
    </w:p>
    <w:p w14:paraId="2C6C3D22"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 xml:space="preserve">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w:t>
      </w:r>
    </w:p>
    <w:p w14:paraId="66E33FF9"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EBEDFCB"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B19F4DF"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2ECA3A5"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1BF687AD" w14:textId="77777777" w:rsidR="00153947"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C69EA24" w14:textId="5BBFC4CC"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 Arte Islámico de El Cairo, y el Palacio y Museo Manial en El Cairo, y el Museo de Joyas Reales en Alejandría.</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064874FF" w14:textId="77777777" w:rsidR="00153947" w:rsidRPr="00872ECE" w:rsidRDefault="00153947" w:rsidP="00153947">
      <w:pPr>
        <w:autoSpaceDE w:val="0"/>
        <w:autoSpaceDN w:val="0"/>
        <w:spacing w:after="0" w:line="240" w:lineRule="auto"/>
        <w:jc w:val="both"/>
        <w:rPr>
          <w:rFonts w:ascii="Calibri" w:hAnsi="Calibri" w:cs="Calibri"/>
          <w:caps/>
          <w:color w:val="0070C0"/>
          <w:spacing w:val="-1"/>
          <w:sz w:val="20"/>
          <w:szCs w:val="20"/>
          <w:lang w:val="tr-TR"/>
        </w:rPr>
      </w:pPr>
    </w:p>
    <w:p w14:paraId="24BD0F50"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Gran Museo Egipcio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65.00</w:t>
      </w:r>
    </w:p>
    <w:p w14:paraId="04013E2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4 horas. Comienza la visita con Gran Museo Egipcio (GEM): </w:t>
      </w:r>
    </w:p>
    <w:p w14:paraId="3EB9A8E5" w14:textId="77777777" w:rsidR="00153947" w:rsidRPr="00872ECE" w:rsidRDefault="00153947" w:rsidP="00153947">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73912D68"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2387F548"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3C8EF9EC"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5416B30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5DE89F5"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455F25E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6E3D63E8"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442EB171"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Día Completo a la Ciudad de El Cairo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125.00</w:t>
      </w:r>
    </w:p>
    <w:p w14:paraId="4E5A271F"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8 horas. Comienza la visita con Gran Museo Egipcio (GEM): </w:t>
      </w:r>
    </w:p>
    <w:p w14:paraId="739BBFC1" w14:textId="77777777" w:rsidR="00153947" w:rsidRPr="00872ECE" w:rsidRDefault="00153947" w:rsidP="00153947">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391833BE"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7085D7C3"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59B34894"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4DFBA74F"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A48B83F"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B33F67D"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FC2F7BE"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4B1CA1E"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20BD5718"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0DDE6F3B" w14:textId="77777777" w:rsidR="004C7BD8" w:rsidRDefault="004C7BD8"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DF42F9B" w14:textId="295DE04F"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2BD31EFB" w14:textId="1A2F8F71"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r w:rsidR="008F51C6">
        <w:rPr>
          <w:rFonts w:ascii="Calibri" w:hAnsi="Calibri" w:cs="Calibri"/>
          <w:color w:val="17365D"/>
          <w:spacing w:val="-1"/>
          <w:sz w:val="20"/>
          <w:szCs w:val="20"/>
          <w:lang w:val="tr-TR"/>
        </w:rPr>
        <w:t xml:space="preserve"> </w:t>
      </w:r>
    </w:p>
    <w:p w14:paraId="5D585C92" w14:textId="77777777" w:rsidR="00153947" w:rsidRPr="00872ECE" w:rsidRDefault="00153947" w:rsidP="00153947">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21E441A1"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este zona histórica.</w:t>
      </w:r>
    </w:p>
    <w:p w14:paraId="4CB6893E" w14:textId="77777777" w:rsidR="00153947" w:rsidRPr="00872ECE" w:rsidRDefault="00153947" w:rsidP="00153947">
      <w:pPr>
        <w:pStyle w:val="Sinespaciado"/>
        <w:rPr>
          <w:color w:val="002060"/>
          <w:szCs w:val="20"/>
          <w:u w:val="single"/>
        </w:rPr>
      </w:pPr>
    </w:p>
    <w:p w14:paraId="11BBDB81"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Espectáculo de Luz y Sonido en las Pirámides de Guiza</w:t>
      </w:r>
      <w:r w:rsidRPr="00097F90">
        <w:rPr>
          <w:rFonts w:ascii="Calibri" w:hAnsi="Calibri" w:cs="Calibri"/>
          <w:b/>
          <w:bCs/>
          <w:caps/>
          <w:color w:val="0070C0"/>
          <w:spacing w:val="-1"/>
          <w:sz w:val="20"/>
          <w:szCs w:val="20"/>
          <w:lang w:val="tr-TR"/>
        </w:rPr>
        <w:tab/>
        <w:t>USD 55.00</w:t>
      </w:r>
    </w:p>
    <w:p w14:paraId="6EE09E61"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3 horas. 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 </w:t>
      </w:r>
    </w:p>
    <w:p w14:paraId="7D869B5B"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w:t>
      </w:r>
    </w:p>
    <w:p w14:paraId="3002F269" w14:textId="77777777" w:rsidR="00153947" w:rsidRPr="00097F90" w:rsidRDefault="00153947" w:rsidP="00153947">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Cairo Nocturno con Cena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60.00</w:t>
      </w:r>
    </w:p>
    <w:p w14:paraId="7C1A85D3"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6 horas. Es una visita panorámica en la ciudad de El Cairo; pasando por el Casco antiguo de la ciudad: La Calle de Al Mo’ez, el Ghuriyah, el famoso Mercado de Khan El-Khalili, por la noche, donde podemos tomar el típico té con menta y fumar un Shisha, en el café de los Espejos Café El-Fishawy, donde se puede disfrutar del espíritu Fatimí que se encuentra en este zona histórica. Después nos dirigiremos al centro moderno de la ciudad de El Cairo donde podremos apreciar el contraste que hay en esta magnífica ciudad. Acabaremos la visita en un típico restaurante egipcio donde vamos a cenar. </w:t>
      </w:r>
    </w:p>
    <w:p w14:paraId="208CEE22" w14:textId="77777777" w:rsidR="00153947" w:rsidRPr="00872ECE" w:rsidRDefault="00153947" w:rsidP="00153947">
      <w:pPr>
        <w:pStyle w:val="Sinespaciado"/>
        <w:rPr>
          <w:color w:val="002060"/>
          <w:szCs w:val="20"/>
          <w:u w:val="single"/>
        </w:rPr>
      </w:pPr>
    </w:p>
    <w:p w14:paraId="59985934" w14:textId="77777777" w:rsidR="00153947" w:rsidRPr="00872ECE" w:rsidRDefault="00153947" w:rsidP="00153947">
      <w:pPr>
        <w:pStyle w:val="Sinespaciado"/>
        <w:rPr>
          <w:color w:val="002060"/>
          <w:sz w:val="28"/>
          <w:szCs w:val="24"/>
          <w:u w:val="single"/>
        </w:rPr>
      </w:pPr>
      <w:r w:rsidRPr="00872ECE">
        <w:rPr>
          <w:color w:val="002060"/>
          <w:sz w:val="28"/>
          <w:szCs w:val="24"/>
          <w:u w:val="single"/>
        </w:rPr>
        <w:t>LUXOR</w:t>
      </w:r>
    </w:p>
    <w:p w14:paraId="44A30B56" w14:textId="77777777" w:rsidR="00153947" w:rsidRPr="00872ECE" w:rsidRDefault="00153947" w:rsidP="00153947">
      <w:pPr>
        <w:pStyle w:val="Sinespaciado"/>
        <w:jc w:val="both"/>
        <w:rPr>
          <w:color w:val="002060"/>
          <w:sz w:val="20"/>
          <w:szCs w:val="18"/>
          <w:u w:val="single"/>
        </w:rPr>
      </w:pPr>
    </w:p>
    <w:p w14:paraId="3DF6CE37" w14:textId="77777777" w:rsidR="00153947" w:rsidRPr="00097F90" w:rsidRDefault="00153947" w:rsidP="00153947">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Luxor en Globo</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165.00</w:t>
      </w:r>
    </w:p>
    <w:p w14:paraId="4051E401"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2 horas. A primera hora de la mañana, se puede disfrutar de una experiencia única con la visita espectacular de Luxor desde el aire. Veremos toda la ciudad de Luxor con sus Templos, desierto, el Río Nilo y sus dos orillas. Vuelta al barco y desayuno.</w:t>
      </w:r>
    </w:p>
    <w:p w14:paraId="20A4D3E8" w14:textId="77777777" w:rsidR="00153947" w:rsidRPr="00872ECE" w:rsidRDefault="00153947" w:rsidP="00153947">
      <w:pPr>
        <w:pStyle w:val="Sinespaciado"/>
        <w:jc w:val="both"/>
        <w:rPr>
          <w:color w:val="002060"/>
          <w:sz w:val="20"/>
          <w:szCs w:val="18"/>
          <w:u w:val="single"/>
        </w:rPr>
      </w:pPr>
    </w:p>
    <w:p w14:paraId="6E622114" w14:textId="77777777" w:rsidR="00153947" w:rsidRPr="00097F90" w:rsidRDefault="00153947" w:rsidP="00153947">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Excursión a los Templos de Abu Simbel por Carretera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150.00</w:t>
      </w:r>
    </w:p>
    <w:p w14:paraId="459BE624" w14:textId="77777777" w:rsidR="00153947" w:rsidRPr="00097F90" w:rsidRDefault="00153947" w:rsidP="00153947">
      <w:pPr>
        <w:pStyle w:val="Sinespaciado"/>
        <w:rPr>
          <w:b/>
          <w:bCs/>
          <w:color w:val="0070C0"/>
          <w:lang w:val="tr-TR"/>
        </w:rPr>
      </w:pPr>
      <w:r w:rsidRPr="00097F90">
        <w:rPr>
          <w:b/>
          <w:bCs/>
          <w:color w:val="0070C0"/>
          <w:lang w:val="tr-TR"/>
        </w:rPr>
        <w:t>( En el Día de Ramsés: 21 y 22 de Febrero / 21 y 22 de Octubre )</w:t>
      </w:r>
      <w:r w:rsidRPr="00097F90">
        <w:rPr>
          <w:b/>
          <w:bCs/>
          <w:color w:val="0070C0"/>
          <w:lang w:val="tr-TR"/>
        </w:rPr>
        <w:tab/>
        <w:t>USD 175.00</w:t>
      </w:r>
    </w:p>
    <w:p w14:paraId="08D8BFE2" w14:textId="77777777" w:rsidR="00153947" w:rsidRPr="00872ECE" w:rsidRDefault="00153947" w:rsidP="00153947">
      <w:pPr>
        <w:widowControl w:val="0"/>
        <w:autoSpaceDE w:val="0"/>
        <w:autoSpaceDN w:val="0"/>
        <w:adjustRightInd w:val="0"/>
        <w:spacing w:after="0" w:line="240" w:lineRule="auto"/>
        <w:ind w:right="11"/>
        <w:jc w:val="both"/>
        <w:rPr>
          <w:rFonts w:ascii="Calibri" w:hAnsi="Calibri" w:cs="Calibri"/>
          <w:caps/>
          <w:color w:val="0070C0"/>
          <w:spacing w:val="-1"/>
          <w:sz w:val="20"/>
          <w:szCs w:val="20"/>
          <w:lang w:val="tr-TR"/>
        </w:rPr>
      </w:pPr>
    </w:p>
    <w:p w14:paraId="7E45FB8B"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5DCFF769" w14:textId="77777777" w:rsidR="00153947" w:rsidRPr="00872ECE" w:rsidRDefault="00153947" w:rsidP="00153947">
      <w:pPr>
        <w:widowControl w:val="0"/>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0E5350FD" w14:textId="77777777" w:rsidR="00153947" w:rsidRPr="00097F90" w:rsidRDefault="00153947" w:rsidP="00153947">
      <w:pPr>
        <w:widowControl w:val="0"/>
        <w:autoSpaceDE w:val="0"/>
        <w:autoSpaceDN w:val="0"/>
        <w:adjustRightInd w:val="0"/>
        <w:spacing w:after="0" w:line="240" w:lineRule="auto"/>
        <w:ind w:right="11"/>
        <w:jc w:val="both"/>
        <w:rPr>
          <w:rFonts w:ascii="Calibri" w:hAnsi="Calibri" w:cs="Calibri"/>
          <w:b/>
          <w:bCs/>
          <w:caps/>
          <w:color w:val="0070C0"/>
          <w:sz w:val="20"/>
          <w:szCs w:val="20"/>
          <w:lang w:val="es-ES_tradnl"/>
        </w:rPr>
      </w:pPr>
      <w:r w:rsidRPr="00097F90">
        <w:rPr>
          <w:rFonts w:ascii="Calibri" w:hAnsi="Calibri" w:cs="Calibri"/>
          <w:b/>
          <w:bCs/>
          <w:caps/>
          <w:color w:val="0070C0"/>
          <w:spacing w:val="-1"/>
          <w:sz w:val="20"/>
          <w:szCs w:val="20"/>
          <w:lang w:val="tr-TR"/>
        </w:rPr>
        <w:t>Excursión a los Templos de Abu Simbel en Avión</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439.00</w:t>
      </w:r>
    </w:p>
    <w:p w14:paraId="2D56A538" w14:textId="77777777" w:rsidR="00153947" w:rsidRPr="00872ECE" w:rsidRDefault="00153947" w:rsidP="00153947">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Salida desde el Aeropuerto de Asuán con destino a Abu Simbel, donde se visitar los dos Grandiosos Templos de Ramsés II y su esposa Nefertari. Estos Templos se encuentran a 297 km al sur de Asuán y a 70 km de la frontera de Sudán. Al igual que otros muchos, los Templos de Abu Simbel se transportaron desde su emplazamiento original. El Gran Templo de Ramsés II, al igual que el Pequeño Templo de su esposa Nefertari, está enteramente excavado en la roca. Se adentra más de 61 m en el interior de la montaña. La fachada, su parte más conocida, es un pilón descomunal de 33 m de altura, por 37,5 de ancho, sobre el que emergen cuatro gigantescos colosos sentados de 20 m de altura, excavados en la roca, dos a cada lado de la entrada. Regreso al aeropuerto de Abu Simbel y embarque en su vuelo con destino a Asuán. Llegada y asistencia por nuestro representante.</w:t>
      </w:r>
    </w:p>
    <w:p w14:paraId="700D2EBB" w14:textId="77777777" w:rsidR="00153947" w:rsidRPr="00872ECE" w:rsidRDefault="00153947" w:rsidP="00153947">
      <w:pPr>
        <w:pStyle w:val="Sinespaciado"/>
        <w:rPr>
          <w:color w:val="002060"/>
          <w:szCs w:val="20"/>
          <w:u w:val="single"/>
        </w:rPr>
      </w:pPr>
    </w:p>
    <w:p w14:paraId="5159CB41" w14:textId="77777777" w:rsidR="004C7BD8" w:rsidRDefault="004C7BD8" w:rsidP="00153947">
      <w:pPr>
        <w:pStyle w:val="Sinespaciado"/>
        <w:rPr>
          <w:b/>
          <w:bCs/>
          <w:color w:val="002060"/>
          <w:szCs w:val="20"/>
          <w:u w:val="single"/>
        </w:rPr>
      </w:pPr>
    </w:p>
    <w:p w14:paraId="6C3650A5" w14:textId="77777777" w:rsidR="004C7BD8" w:rsidRDefault="004C7BD8" w:rsidP="00153947">
      <w:pPr>
        <w:pStyle w:val="Sinespaciado"/>
        <w:rPr>
          <w:b/>
          <w:bCs/>
          <w:color w:val="002060"/>
          <w:szCs w:val="20"/>
          <w:u w:val="single"/>
        </w:rPr>
      </w:pPr>
    </w:p>
    <w:p w14:paraId="44C6B086" w14:textId="7CD75720" w:rsidR="00153947" w:rsidRPr="00097F90" w:rsidRDefault="00153947" w:rsidP="00153947">
      <w:pPr>
        <w:pStyle w:val="Sinespaciado"/>
        <w:rPr>
          <w:b/>
          <w:bCs/>
          <w:color w:val="002060"/>
          <w:szCs w:val="20"/>
          <w:u w:val="single"/>
        </w:rPr>
      </w:pPr>
      <w:r w:rsidRPr="00097F90">
        <w:rPr>
          <w:b/>
          <w:bCs/>
          <w:color w:val="002060"/>
          <w:szCs w:val="20"/>
          <w:u w:val="single"/>
        </w:rPr>
        <w:t>NOTAS IMPORTANTES</w:t>
      </w:r>
    </w:p>
    <w:p w14:paraId="156ED06F" w14:textId="77777777" w:rsidR="00153947" w:rsidRDefault="00153947" w:rsidP="00153947">
      <w:pPr>
        <w:numPr>
          <w:ilvl w:val="0"/>
          <w:numId w:val="39"/>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#1:</w:t>
      </w:r>
      <w:r w:rsidRPr="00872ECE">
        <w:rPr>
          <w:rFonts w:ascii="Calibri" w:hAnsi="Calibri" w:cs="Calibri"/>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1E5EAB7C" w14:textId="77777777" w:rsidR="00FF4CBB" w:rsidRPr="00872ECE" w:rsidRDefault="00FF4CBB" w:rsidP="00FF4CBB">
      <w:pPr>
        <w:spacing w:after="0" w:line="240" w:lineRule="auto"/>
        <w:ind w:left="360"/>
        <w:jc w:val="both"/>
        <w:rPr>
          <w:rFonts w:ascii="Calibri" w:hAnsi="Calibri" w:cs="Calibri"/>
          <w:color w:val="002060"/>
          <w:spacing w:val="1"/>
          <w:sz w:val="20"/>
          <w:szCs w:val="20"/>
          <w:lang w:val="tr-TR"/>
        </w:rPr>
      </w:pPr>
    </w:p>
    <w:p w14:paraId="26AEB0DB" w14:textId="77777777" w:rsidR="00153947" w:rsidRDefault="00153947" w:rsidP="00153947">
      <w:pPr>
        <w:numPr>
          <w:ilvl w:val="0"/>
          <w:numId w:val="39"/>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#2:</w:t>
      </w:r>
      <w:r w:rsidRPr="00872ECE">
        <w:rPr>
          <w:rFonts w:ascii="Calibri" w:hAnsi="Calibri" w:cs="Calibri"/>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 </w:t>
      </w:r>
    </w:p>
    <w:p w14:paraId="6FFA20B9" w14:textId="77777777" w:rsidR="00FF4CBB" w:rsidRPr="00872ECE" w:rsidRDefault="00FF4CBB" w:rsidP="00FF4CBB">
      <w:pPr>
        <w:spacing w:after="0" w:line="240" w:lineRule="auto"/>
        <w:jc w:val="both"/>
        <w:rPr>
          <w:rFonts w:ascii="Calibri" w:hAnsi="Calibri" w:cs="Calibri"/>
          <w:color w:val="002060"/>
          <w:spacing w:val="1"/>
          <w:sz w:val="20"/>
          <w:szCs w:val="20"/>
          <w:lang w:val="tr-TR"/>
        </w:rPr>
      </w:pPr>
    </w:p>
    <w:p w14:paraId="16C39615" w14:textId="77777777" w:rsidR="00153947" w:rsidRPr="00872ECE" w:rsidRDefault="00153947" w:rsidP="00153947">
      <w:pPr>
        <w:numPr>
          <w:ilvl w:val="0"/>
          <w:numId w:val="39"/>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#3:</w:t>
      </w:r>
      <w:r w:rsidRPr="00872ECE">
        <w:rPr>
          <w:rFonts w:ascii="Calibri" w:hAnsi="Calibri" w:cs="Calibri"/>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363852A2" w14:textId="77777777" w:rsidR="00153947" w:rsidRPr="00872ECE" w:rsidRDefault="00153947" w:rsidP="00153947">
      <w:pPr>
        <w:pStyle w:val="Sinespaciado"/>
        <w:rPr>
          <w:color w:val="002060"/>
          <w:szCs w:val="20"/>
          <w:u w:val="single"/>
        </w:rPr>
      </w:pPr>
    </w:p>
    <w:p w14:paraId="29C6EA64" w14:textId="77777777" w:rsidR="00153947" w:rsidRPr="00BD1E4B" w:rsidRDefault="00153947" w:rsidP="00153947">
      <w:pPr>
        <w:pStyle w:val="Sinespaciado"/>
        <w:rPr>
          <w:b/>
          <w:bCs/>
          <w:color w:val="002060"/>
          <w:u w:val="single"/>
        </w:rPr>
      </w:pPr>
      <w:r w:rsidRPr="00BD1E4B">
        <w:rPr>
          <w:b/>
          <w:bCs/>
          <w:color w:val="002060"/>
          <w:u w:val="single"/>
        </w:rPr>
        <w:t>REQUISITOS DE INGRESO: EGIPTO</w:t>
      </w:r>
    </w:p>
    <w:p w14:paraId="4F1ADA7D" w14:textId="77777777" w:rsidR="00153947" w:rsidRPr="00097F90" w:rsidRDefault="00153947" w:rsidP="00153947">
      <w:pPr>
        <w:pStyle w:val="Sinespaciado"/>
        <w:numPr>
          <w:ilvl w:val="0"/>
          <w:numId w:val="44"/>
        </w:numPr>
        <w:rPr>
          <w:color w:val="002060"/>
          <w:sz w:val="20"/>
          <w:szCs w:val="20"/>
          <w:lang w:val="en-US"/>
        </w:rPr>
      </w:pPr>
      <w:hyperlink r:id="rId36" w:history="1">
        <w:r w:rsidRPr="00097F90">
          <w:rPr>
            <w:rStyle w:val="Hipervnculo"/>
            <w:sz w:val="20"/>
            <w:szCs w:val="20"/>
            <w:lang w:val="en-US"/>
          </w:rPr>
          <w:t>Arab Republic of Egypt Visa</w:t>
        </w:r>
      </w:hyperlink>
      <w:r w:rsidRPr="00097F90">
        <w:rPr>
          <w:color w:val="002060"/>
          <w:sz w:val="20"/>
          <w:szCs w:val="20"/>
          <w:lang w:val="en-US"/>
        </w:rPr>
        <w:t xml:space="preserve"> </w:t>
      </w:r>
    </w:p>
    <w:p w14:paraId="543CD748" w14:textId="77777777" w:rsidR="00153947" w:rsidRPr="00097F90" w:rsidRDefault="00153947" w:rsidP="00153947">
      <w:pPr>
        <w:pStyle w:val="Sinespaciado"/>
        <w:numPr>
          <w:ilvl w:val="0"/>
          <w:numId w:val="44"/>
        </w:numPr>
        <w:rPr>
          <w:color w:val="002060"/>
          <w:sz w:val="20"/>
          <w:szCs w:val="20"/>
        </w:rPr>
      </w:pPr>
      <w:r>
        <w:rPr>
          <w:color w:val="002060"/>
          <w:sz w:val="20"/>
          <w:szCs w:val="20"/>
        </w:rPr>
        <w:t>Se requiere Vacuna de la Fiebre Amarilla</w:t>
      </w:r>
    </w:p>
    <w:p w14:paraId="3D1BD83F" w14:textId="77777777" w:rsidR="00153947" w:rsidRPr="00AC705C" w:rsidRDefault="00153947" w:rsidP="00153947">
      <w:pPr>
        <w:pStyle w:val="Sinespaciado"/>
        <w:numPr>
          <w:ilvl w:val="0"/>
          <w:numId w:val="44"/>
        </w:numPr>
        <w:rPr>
          <w:color w:val="002060"/>
          <w:sz w:val="20"/>
          <w:szCs w:val="20"/>
          <w:u w:val="single"/>
          <w:lang w:val="en-US"/>
        </w:rPr>
      </w:pPr>
      <w:hyperlink r:id="rId37"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7043C2B9" w14:textId="77777777" w:rsidR="00153947" w:rsidRDefault="00153947" w:rsidP="00153947">
      <w:pPr>
        <w:pStyle w:val="Sinespaciado"/>
        <w:rPr>
          <w:b/>
          <w:bCs/>
          <w:color w:val="002060"/>
          <w:sz w:val="20"/>
          <w:szCs w:val="20"/>
          <w:u w:val="single"/>
          <w:lang w:val="en-US"/>
        </w:rPr>
      </w:pPr>
    </w:p>
    <w:p w14:paraId="565D1D66" w14:textId="77777777" w:rsidR="00BB0DE1" w:rsidRPr="003C5E9E" w:rsidRDefault="00BB0DE1" w:rsidP="00BB0DE1">
      <w:pPr>
        <w:pStyle w:val="Sinespaciado"/>
        <w:ind w:left="360"/>
        <w:jc w:val="center"/>
        <w:rPr>
          <w:color w:val="002060"/>
          <w:sz w:val="24"/>
          <w:szCs w:val="24"/>
        </w:rPr>
      </w:pPr>
      <w:r w:rsidRPr="003C5E9E">
        <w:rPr>
          <w:color w:val="002060"/>
          <w:sz w:val="24"/>
          <w:szCs w:val="24"/>
        </w:rPr>
        <w:t>INFORMACIÓN EXCLUSIVA PARA AGENCIA DE VIAJES</w:t>
      </w:r>
    </w:p>
    <w:p w14:paraId="7F86183F" w14:textId="77777777" w:rsidR="00BB0DE1" w:rsidRPr="00BB0DE1" w:rsidRDefault="00BB0DE1" w:rsidP="00153947">
      <w:pPr>
        <w:pStyle w:val="Sinespaciado"/>
        <w:rPr>
          <w:b/>
          <w:bCs/>
          <w:color w:val="002060"/>
          <w:sz w:val="20"/>
          <w:szCs w:val="20"/>
          <w:u w:val="single"/>
        </w:rPr>
      </w:pPr>
    </w:p>
    <w:p w14:paraId="72922B3D" w14:textId="77777777" w:rsidR="00153947" w:rsidRPr="00BD1E4B" w:rsidRDefault="00153947" w:rsidP="00153947">
      <w:pPr>
        <w:pStyle w:val="Sinespaciado"/>
        <w:rPr>
          <w:b/>
          <w:bCs/>
          <w:color w:val="002060"/>
          <w:u w:val="single"/>
        </w:rPr>
      </w:pPr>
      <w:r w:rsidRPr="00BD1E4B">
        <w:rPr>
          <w:b/>
          <w:bCs/>
          <w:color w:val="002060"/>
          <w:u w:val="single"/>
        </w:rPr>
        <w:t xml:space="preserve">CONDICIONES COMERCIALES: </w:t>
      </w:r>
    </w:p>
    <w:p w14:paraId="6C91C30F" w14:textId="77777777" w:rsidR="00153947" w:rsidRPr="00872ECE" w:rsidRDefault="00153947" w:rsidP="00153947">
      <w:pPr>
        <w:pStyle w:val="Sinespaciado"/>
        <w:numPr>
          <w:ilvl w:val="0"/>
          <w:numId w:val="42"/>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2EF5190D" w14:textId="77777777" w:rsidR="00153947" w:rsidRPr="00872ECE" w:rsidRDefault="00153947" w:rsidP="00153947">
      <w:pPr>
        <w:pStyle w:val="Sinespaciado"/>
        <w:numPr>
          <w:ilvl w:val="0"/>
          <w:numId w:val="42"/>
        </w:numPr>
        <w:suppressAutoHyphens/>
        <w:spacing w:line="100" w:lineRule="atLeast"/>
        <w:jc w:val="both"/>
        <w:rPr>
          <w:color w:val="002060"/>
          <w:sz w:val="20"/>
          <w:szCs w:val="20"/>
        </w:rPr>
      </w:pPr>
      <w:r w:rsidRPr="00AC705C">
        <w:rPr>
          <w:b/>
          <w:bCs/>
          <w:color w:val="002060"/>
          <w:sz w:val="20"/>
          <w:szCs w:val="20"/>
        </w:rPr>
        <w:t>COMISION – EXCURSIONES OPCIONALES:</w:t>
      </w:r>
      <w:r w:rsidRPr="00872ECE">
        <w:rPr>
          <w:color w:val="002060"/>
          <w:sz w:val="20"/>
          <w:szCs w:val="20"/>
        </w:rPr>
        <w:t xml:space="preserve"> 10% incluido IGV</w:t>
      </w:r>
    </w:p>
    <w:p w14:paraId="0BCED248" w14:textId="77777777" w:rsidR="00153947" w:rsidRPr="00872ECE" w:rsidRDefault="00153947" w:rsidP="00153947">
      <w:pPr>
        <w:pStyle w:val="Sinespaciado"/>
        <w:numPr>
          <w:ilvl w:val="0"/>
          <w:numId w:val="42"/>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1865BD5F" w14:textId="77777777" w:rsidR="00153947" w:rsidRPr="00872ECE" w:rsidRDefault="00153947" w:rsidP="00153947">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121E953F" w14:textId="77777777" w:rsidR="00153947" w:rsidRPr="00872ECE" w:rsidRDefault="00153947" w:rsidP="00153947">
      <w:pPr>
        <w:pStyle w:val="Sinespaciado"/>
        <w:jc w:val="both"/>
        <w:rPr>
          <w:color w:val="002060"/>
          <w:sz w:val="20"/>
          <w:szCs w:val="20"/>
          <w:u w:val="single"/>
        </w:rPr>
      </w:pPr>
    </w:p>
    <w:p w14:paraId="526849A1" w14:textId="77777777" w:rsidR="00FC540F" w:rsidRPr="00A40EF0" w:rsidRDefault="00FC540F" w:rsidP="00FC540F">
      <w:pPr>
        <w:pStyle w:val="Sinespaciado"/>
        <w:rPr>
          <w:b/>
          <w:bCs/>
          <w:color w:val="002060"/>
        </w:rPr>
      </w:pPr>
      <w:r w:rsidRPr="00A40EF0">
        <w:rPr>
          <w:b/>
          <w:bCs/>
          <w:color w:val="002060"/>
          <w:u w:val="single"/>
        </w:rPr>
        <w:t>CONDICIONES GENERALES:</w:t>
      </w:r>
      <w:r w:rsidRPr="00A40EF0">
        <w:rPr>
          <w:b/>
          <w:bCs/>
          <w:color w:val="002060"/>
        </w:rPr>
        <w:t xml:space="preserve"> </w:t>
      </w:r>
    </w:p>
    <w:p w14:paraId="05DD803B"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D8D09A3"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6B78084"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8CA1AAD"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C6E26B4"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8CFA8A6"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185B94E"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5222A65F"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6557DD4"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8C8F665" w14:textId="77777777" w:rsidR="00FC540F" w:rsidRPr="008B211B" w:rsidRDefault="00FC540F" w:rsidP="00FC540F">
      <w:pPr>
        <w:pStyle w:val="Sinespaciado"/>
        <w:numPr>
          <w:ilvl w:val="0"/>
          <w:numId w:val="4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0A16C5E" w14:textId="77777777" w:rsidR="00FC540F" w:rsidRPr="000425D0" w:rsidRDefault="00FC540F" w:rsidP="00FC540F">
      <w:pPr>
        <w:pStyle w:val="Sinespaciado"/>
        <w:numPr>
          <w:ilvl w:val="0"/>
          <w:numId w:val="4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7064C" w14:textId="77777777" w:rsidR="00FC540F" w:rsidRDefault="00FC540F" w:rsidP="00FC540F">
      <w:pPr>
        <w:pStyle w:val="Sinespaciado"/>
        <w:rPr>
          <w:b/>
          <w:bCs/>
          <w:color w:val="002060"/>
          <w:sz w:val="20"/>
          <w:szCs w:val="20"/>
        </w:rPr>
      </w:pPr>
    </w:p>
    <w:p w14:paraId="2D497BA3" w14:textId="77777777" w:rsidR="00FC540F" w:rsidRPr="00B568AE" w:rsidRDefault="00FC540F" w:rsidP="00FC540F">
      <w:pPr>
        <w:pStyle w:val="Sinespaciado"/>
        <w:jc w:val="center"/>
        <w:rPr>
          <w:b/>
          <w:bCs/>
          <w:color w:val="002060"/>
          <w:sz w:val="20"/>
          <w:szCs w:val="20"/>
        </w:rPr>
      </w:pPr>
      <w:hyperlink r:id="rId38" w:history="1">
        <w:r w:rsidRPr="00B568AE">
          <w:rPr>
            <w:rStyle w:val="Hipervnculo"/>
            <w:b/>
            <w:bCs/>
            <w:color w:val="002060"/>
            <w:sz w:val="20"/>
            <w:szCs w:val="20"/>
          </w:rPr>
          <w:t>VER TÉRMINOS Y CONDICIONES DE CONTRATACIÓN</w:t>
        </w:r>
      </w:hyperlink>
    </w:p>
    <w:p w14:paraId="6B5F7E19" w14:textId="77777777" w:rsidR="00153947" w:rsidRPr="00FC540F" w:rsidRDefault="00153947" w:rsidP="00FC540F">
      <w:pPr>
        <w:pStyle w:val="Sinespaciado"/>
        <w:rPr>
          <w:b/>
          <w:color w:val="002060"/>
          <w:szCs w:val="20"/>
          <w:u w:val="single"/>
        </w:rPr>
      </w:pPr>
    </w:p>
    <w:sectPr w:rsidR="00153947" w:rsidRPr="00FC540F" w:rsidSect="007D5D95">
      <w:headerReference w:type="default" r:id="rId39"/>
      <w:footerReference w:type="default" r:id="rId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0AED" w14:textId="77777777" w:rsidR="002C0A1B" w:rsidRDefault="002C0A1B" w:rsidP="007D5D95">
      <w:pPr>
        <w:spacing w:after="0" w:line="240" w:lineRule="auto"/>
      </w:pPr>
      <w:r>
        <w:separator/>
      </w:r>
    </w:p>
  </w:endnote>
  <w:endnote w:type="continuationSeparator" w:id="0">
    <w:p w14:paraId="7A3C2DAB" w14:textId="77777777" w:rsidR="002C0A1B" w:rsidRDefault="002C0A1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CB7" w14:textId="77777777" w:rsidR="002C0A1B" w:rsidRDefault="002C0A1B" w:rsidP="007D5D95">
      <w:pPr>
        <w:spacing w:after="0" w:line="240" w:lineRule="auto"/>
      </w:pPr>
      <w:r>
        <w:separator/>
      </w:r>
    </w:p>
  </w:footnote>
  <w:footnote w:type="continuationSeparator" w:id="0">
    <w:p w14:paraId="5F337A44" w14:textId="77777777" w:rsidR="002C0A1B" w:rsidRDefault="002C0A1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DA7DDAC" w:rsidR="004713AE" w:rsidRPr="00FC388B" w:rsidRDefault="004713AE" w:rsidP="007D5D95">
    <w:pPr>
      <w:pStyle w:val="Encabezado"/>
      <w:jc w:val="right"/>
      <w:rPr>
        <w:rFonts w:ascii="Montserrat" w:hAnsi="Montserrat"/>
        <w:i/>
        <w:iCs/>
        <w:color w:val="007536"/>
        <w:sz w:val="28"/>
        <w:szCs w:val="28"/>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CON CRUCERO POR EL </w:t>
    </w:r>
    <w:r w:rsidR="00890593">
      <w:rPr>
        <w:rFonts w:ascii="Montserrat" w:hAnsi="Montserrat"/>
        <w:i/>
        <w:iCs/>
        <w:color w:val="007536"/>
      </w:rPr>
      <w:t>NILO</w:t>
    </w:r>
    <w:r w:rsidR="00717B8A">
      <w:rPr>
        <w:rFonts w:ascii="Montserrat" w:hAnsi="Montserrat"/>
        <w:i/>
        <w:iCs/>
        <w:color w:val="007536"/>
      </w:rPr>
      <w:t xml:space="preserve"> CON EXT. </w:t>
    </w:r>
    <w:r w:rsidR="00FC388B" w:rsidRPr="00FC388B">
      <w:rPr>
        <w:rFonts w:ascii="Montserrat" w:hAnsi="Montserrat"/>
        <w:i/>
        <w:iCs/>
        <w:color w:val="007536"/>
        <w:lang w:val="en-US"/>
      </w:rPr>
      <w:t>SHARM EL</w:t>
    </w:r>
    <w:r w:rsidR="00FC388B">
      <w:rPr>
        <w:rFonts w:ascii="Montserrat" w:hAnsi="Montserrat"/>
        <w:i/>
        <w:iCs/>
        <w:color w:val="007536"/>
        <w:lang w:val="en-US"/>
      </w:rPr>
      <w:t xml:space="preserve"> SHEIKH</w:t>
    </w:r>
  </w:p>
  <w:p w14:paraId="31BC5A13" w14:textId="489E1542" w:rsidR="00C50888" w:rsidRPr="007A261C" w:rsidRDefault="00C50888" w:rsidP="00C50888">
    <w:pPr>
      <w:pStyle w:val="Encabezado"/>
      <w:jc w:val="right"/>
      <w:rPr>
        <w:rFonts w:ascii="Montserrat" w:hAnsi="Montserrat"/>
        <w:i/>
        <w:iCs/>
        <w:color w:val="7F7F7F" w:themeColor="text1" w:themeTint="80"/>
        <w:sz w:val="20"/>
        <w:szCs w:val="20"/>
        <w:lang w:val="en-US"/>
      </w:rPr>
    </w:pPr>
    <w:proofErr w:type="spellStart"/>
    <w:r w:rsidRPr="007A261C">
      <w:rPr>
        <w:rFonts w:ascii="Montserrat" w:hAnsi="Montserrat"/>
        <w:i/>
        <w:iCs/>
        <w:color w:val="7F7F7F" w:themeColor="text1" w:themeTint="80"/>
        <w:sz w:val="20"/>
        <w:szCs w:val="20"/>
        <w:lang w:val="en-US"/>
      </w:rPr>
      <w:t>Actualizado</w:t>
    </w:r>
    <w:proofErr w:type="spellEnd"/>
    <w:r w:rsidRPr="007A261C">
      <w:rPr>
        <w:rFonts w:ascii="Montserrat" w:hAnsi="Montserrat"/>
        <w:i/>
        <w:iCs/>
        <w:color w:val="7F7F7F" w:themeColor="text1" w:themeTint="80"/>
        <w:sz w:val="20"/>
        <w:szCs w:val="20"/>
        <w:lang w:val="en-US"/>
      </w:rPr>
      <w:t xml:space="preserve"> </w:t>
    </w:r>
    <w:r w:rsidR="007A261C" w:rsidRPr="007A261C">
      <w:rPr>
        <w:rFonts w:ascii="Montserrat" w:hAnsi="Montserrat"/>
        <w:i/>
        <w:iCs/>
        <w:color w:val="7F7F7F" w:themeColor="text1" w:themeTint="80"/>
        <w:sz w:val="20"/>
        <w:szCs w:val="20"/>
        <w:lang w:val="en-US"/>
      </w:rPr>
      <w:t>10/04</w:t>
    </w:r>
    <w:r w:rsidRPr="007A261C">
      <w:rPr>
        <w:rFonts w:ascii="Montserrat" w:hAnsi="Montserrat"/>
        <w:i/>
        <w:iCs/>
        <w:color w:val="7F7F7F" w:themeColor="text1" w:themeTint="80"/>
        <w:sz w:val="20"/>
        <w:szCs w:val="20"/>
        <w:lang w:val="en-US"/>
      </w:rPr>
      <w:t>/2026-ID</w:t>
    </w:r>
  </w:p>
  <w:p w14:paraId="554082E5" w14:textId="2847A4CB" w:rsidR="007D5D95" w:rsidRPr="008D14FA" w:rsidRDefault="00C50888" w:rsidP="00C50888">
    <w:pPr>
      <w:pStyle w:val="Encabezado"/>
      <w:jc w:val="right"/>
      <w:rPr>
        <w:rFonts w:ascii="Montserrat" w:hAnsi="Montserrat"/>
        <w:i/>
        <w:iCs/>
        <w:color w:val="7F7F7F" w:themeColor="text1" w:themeTint="80"/>
        <w:sz w:val="20"/>
        <w:szCs w:val="20"/>
        <w:lang w:val="en-US"/>
      </w:rPr>
    </w:pPr>
    <w:r w:rsidRPr="007A261C">
      <w:rPr>
        <w:rFonts w:ascii="Montserrat" w:hAnsi="Montserrat"/>
        <w:i/>
        <w:iCs/>
        <w:color w:val="7F7F7F" w:themeColor="text1" w:themeTint="80"/>
        <w:sz w:val="20"/>
        <w:szCs w:val="20"/>
        <w:lang w:val="en-US"/>
      </w:rPr>
      <w:t>COD.EXOTDISCOVER26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6"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7B4881"/>
    <w:multiLevelType w:val="hybridMultilevel"/>
    <w:tmpl w:val="6908B5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85D56D9"/>
    <w:multiLevelType w:val="hybridMultilevel"/>
    <w:tmpl w:val="21A650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D85F6D"/>
    <w:multiLevelType w:val="hybridMultilevel"/>
    <w:tmpl w:val="27E4DB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6A36B47"/>
    <w:multiLevelType w:val="hybridMultilevel"/>
    <w:tmpl w:val="B44E98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B0176E6"/>
    <w:multiLevelType w:val="hybridMultilevel"/>
    <w:tmpl w:val="7702FB2E"/>
    <w:lvl w:ilvl="0" w:tplc="2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6A0BF1"/>
    <w:multiLevelType w:val="hybridMultilevel"/>
    <w:tmpl w:val="7BDAE83E"/>
    <w:lvl w:ilvl="0" w:tplc="04090015">
      <w:start w:val="1"/>
      <w:numFmt w:val="upperLetter"/>
      <w:lvlText w:val="%1."/>
      <w:lvlJc w:val="left"/>
      <w:pPr>
        <w:ind w:left="1428" w:hanging="360"/>
      </w:pPr>
      <w:rPr>
        <w:rFonts w:hint="default"/>
      </w:rPr>
    </w:lvl>
    <w:lvl w:ilvl="1" w:tplc="4A6A414E">
      <w:start w:val="4"/>
      <w:numFmt w:val="bullet"/>
      <w:lvlText w:val="•"/>
      <w:lvlJc w:val="left"/>
      <w:pPr>
        <w:ind w:left="2148" w:hanging="360"/>
      </w:pPr>
      <w:rPr>
        <w:rFonts w:ascii="Calibri" w:eastAsia="Times New Roman" w:hAnsi="Calibri" w:cs="Calibri"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457E9"/>
    <w:multiLevelType w:val="hybridMultilevel"/>
    <w:tmpl w:val="93C21EF6"/>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5A71B4"/>
    <w:multiLevelType w:val="hybridMultilevel"/>
    <w:tmpl w:val="B8701B7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6AA0F0A"/>
    <w:multiLevelType w:val="hybridMultilevel"/>
    <w:tmpl w:val="3EFA67DA"/>
    <w:lvl w:ilvl="0" w:tplc="04090009">
      <w:start w:val="1"/>
      <w:numFmt w:val="bullet"/>
      <w:lvlText w:val=""/>
      <w:lvlJc w:val="left"/>
      <w:pPr>
        <w:ind w:left="1428" w:hanging="360"/>
      </w:pPr>
      <w:rPr>
        <w:rFonts w:ascii="Wingdings" w:hAnsi="Wingdings" w:hint="default"/>
      </w:rPr>
    </w:lvl>
    <w:lvl w:ilvl="1" w:tplc="04090009">
      <w:start w:val="1"/>
      <w:numFmt w:val="bullet"/>
      <w:lvlText w:val=""/>
      <w:lvlJc w:val="left"/>
      <w:pPr>
        <w:ind w:left="2148" w:hanging="360"/>
      </w:pPr>
      <w:rPr>
        <w:rFonts w:ascii="Wingdings" w:hAnsi="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57CE50AD"/>
    <w:multiLevelType w:val="hybridMultilevel"/>
    <w:tmpl w:val="7C82F19E"/>
    <w:lvl w:ilvl="0" w:tplc="08F4C322">
      <w:numFmt w:val="bullet"/>
      <w:lvlText w:val=""/>
      <w:lvlJc w:val="left"/>
      <w:pPr>
        <w:ind w:left="360" w:hanging="360"/>
      </w:pPr>
      <w:rPr>
        <w:rFonts w:ascii="Symbol" w:eastAsia="Calibr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06F4BA4"/>
    <w:multiLevelType w:val="hybridMultilevel"/>
    <w:tmpl w:val="435ECF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C6B0AC6"/>
    <w:multiLevelType w:val="hybridMultilevel"/>
    <w:tmpl w:val="9DAC6706"/>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4A65B4F"/>
    <w:multiLevelType w:val="hybridMultilevel"/>
    <w:tmpl w:val="64964294"/>
    <w:lvl w:ilvl="0" w:tplc="04090015">
      <w:start w:val="1"/>
      <w:numFmt w:val="upperLetter"/>
      <w:lvlText w:val="%1."/>
      <w:lvlJc w:val="left"/>
      <w:pPr>
        <w:ind w:left="2868" w:hanging="360"/>
      </w:pPr>
    </w:lvl>
    <w:lvl w:ilvl="1" w:tplc="04090019" w:tentative="1">
      <w:start w:val="1"/>
      <w:numFmt w:val="lowerLetter"/>
      <w:lvlText w:val="%2."/>
      <w:lvlJc w:val="left"/>
      <w:pPr>
        <w:ind w:left="3588" w:hanging="360"/>
      </w:pPr>
    </w:lvl>
    <w:lvl w:ilvl="2" w:tplc="0409001B" w:tentative="1">
      <w:start w:val="1"/>
      <w:numFmt w:val="lowerRoman"/>
      <w:lvlText w:val="%3."/>
      <w:lvlJc w:val="right"/>
      <w:pPr>
        <w:ind w:left="4308" w:hanging="180"/>
      </w:pPr>
    </w:lvl>
    <w:lvl w:ilvl="3" w:tplc="0409000F" w:tentative="1">
      <w:start w:val="1"/>
      <w:numFmt w:val="decimal"/>
      <w:lvlText w:val="%4."/>
      <w:lvlJc w:val="left"/>
      <w:pPr>
        <w:ind w:left="5028" w:hanging="360"/>
      </w:pPr>
    </w:lvl>
    <w:lvl w:ilvl="4" w:tplc="04090019" w:tentative="1">
      <w:start w:val="1"/>
      <w:numFmt w:val="lowerLetter"/>
      <w:lvlText w:val="%5."/>
      <w:lvlJc w:val="left"/>
      <w:pPr>
        <w:ind w:left="5748" w:hanging="360"/>
      </w:pPr>
    </w:lvl>
    <w:lvl w:ilvl="5" w:tplc="0409001B" w:tentative="1">
      <w:start w:val="1"/>
      <w:numFmt w:val="lowerRoman"/>
      <w:lvlText w:val="%6."/>
      <w:lvlJc w:val="right"/>
      <w:pPr>
        <w:ind w:left="6468" w:hanging="180"/>
      </w:pPr>
    </w:lvl>
    <w:lvl w:ilvl="6" w:tplc="0409000F" w:tentative="1">
      <w:start w:val="1"/>
      <w:numFmt w:val="decimal"/>
      <w:lvlText w:val="%7."/>
      <w:lvlJc w:val="left"/>
      <w:pPr>
        <w:ind w:left="7188" w:hanging="360"/>
      </w:pPr>
    </w:lvl>
    <w:lvl w:ilvl="7" w:tplc="04090019" w:tentative="1">
      <w:start w:val="1"/>
      <w:numFmt w:val="lowerLetter"/>
      <w:lvlText w:val="%8."/>
      <w:lvlJc w:val="left"/>
      <w:pPr>
        <w:ind w:left="7908" w:hanging="360"/>
      </w:pPr>
    </w:lvl>
    <w:lvl w:ilvl="8" w:tplc="0409001B" w:tentative="1">
      <w:start w:val="1"/>
      <w:numFmt w:val="lowerRoman"/>
      <w:lvlText w:val="%9."/>
      <w:lvlJc w:val="right"/>
      <w:pPr>
        <w:ind w:left="8628" w:hanging="180"/>
      </w:pPr>
    </w:lvl>
  </w:abstractNum>
  <w:abstractNum w:abstractNumId="46"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A4168FE"/>
    <w:multiLevelType w:val="hybridMultilevel"/>
    <w:tmpl w:val="399C901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7C0E6BEE"/>
    <w:multiLevelType w:val="hybridMultilevel"/>
    <w:tmpl w:val="B35A16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7D4A4730"/>
    <w:multiLevelType w:val="hybridMultilevel"/>
    <w:tmpl w:val="908243EE"/>
    <w:lvl w:ilvl="0" w:tplc="0409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F5B0A9A"/>
    <w:multiLevelType w:val="hybridMultilevel"/>
    <w:tmpl w:val="DF0430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5"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0"/>
  </w:num>
  <w:num w:numId="2" w16cid:durableId="1711228114">
    <w:abstractNumId w:val="14"/>
  </w:num>
  <w:num w:numId="3" w16cid:durableId="1151140551">
    <w:abstractNumId w:val="28"/>
  </w:num>
  <w:num w:numId="4" w16cid:durableId="1140003958">
    <w:abstractNumId w:val="29"/>
  </w:num>
  <w:num w:numId="5" w16cid:durableId="554463106">
    <w:abstractNumId w:val="3"/>
  </w:num>
  <w:num w:numId="6" w16cid:durableId="368147739">
    <w:abstractNumId w:val="54"/>
  </w:num>
  <w:num w:numId="7" w16cid:durableId="1816755032">
    <w:abstractNumId w:val="5"/>
  </w:num>
  <w:num w:numId="8" w16cid:durableId="510029482">
    <w:abstractNumId w:val="17"/>
  </w:num>
  <w:num w:numId="9" w16cid:durableId="1094665705">
    <w:abstractNumId w:val="6"/>
  </w:num>
  <w:num w:numId="10" w16cid:durableId="1626354785">
    <w:abstractNumId w:val="43"/>
  </w:num>
  <w:num w:numId="11" w16cid:durableId="1927105561">
    <w:abstractNumId w:val="24"/>
  </w:num>
  <w:num w:numId="12" w16cid:durableId="1115101637">
    <w:abstractNumId w:val="33"/>
  </w:num>
  <w:num w:numId="13" w16cid:durableId="314648574">
    <w:abstractNumId w:val="46"/>
  </w:num>
  <w:num w:numId="14" w16cid:durableId="976377209">
    <w:abstractNumId w:val="31"/>
  </w:num>
  <w:num w:numId="15" w16cid:durableId="1977637833">
    <w:abstractNumId w:val="42"/>
  </w:num>
  <w:num w:numId="16" w16cid:durableId="655301335">
    <w:abstractNumId w:val="40"/>
  </w:num>
  <w:num w:numId="17" w16cid:durableId="1081217154">
    <w:abstractNumId w:val="55"/>
  </w:num>
  <w:num w:numId="18" w16cid:durableId="773549258">
    <w:abstractNumId w:val="25"/>
  </w:num>
  <w:num w:numId="19" w16cid:durableId="734931546">
    <w:abstractNumId w:val="52"/>
  </w:num>
  <w:num w:numId="20" w16cid:durableId="1468627758">
    <w:abstractNumId w:val="44"/>
  </w:num>
  <w:num w:numId="21" w16cid:durableId="1003047921">
    <w:abstractNumId w:val="16"/>
  </w:num>
  <w:num w:numId="22" w16cid:durableId="1653027192">
    <w:abstractNumId w:val="4"/>
  </w:num>
  <w:num w:numId="23" w16cid:durableId="1757703194">
    <w:abstractNumId w:val="51"/>
  </w:num>
  <w:num w:numId="24" w16cid:durableId="530143169">
    <w:abstractNumId w:val="32"/>
  </w:num>
  <w:num w:numId="25" w16cid:durableId="1917979275">
    <w:abstractNumId w:val="21"/>
  </w:num>
  <w:num w:numId="26" w16cid:durableId="1469738872">
    <w:abstractNumId w:val="9"/>
  </w:num>
  <w:num w:numId="27" w16cid:durableId="433863210">
    <w:abstractNumId w:val="11"/>
  </w:num>
  <w:num w:numId="28" w16cid:durableId="1872759674">
    <w:abstractNumId w:val="47"/>
  </w:num>
  <w:num w:numId="29" w16cid:durableId="1541547112">
    <w:abstractNumId w:val="38"/>
  </w:num>
  <w:num w:numId="30" w16cid:durableId="1397168956">
    <w:abstractNumId w:val="39"/>
  </w:num>
  <w:num w:numId="31" w16cid:durableId="1156991374">
    <w:abstractNumId w:val="0"/>
  </w:num>
  <w:num w:numId="32" w16cid:durableId="1419062117">
    <w:abstractNumId w:val="1"/>
  </w:num>
  <w:num w:numId="33" w16cid:durableId="857619997">
    <w:abstractNumId w:val="7"/>
  </w:num>
  <w:num w:numId="34" w16cid:durableId="1893350855">
    <w:abstractNumId w:val="45"/>
  </w:num>
  <w:num w:numId="35" w16cid:durableId="1531988485">
    <w:abstractNumId w:val="2"/>
  </w:num>
  <w:num w:numId="36" w16cid:durableId="1703820148">
    <w:abstractNumId w:val="35"/>
  </w:num>
  <w:num w:numId="37" w16cid:durableId="458692351">
    <w:abstractNumId w:val="27"/>
  </w:num>
  <w:num w:numId="38" w16cid:durableId="1556044758">
    <w:abstractNumId w:val="19"/>
  </w:num>
  <w:num w:numId="39" w16cid:durableId="2036617406">
    <w:abstractNumId w:val="18"/>
  </w:num>
  <w:num w:numId="40" w16cid:durableId="191235011">
    <w:abstractNumId w:val="36"/>
  </w:num>
  <w:num w:numId="41" w16cid:durableId="883834705">
    <w:abstractNumId w:val="34"/>
  </w:num>
  <w:num w:numId="42" w16cid:durableId="1418361121">
    <w:abstractNumId w:val="22"/>
  </w:num>
  <w:num w:numId="43" w16cid:durableId="768887774">
    <w:abstractNumId w:val="23"/>
  </w:num>
  <w:num w:numId="44" w16cid:durableId="566574518">
    <w:abstractNumId w:val="20"/>
  </w:num>
  <w:num w:numId="45" w16cid:durableId="2048219229">
    <w:abstractNumId w:val="12"/>
  </w:num>
  <w:num w:numId="46" w16cid:durableId="1072967001">
    <w:abstractNumId w:val="49"/>
  </w:num>
  <w:num w:numId="47" w16cid:durableId="1114980166">
    <w:abstractNumId w:val="10"/>
  </w:num>
  <w:num w:numId="48" w16cid:durableId="843980758">
    <w:abstractNumId w:val="8"/>
  </w:num>
  <w:num w:numId="49" w16cid:durableId="291713815">
    <w:abstractNumId w:val="13"/>
  </w:num>
  <w:num w:numId="50" w16cid:durableId="1878351563">
    <w:abstractNumId w:val="41"/>
  </w:num>
  <w:num w:numId="51" w16cid:durableId="1397895179">
    <w:abstractNumId w:val="37"/>
  </w:num>
  <w:num w:numId="52" w16cid:durableId="1814786892">
    <w:abstractNumId w:val="53"/>
  </w:num>
  <w:num w:numId="53" w16cid:durableId="981235020">
    <w:abstractNumId w:val="15"/>
  </w:num>
  <w:num w:numId="54" w16cid:durableId="1063484315">
    <w:abstractNumId w:val="26"/>
  </w:num>
  <w:num w:numId="55" w16cid:durableId="1993365742">
    <w:abstractNumId w:val="48"/>
  </w:num>
  <w:num w:numId="56" w16cid:durableId="161482115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B4AB8"/>
    <w:rsid w:val="000F7237"/>
    <w:rsid w:val="00153947"/>
    <w:rsid w:val="001A6F01"/>
    <w:rsid w:val="001E4AB0"/>
    <w:rsid w:val="002567CF"/>
    <w:rsid w:val="0026653B"/>
    <w:rsid w:val="00285FD1"/>
    <w:rsid w:val="0029125F"/>
    <w:rsid w:val="002A3950"/>
    <w:rsid w:val="002B62A7"/>
    <w:rsid w:val="002C00E9"/>
    <w:rsid w:val="002C0A1B"/>
    <w:rsid w:val="002D0E4D"/>
    <w:rsid w:val="002D4AE9"/>
    <w:rsid w:val="00335440"/>
    <w:rsid w:val="00364477"/>
    <w:rsid w:val="00383E7E"/>
    <w:rsid w:val="003A5165"/>
    <w:rsid w:val="003C7C91"/>
    <w:rsid w:val="004713AE"/>
    <w:rsid w:val="00475ACC"/>
    <w:rsid w:val="004A7E58"/>
    <w:rsid w:val="004B1214"/>
    <w:rsid w:val="004C7BD8"/>
    <w:rsid w:val="005B19CD"/>
    <w:rsid w:val="005B5E10"/>
    <w:rsid w:val="005B6A12"/>
    <w:rsid w:val="005C54EC"/>
    <w:rsid w:val="005E071F"/>
    <w:rsid w:val="005E6FEA"/>
    <w:rsid w:val="006363CE"/>
    <w:rsid w:val="00640A24"/>
    <w:rsid w:val="00667396"/>
    <w:rsid w:val="006B6C77"/>
    <w:rsid w:val="006C536F"/>
    <w:rsid w:val="0071589F"/>
    <w:rsid w:val="00717B8A"/>
    <w:rsid w:val="0077056A"/>
    <w:rsid w:val="007A261C"/>
    <w:rsid w:val="007B221A"/>
    <w:rsid w:val="007D0C9F"/>
    <w:rsid w:val="007D5D95"/>
    <w:rsid w:val="008023D7"/>
    <w:rsid w:val="00807E1C"/>
    <w:rsid w:val="0082206A"/>
    <w:rsid w:val="00835439"/>
    <w:rsid w:val="008747BC"/>
    <w:rsid w:val="00883BE2"/>
    <w:rsid w:val="00890593"/>
    <w:rsid w:val="008A258B"/>
    <w:rsid w:val="008B23FF"/>
    <w:rsid w:val="008D14FA"/>
    <w:rsid w:val="008F51C6"/>
    <w:rsid w:val="009171F5"/>
    <w:rsid w:val="009501AA"/>
    <w:rsid w:val="009542C7"/>
    <w:rsid w:val="00964EB5"/>
    <w:rsid w:val="00990154"/>
    <w:rsid w:val="009D2404"/>
    <w:rsid w:val="009F51D8"/>
    <w:rsid w:val="00A35AA0"/>
    <w:rsid w:val="00A5166F"/>
    <w:rsid w:val="00B05D25"/>
    <w:rsid w:val="00BB0DE1"/>
    <w:rsid w:val="00BC0BAA"/>
    <w:rsid w:val="00BC3D71"/>
    <w:rsid w:val="00BC3E7B"/>
    <w:rsid w:val="00BC74AB"/>
    <w:rsid w:val="00BD1E4B"/>
    <w:rsid w:val="00C35102"/>
    <w:rsid w:val="00C50888"/>
    <w:rsid w:val="00D119A0"/>
    <w:rsid w:val="00D339A3"/>
    <w:rsid w:val="00D539CE"/>
    <w:rsid w:val="00D70326"/>
    <w:rsid w:val="00DD3732"/>
    <w:rsid w:val="00DD5A27"/>
    <w:rsid w:val="00DE77D2"/>
    <w:rsid w:val="00DF6BD9"/>
    <w:rsid w:val="00E06738"/>
    <w:rsid w:val="00E22419"/>
    <w:rsid w:val="00E266B1"/>
    <w:rsid w:val="00E36529"/>
    <w:rsid w:val="00E4336C"/>
    <w:rsid w:val="00E8526A"/>
    <w:rsid w:val="00F16DF4"/>
    <w:rsid w:val="00F315CA"/>
    <w:rsid w:val="00F31792"/>
    <w:rsid w:val="00F72D79"/>
    <w:rsid w:val="00FA2B26"/>
    <w:rsid w:val="00FC388B"/>
    <w:rsid w:val="00FC540F"/>
    <w:rsid w:val="00FF4C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15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ly.ws/wIEJ" TargetMode="External"/><Relationship Id="rId18" Type="http://schemas.openxmlformats.org/officeDocument/2006/relationships/hyperlink" Target="http://www.radamis.com/" TargetMode="External"/><Relationship Id="rId26" Type="http://schemas.openxmlformats.org/officeDocument/2006/relationships/hyperlink" Target="http://www.marriott.com/" TargetMode="External"/><Relationship Id="rId39" Type="http://schemas.openxmlformats.org/officeDocument/2006/relationships/header" Target="header1.xml"/><Relationship Id="rId21" Type="http://schemas.openxmlformats.org/officeDocument/2006/relationships/hyperlink" Target="http://www.radissonhotels.com/" TargetMode="External"/><Relationship Id="rId34" Type="http://schemas.openxmlformats.org/officeDocument/2006/relationships/hyperlink" Target="http://www.coralsearesorts.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lton.com/" TargetMode="External"/><Relationship Id="rId20" Type="http://schemas.openxmlformats.org/officeDocument/2006/relationships/hyperlink" Target="http://bitly.ws/wIEJ" TargetMode="External"/><Relationship Id="rId29" Type="http://schemas.openxmlformats.org/officeDocument/2006/relationships/hyperlink" Target="http://www.marriot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sis.com.eg/" TargetMode="External"/><Relationship Id="rId24" Type="http://schemas.openxmlformats.org/officeDocument/2006/relationships/hyperlink" Target="http://bitly.ws/sD3d" TargetMode="External"/><Relationship Id="rId32" Type="http://schemas.openxmlformats.org/officeDocument/2006/relationships/hyperlink" Target="http://www.movenpick.com/" TargetMode="External"/><Relationship Id="rId37" Type="http://schemas.openxmlformats.org/officeDocument/2006/relationships/hyperlink" Target="https://www.digital-arrival-card.com/en/EGDAC-Egypt-requirements?utm_sourc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ovenpick.com/" TargetMode="External"/><Relationship Id="rId23" Type="http://schemas.openxmlformats.org/officeDocument/2006/relationships/hyperlink" Target="http://www.radamis.com/" TargetMode="External"/><Relationship Id="rId28" Type="http://schemas.openxmlformats.org/officeDocument/2006/relationships/hyperlink" Target="http://www.nilepremium.com/" TargetMode="External"/><Relationship Id="rId36" Type="http://schemas.openxmlformats.org/officeDocument/2006/relationships/hyperlink" Target="https://www.visa2egypt.gov.eg/eVisa/FAQ;jsessionid=UBuGu_5x_t0udkhg7v2H5aFiYL0vpZZiYwVvcfDL.pp-ui-02?VISTK=Z9IF-FWO9-GLCC-TPIB-5M25-442R-8H7G-Q31E-PGXR-43DQ-G04X-1NEZ-VM9L-OHO5-62KH-O3BT" TargetMode="External"/><Relationship Id="rId10" Type="http://schemas.openxmlformats.org/officeDocument/2006/relationships/hyperlink" Target="http://bitly.ws/mgMu" TargetMode="External"/><Relationship Id="rId19" Type="http://schemas.openxmlformats.org/officeDocument/2006/relationships/hyperlink" Target="http://www.sonesta.com/" TargetMode="External"/><Relationship Id="rId31" Type="http://schemas.openxmlformats.org/officeDocument/2006/relationships/hyperlink" Target="http://www.kempinski.com/" TargetMode="External"/><Relationship Id="rId4" Type="http://schemas.openxmlformats.org/officeDocument/2006/relationships/settings" Target="settings.xml"/><Relationship Id="rId9" Type="http://schemas.openxmlformats.org/officeDocument/2006/relationships/hyperlink" Target="http://www.swissinn.net/" TargetMode="External"/><Relationship Id="rId14" Type="http://schemas.openxmlformats.org/officeDocument/2006/relationships/hyperlink" Target="http://www.emiliotravel.com/" TargetMode="External"/><Relationship Id="rId22" Type="http://schemas.openxmlformats.org/officeDocument/2006/relationships/hyperlink" Target="http://www.emiliotravel.com/" TargetMode="External"/><Relationship Id="rId27" Type="http://schemas.openxmlformats.org/officeDocument/2006/relationships/hyperlink" Target="http://www.ashranda.com/" TargetMode="External"/><Relationship Id="rId30" Type="http://schemas.openxmlformats.org/officeDocument/2006/relationships/hyperlink" Target="http://www.mayfaircruises.com/" TargetMode="External"/><Relationship Id="rId35" Type="http://schemas.openxmlformats.org/officeDocument/2006/relationships/hyperlink" Target="http://www.hyatt.com/" TargetMode="External"/><Relationship Id="rId8" Type="http://schemas.openxmlformats.org/officeDocument/2006/relationships/hyperlink" Target="http://www.barcelo.com/" TargetMode="External"/><Relationship Id="rId3" Type="http://schemas.openxmlformats.org/officeDocument/2006/relationships/styles" Target="styles.xml"/><Relationship Id="rId12" Type="http://schemas.openxmlformats.org/officeDocument/2006/relationships/hyperlink" Target="http://www.radamis.com/" TargetMode="External"/><Relationship Id="rId17" Type="http://schemas.openxmlformats.org/officeDocument/2006/relationships/hyperlink" Target="http://bitly.ws/mgMu" TargetMode="External"/><Relationship Id="rId25" Type="http://schemas.openxmlformats.org/officeDocument/2006/relationships/hyperlink" Target="http://bitly.ws/wIJ3" TargetMode="External"/><Relationship Id="rId33" Type="http://schemas.openxmlformats.org/officeDocument/2006/relationships/hyperlink" Target="http://www.fairmont.com/" TargetMode="External"/><Relationship Id="rId38"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F8FF-26DD-46AD-831B-A6A69D2F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5351</Words>
  <Characters>29434</Characters>
  <Application>Microsoft Office Word</Application>
  <DocSecurity>0</DocSecurity>
  <Lines>245</Lines>
  <Paragraphs>69</Paragraphs>
  <ScaleCrop>false</ScaleCrop>
  <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42</cp:revision>
  <dcterms:created xsi:type="dcterms:W3CDTF">2026-02-21T21:10:00Z</dcterms:created>
  <dcterms:modified xsi:type="dcterms:W3CDTF">2026-04-14T16:35:00Z</dcterms:modified>
</cp:coreProperties>
</file>