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01E31BEB" w:rsidR="006B7B16" w:rsidRPr="00792FC8" w:rsidRDefault="00D425AF" w:rsidP="00CF0211">
      <w:pPr>
        <w:pStyle w:val="Sinespaciado"/>
        <w:ind w:firstLine="708"/>
        <w:jc w:val="center"/>
        <w:rPr>
          <w:b/>
          <w:color w:val="002060"/>
          <w:sz w:val="52"/>
        </w:rPr>
      </w:pPr>
      <w:r w:rsidRPr="00792FC8">
        <w:rPr>
          <w:b/>
          <w:color w:val="002060"/>
          <w:sz w:val="52"/>
        </w:rPr>
        <w:t>NORTE</w:t>
      </w:r>
      <w:r w:rsidR="00DF426F" w:rsidRPr="00792FC8">
        <w:rPr>
          <w:b/>
          <w:color w:val="002060"/>
          <w:sz w:val="52"/>
        </w:rPr>
        <w:t xml:space="preserve"> &amp; CENTRO </w:t>
      </w:r>
      <w:r w:rsidRPr="00792FC8">
        <w:rPr>
          <w:b/>
          <w:color w:val="002060"/>
          <w:sz w:val="52"/>
        </w:rPr>
        <w:t>DE VIETNAM</w:t>
      </w:r>
      <w:r w:rsidR="00410D28" w:rsidRPr="00792FC8">
        <w:rPr>
          <w:b/>
          <w:color w:val="002060"/>
          <w:sz w:val="52"/>
        </w:rPr>
        <w:t xml:space="preserve"> </w:t>
      </w:r>
      <w:r w:rsidR="006B7B16" w:rsidRPr="00792FC8">
        <w:rPr>
          <w:b/>
          <w:color w:val="002060"/>
          <w:sz w:val="52"/>
        </w:rPr>
        <w:t>2026</w:t>
      </w:r>
      <w:r w:rsidR="0090729D" w:rsidRPr="00792FC8">
        <w:rPr>
          <w:b/>
          <w:color w:val="002060"/>
          <w:sz w:val="52"/>
        </w:rPr>
        <w:t>-2027</w:t>
      </w:r>
    </w:p>
    <w:p w14:paraId="0630A2C2" w14:textId="77777777" w:rsidR="007A78E4" w:rsidRPr="00792FC8" w:rsidRDefault="007A78E4" w:rsidP="006B7B16">
      <w:pPr>
        <w:pStyle w:val="Sinespaciado"/>
        <w:rPr>
          <w:b/>
          <w:color w:val="002060"/>
          <w:sz w:val="28"/>
          <w:szCs w:val="28"/>
        </w:rPr>
      </w:pPr>
    </w:p>
    <w:p w14:paraId="4BD10D4B" w14:textId="7B7C14DF" w:rsidR="006B7B16" w:rsidRPr="00792FC8" w:rsidRDefault="0090729D" w:rsidP="006B7B16">
      <w:pPr>
        <w:pStyle w:val="Sinespaciado"/>
        <w:rPr>
          <w:b/>
          <w:color w:val="002060"/>
          <w:sz w:val="28"/>
          <w:szCs w:val="28"/>
        </w:rPr>
      </w:pPr>
      <w:r w:rsidRPr="00792FC8">
        <w:rPr>
          <w:b/>
          <w:color w:val="002060"/>
          <w:sz w:val="28"/>
          <w:szCs w:val="28"/>
        </w:rPr>
        <w:t>0</w:t>
      </w:r>
      <w:r w:rsidR="00DF426F" w:rsidRPr="00792FC8">
        <w:rPr>
          <w:b/>
          <w:color w:val="002060"/>
          <w:sz w:val="28"/>
          <w:szCs w:val="28"/>
        </w:rPr>
        <w:t>6</w:t>
      </w:r>
      <w:r w:rsidR="00C61364" w:rsidRPr="00792FC8">
        <w:rPr>
          <w:b/>
          <w:color w:val="002060"/>
          <w:sz w:val="28"/>
          <w:szCs w:val="28"/>
        </w:rPr>
        <w:t xml:space="preserve"> </w:t>
      </w:r>
      <w:r w:rsidR="006B7B16" w:rsidRPr="00792FC8">
        <w:rPr>
          <w:b/>
          <w:color w:val="002060"/>
          <w:sz w:val="28"/>
          <w:szCs w:val="28"/>
        </w:rPr>
        <w:t>DÍAS/</w:t>
      </w:r>
      <w:r w:rsidR="004C4492" w:rsidRPr="00792FC8">
        <w:rPr>
          <w:b/>
          <w:color w:val="002060"/>
          <w:sz w:val="28"/>
          <w:szCs w:val="28"/>
        </w:rPr>
        <w:t xml:space="preserve"> </w:t>
      </w:r>
      <w:r w:rsidRPr="00792FC8">
        <w:rPr>
          <w:b/>
          <w:color w:val="002060"/>
          <w:sz w:val="28"/>
          <w:szCs w:val="28"/>
        </w:rPr>
        <w:t>0</w:t>
      </w:r>
      <w:r w:rsidR="00DF426F" w:rsidRPr="00792FC8">
        <w:rPr>
          <w:b/>
          <w:color w:val="002060"/>
          <w:sz w:val="28"/>
          <w:szCs w:val="28"/>
        </w:rPr>
        <w:t xml:space="preserve">5 </w:t>
      </w:r>
      <w:r w:rsidR="006B7B16" w:rsidRPr="00792FC8">
        <w:rPr>
          <w:b/>
          <w:color w:val="002060"/>
          <w:sz w:val="28"/>
          <w:szCs w:val="28"/>
        </w:rPr>
        <w:t>NOCHES</w:t>
      </w:r>
    </w:p>
    <w:p w14:paraId="191BB4F7" w14:textId="06406BFD" w:rsidR="006B7B16" w:rsidRPr="00792FC8" w:rsidRDefault="000B693A" w:rsidP="006B7B16">
      <w:pPr>
        <w:pStyle w:val="Sinespaciado"/>
        <w:rPr>
          <w:b/>
          <w:caps/>
          <w:color w:val="002060"/>
          <w:sz w:val="20"/>
          <w:szCs w:val="20"/>
          <w:lang w:val="es-AR"/>
        </w:rPr>
      </w:pPr>
      <w:r w:rsidRPr="00792FC8">
        <w:rPr>
          <w:b/>
          <w:caps/>
          <w:color w:val="002060"/>
          <w:sz w:val="20"/>
          <w:szCs w:val="20"/>
          <w:lang w:val="es-AR"/>
        </w:rPr>
        <w:t xml:space="preserve">Salidas garantizadas con guía de habla hispana, mínimo 2 personas todos los </w:t>
      </w:r>
      <w:r w:rsidR="00D3201A" w:rsidRPr="00792FC8">
        <w:rPr>
          <w:b/>
          <w:caps/>
          <w:color w:val="002060"/>
          <w:sz w:val="20"/>
          <w:szCs w:val="20"/>
          <w:lang w:val="es-AR"/>
        </w:rPr>
        <w:t>MARTES</w:t>
      </w:r>
    </w:p>
    <w:p w14:paraId="5F97855B" w14:textId="77777777" w:rsidR="000B693A" w:rsidRPr="00792FC8" w:rsidRDefault="000B693A" w:rsidP="006B7B16">
      <w:pPr>
        <w:pStyle w:val="Sinespaciado"/>
        <w:rPr>
          <w:rFonts w:ascii="Georgia" w:hAnsi="Georgia" w:cs="Courier New"/>
          <w:b/>
          <w:color w:val="C7862B"/>
          <w:lang w:val="es-AR"/>
        </w:rPr>
      </w:pPr>
    </w:p>
    <w:p w14:paraId="56FA2D43" w14:textId="77777777" w:rsidR="006B7B16" w:rsidRPr="00792FC8" w:rsidRDefault="006B7B16" w:rsidP="006B7B16">
      <w:pPr>
        <w:pStyle w:val="Sinespaciado"/>
        <w:rPr>
          <w:b/>
          <w:color w:val="002060"/>
          <w:szCs w:val="20"/>
          <w:u w:val="single"/>
        </w:rPr>
      </w:pPr>
      <w:r w:rsidRPr="00792FC8">
        <w:rPr>
          <w:b/>
          <w:color w:val="002060"/>
          <w:szCs w:val="20"/>
          <w:u w:val="single"/>
        </w:rPr>
        <w:t>ITINERARIO:</w:t>
      </w:r>
    </w:p>
    <w:p w14:paraId="7DD44F1F" w14:textId="77777777" w:rsidR="003F59A3" w:rsidRPr="00792FC8" w:rsidRDefault="003F59A3" w:rsidP="005F0FF6">
      <w:pPr>
        <w:pStyle w:val="Sinespaciado"/>
        <w:jc w:val="both"/>
        <w:rPr>
          <w:b/>
          <w:color w:val="002060"/>
          <w:sz w:val="20"/>
          <w:szCs w:val="20"/>
        </w:rPr>
      </w:pPr>
    </w:p>
    <w:p w14:paraId="27412926"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1 - Mar: Llegada a Hanói </w:t>
      </w:r>
    </w:p>
    <w:p w14:paraId="661D9D37" w14:textId="7FF0626E" w:rsidR="005F0FF6" w:rsidRPr="00726C0D" w:rsidRDefault="005F0FF6" w:rsidP="005F0FF6">
      <w:pPr>
        <w:pStyle w:val="Sinespaciado"/>
        <w:jc w:val="both"/>
        <w:rPr>
          <w:bCs/>
          <w:color w:val="002060"/>
          <w:sz w:val="20"/>
          <w:szCs w:val="20"/>
        </w:rPr>
      </w:pPr>
      <w:r w:rsidRPr="00726C0D">
        <w:rPr>
          <w:bCs/>
          <w:color w:val="002060"/>
          <w:sz w:val="20"/>
          <w:szCs w:val="20"/>
        </w:rPr>
        <w:t xml:space="preserve">Traslado a la ciudad (1hr.), mientras tanto, podrán ir obteniendo una primera impresión de Hanói y su asombrosa fusión entre el bullicio y la serenidad. Tiempo libre hasta </w:t>
      </w:r>
      <w:proofErr w:type="spellStart"/>
      <w:r w:rsidRPr="00726C0D">
        <w:rPr>
          <w:bCs/>
          <w:color w:val="002060"/>
          <w:sz w:val="20"/>
          <w:szCs w:val="20"/>
        </w:rPr>
        <w:t>check</w:t>
      </w:r>
      <w:proofErr w:type="spellEnd"/>
      <w:r w:rsidRPr="00726C0D">
        <w:rPr>
          <w:bCs/>
          <w:color w:val="002060"/>
          <w:sz w:val="20"/>
          <w:szCs w:val="20"/>
        </w:rPr>
        <w:t>-in en el hotel (normalmente las habitaciones están disponibles a partir de las 14.00h, aunque si hay disponibilidad, suelen facilitarlas antes). Alojamiento en Hanói.</w:t>
      </w:r>
    </w:p>
    <w:p w14:paraId="45E68AB8" w14:textId="77777777" w:rsidR="005F0FF6" w:rsidRPr="00726C0D" w:rsidRDefault="005F0FF6" w:rsidP="005F0FF6">
      <w:pPr>
        <w:pStyle w:val="Sinespaciado"/>
        <w:jc w:val="both"/>
        <w:rPr>
          <w:bCs/>
          <w:color w:val="002060"/>
          <w:sz w:val="20"/>
          <w:szCs w:val="20"/>
        </w:rPr>
      </w:pPr>
      <w:r w:rsidRPr="00726C0D">
        <w:rPr>
          <w:bCs/>
          <w:color w:val="002060"/>
          <w:sz w:val="20"/>
          <w:szCs w:val="20"/>
        </w:rPr>
        <w:t>Recomendaciones: Disfrutar de un masaje relajante, pasear y tomar un café en el lago Hoan Kiem, salir de compras por el Barrio Antiguo.</w:t>
      </w:r>
    </w:p>
    <w:p w14:paraId="3864A04B" w14:textId="77777777" w:rsidR="005F0FF6" w:rsidRPr="00726C0D" w:rsidRDefault="005F0FF6" w:rsidP="005F0FF6">
      <w:pPr>
        <w:pStyle w:val="Sinespaciado"/>
        <w:jc w:val="both"/>
        <w:rPr>
          <w:bCs/>
          <w:caps/>
          <w:color w:val="002060"/>
          <w:sz w:val="20"/>
          <w:szCs w:val="20"/>
        </w:rPr>
      </w:pPr>
    </w:p>
    <w:p w14:paraId="076622DC"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Día 2 - Mie: Hanói - Visitas</w:t>
      </w:r>
    </w:p>
    <w:p w14:paraId="6D6AF257" w14:textId="4643DE8E" w:rsidR="005F0FF6" w:rsidRPr="00726C0D" w:rsidRDefault="005F0FF6" w:rsidP="005F0FF6">
      <w:pPr>
        <w:pStyle w:val="Sinespaciado"/>
        <w:jc w:val="both"/>
        <w:rPr>
          <w:bCs/>
          <w:color w:val="002060"/>
          <w:sz w:val="20"/>
          <w:szCs w:val="20"/>
        </w:rPr>
      </w:pPr>
      <w:bookmarkStart w:id="0" w:name="_Hlk99019183"/>
      <w:r w:rsidRPr="00726C0D">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1" w:name="_Hlk98982636"/>
      <w:r w:rsidRPr="00726C0D">
        <w:rPr>
          <w:bCs/>
          <w:color w:val="002060"/>
          <w:sz w:val="20"/>
          <w:szCs w:val="20"/>
        </w:rPr>
        <w:t>la primera universidad de Vietnam, fundado en 1070 en honor a Confucio y considerado como el símbolo de Hanói.</w:t>
      </w:r>
      <w:bookmarkEnd w:id="1"/>
      <w:r w:rsidRPr="00726C0D">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726C0D">
        <w:rPr>
          <w:bCs/>
          <w:color w:val="002060"/>
          <w:sz w:val="20"/>
          <w:szCs w:val="20"/>
        </w:rPr>
        <w:t>Ly</w:t>
      </w:r>
      <w:proofErr w:type="spellEnd"/>
      <w:r w:rsidRPr="00726C0D">
        <w:rPr>
          <w:bCs/>
          <w:color w:val="002060"/>
          <w:sz w:val="20"/>
          <w:szCs w:val="20"/>
        </w:rPr>
        <w:t xml:space="preserve"> Thai Tong, quien reinó desde 1028 hasta 1054. La pagoda está diseñada a semejanza de una hoja de flor de loto en honor a Buda.</w:t>
      </w:r>
      <w:r w:rsidR="00792FC8">
        <w:rPr>
          <w:bCs/>
          <w:color w:val="002060"/>
          <w:sz w:val="20"/>
          <w:szCs w:val="20"/>
        </w:rPr>
        <w:t xml:space="preserve"> </w:t>
      </w:r>
      <w:r w:rsidRPr="00726C0D">
        <w:rPr>
          <w:bCs/>
          <w:color w:val="002060"/>
          <w:sz w:val="20"/>
          <w:szCs w:val="20"/>
        </w:rPr>
        <w:t xml:space="preserve">Almuerzo en restaurante local.  Después del almuerzo, </w:t>
      </w:r>
      <w:bookmarkStart w:id="2" w:name="_Hlk98982344"/>
      <w:r w:rsidRPr="00726C0D">
        <w:rPr>
          <w:bC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726C0D">
        <w:rPr>
          <w:bCs/>
          <w:color w:val="002060"/>
          <w:sz w:val="20"/>
          <w:szCs w:val="20"/>
        </w:rPr>
        <w:t>pousse</w:t>
      </w:r>
      <w:proofErr w:type="spellEnd"/>
      <w:r w:rsidRPr="00726C0D">
        <w:rPr>
          <w:bC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2"/>
    <w:p w14:paraId="3971625D" w14:textId="77777777" w:rsidR="005F0FF6" w:rsidRPr="00726C0D" w:rsidRDefault="005F0FF6" w:rsidP="005F0FF6">
      <w:pPr>
        <w:pStyle w:val="Sinespaciado"/>
        <w:jc w:val="both"/>
        <w:rPr>
          <w:bCs/>
          <w:color w:val="002060"/>
          <w:sz w:val="20"/>
          <w:szCs w:val="20"/>
        </w:rPr>
      </w:pPr>
      <w:r w:rsidRPr="00726C0D">
        <w:rPr>
          <w:bCs/>
          <w:color w:val="002060"/>
          <w:sz w:val="20"/>
          <w:szCs w:val="20"/>
        </w:rPr>
        <w:t>Régimen de comidas: Desayuno y almuerzo</w:t>
      </w:r>
    </w:p>
    <w:p w14:paraId="4DD751DE" w14:textId="77777777" w:rsidR="005F0FF6" w:rsidRPr="00726C0D" w:rsidRDefault="005F0FF6" w:rsidP="005F0FF6">
      <w:pPr>
        <w:pStyle w:val="Sinespaciado"/>
        <w:jc w:val="both"/>
        <w:rPr>
          <w:bCs/>
          <w:color w:val="002060"/>
          <w:sz w:val="20"/>
          <w:szCs w:val="20"/>
        </w:rPr>
      </w:pPr>
      <w:bookmarkStart w:id="3" w:name="_Hlk98982384"/>
      <w:r w:rsidRPr="00726C0D">
        <w:rPr>
          <w:bCs/>
          <w:color w:val="002060"/>
          <w:sz w:val="20"/>
          <w:szCs w:val="20"/>
        </w:rPr>
        <w:t>Recomendaciones: Reservar un masaje tradicional o participar en el curso de cocina vietnamita. Asistencia al espectáculo Marionetas sobre el agua.</w:t>
      </w:r>
    </w:p>
    <w:p w14:paraId="586C8172" w14:textId="77777777" w:rsidR="005F0FF6" w:rsidRPr="00726C0D" w:rsidRDefault="005F0FF6" w:rsidP="005F0FF6">
      <w:pPr>
        <w:pStyle w:val="Sinespaciado"/>
        <w:jc w:val="both"/>
        <w:rPr>
          <w:bCs/>
          <w:color w:val="002060"/>
          <w:sz w:val="20"/>
          <w:szCs w:val="20"/>
        </w:rPr>
      </w:pPr>
    </w:p>
    <w:bookmarkEnd w:id="0"/>
    <w:bookmarkEnd w:id="3"/>
    <w:p w14:paraId="55AEDD69"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3 - Jue: Hanói - Bahía de Halong  </w:t>
      </w:r>
    </w:p>
    <w:p w14:paraId="0177F7BB" w14:textId="1152965D" w:rsidR="005F0FF6" w:rsidRPr="00726C0D" w:rsidRDefault="005F0FF6" w:rsidP="005F0FF6">
      <w:pPr>
        <w:pStyle w:val="Sinespaciado"/>
        <w:jc w:val="both"/>
        <w:rPr>
          <w:bCs/>
          <w:color w:val="002060"/>
          <w:sz w:val="20"/>
          <w:szCs w:val="20"/>
        </w:rPr>
      </w:pPr>
      <w:bookmarkStart w:id="4" w:name="_Hlk98982480"/>
      <w:r w:rsidRPr="00726C0D">
        <w:rPr>
          <w:bCs/>
          <w:color w:val="002060"/>
          <w:sz w:val="20"/>
          <w:szCs w:val="20"/>
        </w:rPr>
        <w:t xml:space="preserve">Después del desayuno, encuentro con nuestro guía en el </w:t>
      </w:r>
      <w:proofErr w:type="gramStart"/>
      <w:r w:rsidRPr="00726C0D">
        <w:rPr>
          <w:bCs/>
          <w:color w:val="002060"/>
          <w:sz w:val="20"/>
          <w:szCs w:val="20"/>
        </w:rPr>
        <w:t>hall</w:t>
      </w:r>
      <w:proofErr w:type="gramEnd"/>
      <w:r w:rsidRPr="00726C0D">
        <w:rPr>
          <w:bCs/>
          <w:color w:val="002060"/>
          <w:sz w:val="20"/>
          <w:szCs w:val="20"/>
        </w:rPr>
        <w:t xml:space="preserve"> del hotel. Salida por carretera hacia la Bahía de </w:t>
      </w:r>
      <w:proofErr w:type="spellStart"/>
      <w:r w:rsidRPr="00726C0D">
        <w:rPr>
          <w:bCs/>
          <w:color w:val="002060"/>
          <w:sz w:val="20"/>
          <w:szCs w:val="20"/>
        </w:rPr>
        <w:t>Halong</w:t>
      </w:r>
      <w:proofErr w:type="spellEnd"/>
      <w:r w:rsidRPr="00726C0D">
        <w:rPr>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726C0D">
        <w:rPr>
          <w:bCs/>
          <w:color w:val="002060"/>
          <w:sz w:val="20"/>
          <w:szCs w:val="20"/>
        </w:rPr>
        <w:t>Halong</w:t>
      </w:r>
      <w:proofErr w:type="spellEnd"/>
      <w:r w:rsidRPr="00726C0D">
        <w:rPr>
          <w:bC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bookmarkEnd w:id="4"/>
    <w:p w14:paraId="03EFC895" w14:textId="77777777" w:rsidR="005F0FF6" w:rsidRPr="00726C0D" w:rsidRDefault="005F0FF6" w:rsidP="005F0FF6">
      <w:pPr>
        <w:pStyle w:val="Sinespaciado"/>
        <w:jc w:val="both"/>
        <w:rPr>
          <w:bCs/>
          <w:color w:val="002060"/>
          <w:sz w:val="20"/>
          <w:szCs w:val="20"/>
        </w:rPr>
      </w:pPr>
      <w:r w:rsidRPr="00726C0D">
        <w:rPr>
          <w:bCs/>
          <w:color w:val="002060"/>
          <w:sz w:val="20"/>
          <w:szCs w:val="20"/>
        </w:rPr>
        <w:t>Notas: El itinerario del crucero está sujeto a cambios sin previo aviso por motivos meteorológicos.</w:t>
      </w:r>
    </w:p>
    <w:p w14:paraId="20EEB71A" w14:textId="77777777" w:rsidR="005F0FF6" w:rsidRPr="00726C0D" w:rsidRDefault="005F0FF6" w:rsidP="005F0FF6">
      <w:pPr>
        <w:pStyle w:val="Sinespaciado"/>
        <w:jc w:val="both"/>
        <w:rPr>
          <w:bCs/>
          <w:color w:val="002060"/>
          <w:sz w:val="20"/>
          <w:szCs w:val="20"/>
        </w:rPr>
      </w:pPr>
      <w:r w:rsidRPr="00726C0D">
        <w:rPr>
          <w:bCs/>
          <w:color w:val="002060"/>
          <w:sz w:val="20"/>
          <w:szCs w:val="20"/>
        </w:rPr>
        <w:t>Régimen alimenticio: Desayuno, almuerzo y cena</w:t>
      </w:r>
    </w:p>
    <w:p w14:paraId="00F3120D" w14:textId="77777777" w:rsidR="005F0FF6" w:rsidRPr="00726C0D" w:rsidRDefault="005F0FF6" w:rsidP="005F0FF6">
      <w:pPr>
        <w:pStyle w:val="Sinespaciado"/>
        <w:jc w:val="both"/>
        <w:rPr>
          <w:bCs/>
          <w:color w:val="002060"/>
          <w:sz w:val="20"/>
          <w:szCs w:val="20"/>
        </w:rPr>
      </w:pPr>
      <w:bookmarkStart w:id="5" w:name="_Hlk98982523"/>
      <w:r w:rsidRPr="00726C0D">
        <w:rPr>
          <w:bCs/>
          <w:color w:val="002060"/>
          <w:sz w:val="20"/>
          <w:szCs w:val="20"/>
        </w:rPr>
        <w:t>Recomendaciones: Disfrutar de un masaje, aprender cocina vietnamita o admirar la preciosa puesta de sol desde la cubierta.</w:t>
      </w:r>
    </w:p>
    <w:bookmarkEnd w:id="5"/>
    <w:p w14:paraId="080839A5" w14:textId="77777777" w:rsidR="005F0FF6" w:rsidRPr="00726C0D" w:rsidRDefault="005F0FF6" w:rsidP="005F0FF6">
      <w:pPr>
        <w:pStyle w:val="Sinespaciado"/>
        <w:jc w:val="both"/>
        <w:rPr>
          <w:bCs/>
          <w:color w:val="002060"/>
          <w:sz w:val="20"/>
          <w:szCs w:val="20"/>
        </w:rPr>
      </w:pPr>
    </w:p>
    <w:p w14:paraId="4C1384E3" w14:textId="77777777" w:rsidR="005F0FF6" w:rsidRPr="00726C0D" w:rsidRDefault="005F0FF6" w:rsidP="005F0FF6">
      <w:pPr>
        <w:pStyle w:val="Sinespaciado"/>
        <w:jc w:val="both"/>
        <w:rPr>
          <w:bCs/>
          <w:color w:val="002060"/>
          <w:sz w:val="20"/>
          <w:szCs w:val="20"/>
        </w:rPr>
      </w:pPr>
      <w:bookmarkStart w:id="6" w:name="_Hlk98981168"/>
    </w:p>
    <w:p w14:paraId="0E6F9C4E" w14:textId="77777777" w:rsidR="005F0FF6" w:rsidRPr="00726C0D" w:rsidRDefault="005F0FF6" w:rsidP="005F0FF6">
      <w:pPr>
        <w:pStyle w:val="Sinespaciado"/>
        <w:jc w:val="both"/>
        <w:rPr>
          <w:bCs/>
          <w:color w:val="002060"/>
          <w:sz w:val="20"/>
          <w:szCs w:val="20"/>
        </w:rPr>
      </w:pPr>
    </w:p>
    <w:p w14:paraId="3489CD93" w14:textId="77777777" w:rsidR="005F0FF6" w:rsidRPr="00726C0D" w:rsidRDefault="005F0FF6" w:rsidP="005F0FF6">
      <w:pPr>
        <w:pStyle w:val="Sinespaciado"/>
        <w:jc w:val="both"/>
        <w:rPr>
          <w:bCs/>
          <w:color w:val="002060"/>
          <w:sz w:val="20"/>
          <w:szCs w:val="20"/>
        </w:rPr>
      </w:pPr>
    </w:p>
    <w:p w14:paraId="14DDC0C0" w14:textId="77777777" w:rsidR="005F0FF6" w:rsidRPr="00726C0D" w:rsidRDefault="005F0FF6" w:rsidP="005F0FF6">
      <w:pPr>
        <w:pStyle w:val="Sinespaciado"/>
        <w:jc w:val="both"/>
        <w:rPr>
          <w:bCs/>
          <w:color w:val="002060"/>
          <w:sz w:val="20"/>
          <w:szCs w:val="20"/>
        </w:rPr>
      </w:pPr>
    </w:p>
    <w:p w14:paraId="78EA03E5" w14:textId="77777777" w:rsidR="005F0FF6" w:rsidRPr="00726C0D" w:rsidRDefault="005F0FF6" w:rsidP="005F0FF6">
      <w:pPr>
        <w:pStyle w:val="Sinespaciado"/>
        <w:jc w:val="both"/>
        <w:rPr>
          <w:bCs/>
          <w:color w:val="002060"/>
          <w:sz w:val="20"/>
          <w:szCs w:val="20"/>
        </w:rPr>
      </w:pPr>
    </w:p>
    <w:p w14:paraId="72C436BF" w14:textId="77777777" w:rsidR="005F0FF6" w:rsidRPr="00726C0D" w:rsidRDefault="005F0FF6" w:rsidP="005F0FF6">
      <w:pPr>
        <w:pStyle w:val="Sinespaciado"/>
        <w:jc w:val="both"/>
        <w:rPr>
          <w:bCs/>
          <w:color w:val="002060"/>
          <w:sz w:val="20"/>
          <w:szCs w:val="20"/>
        </w:rPr>
      </w:pPr>
    </w:p>
    <w:p w14:paraId="65956088" w14:textId="77777777" w:rsidR="005F0FF6" w:rsidRPr="00726C0D" w:rsidRDefault="005F0FF6" w:rsidP="005F0FF6">
      <w:pPr>
        <w:pStyle w:val="Sinespaciado"/>
        <w:jc w:val="both"/>
        <w:rPr>
          <w:bCs/>
          <w:color w:val="002060"/>
          <w:sz w:val="20"/>
          <w:szCs w:val="20"/>
        </w:rPr>
      </w:pPr>
    </w:p>
    <w:p w14:paraId="14A4D16A" w14:textId="77777777" w:rsidR="005F0FF6" w:rsidRPr="00726C0D" w:rsidRDefault="005F0FF6" w:rsidP="005F0FF6">
      <w:pPr>
        <w:pStyle w:val="Sinespaciado"/>
        <w:jc w:val="both"/>
        <w:rPr>
          <w:bCs/>
          <w:color w:val="002060"/>
          <w:sz w:val="20"/>
          <w:szCs w:val="20"/>
        </w:rPr>
      </w:pPr>
    </w:p>
    <w:p w14:paraId="3E9815E8" w14:textId="2EA54069"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4 - Vie: Bahía de Halong - Vuelo a </w:t>
      </w:r>
      <w:bookmarkEnd w:id="6"/>
      <w:r w:rsidRPr="00792FC8">
        <w:rPr>
          <w:b/>
          <w:caps/>
          <w:color w:val="002060"/>
          <w:sz w:val="20"/>
          <w:szCs w:val="20"/>
        </w:rPr>
        <w:t xml:space="preserve">Da Nang - Hoi An </w:t>
      </w:r>
    </w:p>
    <w:p w14:paraId="4EB63EED" w14:textId="25C10DD3" w:rsidR="005F0FF6" w:rsidRPr="00726C0D" w:rsidRDefault="005F0FF6" w:rsidP="005F0FF6">
      <w:pPr>
        <w:pStyle w:val="Sinespaciado"/>
        <w:jc w:val="both"/>
        <w:rPr>
          <w:bCs/>
          <w:color w:val="002060"/>
          <w:sz w:val="20"/>
          <w:szCs w:val="20"/>
          <w:lang w:val="es-ES"/>
        </w:rPr>
      </w:pPr>
      <w:bookmarkStart w:id="7" w:name="_Hlk98982592"/>
      <w:bookmarkStart w:id="8" w:name="_Hlk98981221"/>
      <w:r w:rsidRPr="00726C0D">
        <w:rPr>
          <w:bCs/>
          <w:color w:val="002060"/>
          <w:sz w:val="20"/>
          <w:szCs w:val="20"/>
        </w:rPr>
        <w:t xml:space="preserve">A la salida del sol y para aquellos que estén interesados hay una clase de </w:t>
      </w:r>
      <w:proofErr w:type="spellStart"/>
      <w:r w:rsidRPr="00726C0D">
        <w:rPr>
          <w:bCs/>
          <w:color w:val="002060"/>
          <w:sz w:val="20"/>
          <w:szCs w:val="20"/>
        </w:rPr>
        <w:t>Tai</w:t>
      </w:r>
      <w:proofErr w:type="spellEnd"/>
      <w:r w:rsidRPr="00726C0D">
        <w:rPr>
          <w:bCs/>
          <w:color w:val="002060"/>
          <w:sz w:val="20"/>
          <w:szCs w:val="20"/>
        </w:rPr>
        <w:t xml:space="preserve"> chi en la terraza solárium. Continuamos navegando por la bahía de casi 2000 islas de roca calcárea y disfrutando de sus paisajes únicos. Aprovechar este increíble momento para sacar las mejores fotos de esas maravillas. Tendremos un buen </w:t>
      </w:r>
      <w:proofErr w:type="spellStart"/>
      <w:r w:rsidRPr="00726C0D">
        <w:rPr>
          <w:bCs/>
          <w:color w:val="002060"/>
          <w:sz w:val="20"/>
          <w:szCs w:val="20"/>
        </w:rPr>
        <w:t>brunch</w:t>
      </w:r>
      <w:proofErr w:type="spellEnd"/>
      <w:r w:rsidRPr="00726C0D">
        <w:rPr>
          <w:bCs/>
          <w:color w:val="002060"/>
          <w:sz w:val="20"/>
          <w:szCs w:val="20"/>
        </w:rPr>
        <w:t xml:space="preserve"> para recargar baterías y emprender el retorno a tierra. </w:t>
      </w:r>
      <w:bookmarkEnd w:id="7"/>
      <w:r w:rsidRPr="00726C0D">
        <w:rPr>
          <w:bCs/>
          <w:color w:val="002060"/>
          <w:sz w:val="20"/>
          <w:szCs w:val="20"/>
        </w:rPr>
        <w:t xml:space="preserve">Desembarcamos en el muelle de </w:t>
      </w:r>
      <w:proofErr w:type="spellStart"/>
      <w:r w:rsidRPr="00726C0D">
        <w:rPr>
          <w:bCs/>
          <w:color w:val="002060"/>
          <w:sz w:val="20"/>
          <w:szCs w:val="20"/>
        </w:rPr>
        <w:t>Halong</w:t>
      </w:r>
      <w:proofErr w:type="spellEnd"/>
      <w:r w:rsidRPr="00726C0D">
        <w:rPr>
          <w:bCs/>
          <w:color w:val="002060"/>
          <w:sz w:val="20"/>
          <w:szCs w:val="20"/>
        </w:rPr>
        <w:t>, desde donde nos trasladamos a Hanói por carretera hasta el aeropuerto para tomar el vuelo</w:t>
      </w:r>
      <w:bookmarkEnd w:id="8"/>
      <w:r w:rsidRPr="00726C0D">
        <w:rPr>
          <w:bCs/>
          <w:color w:val="002060"/>
          <w:sz w:val="20"/>
          <w:szCs w:val="20"/>
        </w:rPr>
        <w:t xml:space="preserve"> a Da Nang. A su llegada, tenemos el traslado directo hasta Hoi An (aprox. 30 min). </w:t>
      </w:r>
      <w:r w:rsidRPr="00726C0D">
        <w:rPr>
          <w:bCs/>
          <w:color w:val="002060"/>
          <w:sz w:val="20"/>
          <w:szCs w:val="20"/>
          <w:lang w:val="es-ES"/>
        </w:rPr>
        <w:t>Al anochecer, traslado al río Hoai, por donde navegaremos Este río tiene un significado muy especial para los habitantes de Hoi An,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w:t>
      </w:r>
    </w:p>
    <w:p w14:paraId="43B26844" w14:textId="733AD434" w:rsidR="005F0FF6" w:rsidRPr="00726C0D" w:rsidRDefault="005F0FF6" w:rsidP="005F0FF6">
      <w:pPr>
        <w:pStyle w:val="Sinespaciado"/>
        <w:jc w:val="both"/>
        <w:rPr>
          <w:bCs/>
          <w:color w:val="002060"/>
          <w:sz w:val="20"/>
          <w:szCs w:val="20"/>
          <w:lang w:val="es-ES"/>
        </w:rPr>
      </w:pPr>
      <w:r w:rsidRPr="00726C0D">
        <w:rPr>
          <w:bCs/>
          <w:color w:val="002060"/>
          <w:sz w:val="20"/>
          <w:szCs w:val="20"/>
          <w:lang w:val="es-ES"/>
        </w:rPr>
        <w:t>Desembarcar y tiempo libre para pasear por la calle y volver al hotel por su cuenta. Alojamiento en Hoi An.</w:t>
      </w:r>
    </w:p>
    <w:p w14:paraId="53ACD21B"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ES"/>
        </w:rPr>
        <w:t xml:space="preserve">Notas: Duración </w:t>
      </w:r>
      <w:r w:rsidRPr="00726C0D">
        <w:rPr>
          <w:bCs/>
          <w:color w:val="002060"/>
          <w:sz w:val="20"/>
          <w:szCs w:val="20"/>
          <w:lang w:val="es-AR"/>
        </w:rPr>
        <w:t xml:space="preserve">del vuelo a </w:t>
      </w:r>
      <w:proofErr w:type="spellStart"/>
      <w:r w:rsidRPr="00726C0D">
        <w:rPr>
          <w:bCs/>
          <w:color w:val="002060"/>
          <w:sz w:val="20"/>
          <w:szCs w:val="20"/>
          <w:lang w:val="es-AR"/>
        </w:rPr>
        <w:t>Danang</w:t>
      </w:r>
      <w:proofErr w:type="spellEnd"/>
      <w:r w:rsidRPr="00726C0D">
        <w:rPr>
          <w:bCs/>
          <w:color w:val="002060"/>
          <w:sz w:val="20"/>
          <w:szCs w:val="20"/>
          <w:lang w:val="es-AR"/>
        </w:rPr>
        <w:t>, 1h 10min aprox.</w:t>
      </w:r>
      <w:r w:rsidRPr="00726C0D">
        <w:rPr>
          <w:bCs/>
          <w:color w:val="002060"/>
          <w:sz w:val="20"/>
          <w:szCs w:val="20"/>
          <w:lang w:val="es-ES"/>
        </w:rPr>
        <w:t xml:space="preserve"> </w:t>
      </w:r>
    </w:p>
    <w:p w14:paraId="280546A7"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 xml:space="preserve">Régimen alimenticio: </w:t>
      </w:r>
      <w:proofErr w:type="spellStart"/>
      <w:r w:rsidRPr="00726C0D">
        <w:rPr>
          <w:bCs/>
          <w:color w:val="002060"/>
          <w:sz w:val="20"/>
          <w:szCs w:val="20"/>
          <w:lang w:val="es-AR"/>
        </w:rPr>
        <w:t>Brunch</w:t>
      </w:r>
      <w:proofErr w:type="spellEnd"/>
    </w:p>
    <w:p w14:paraId="6D743D45"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Recomendaciones: Taichí a bordo, cenar en uno de los restaurantes a la orilla del rio, tomar un café en el Barrio Antiguo y darse un baño en las cálidas aguas de Hoi An.</w:t>
      </w:r>
    </w:p>
    <w:p w14:paraId="1F5F80A5" w14:textId="77777777" w:rsidR="005F0FF6" w:rsidRPr="00726C0D" w:rsidRDefault="005F0FF6" w:rsidP="005F0FF6">
      <w:pPr>
        <w:pStyle w:val="Sinespaciado"/>
        <w:jc w:val="both"/>
        <w:rPr>
          <w:bCs/>
          <w:color w:val="002060"/>
          <w:sz w:val="20"/>
          <w:szCs w:val="20"/>
          <w:lang w:val="es-AR"/>
        </w:rPr>
      </w:pPr>
    </w:p>
    <w:p w14:paraId="2DD70818" w14:textId="77777777" w:rsidR="005F0FF6" w:rsidRPr="00792FC8" w:rsidRDefault="005F0FF6" w:rsidP="005F0FF6">
      <w:pPr>
        <w:pStyle w:val="Sinespaciado"/>
        <w:jc w:val="both"/>
        <w:rPr>
          <w:b/>
          <w:caps/>
          <w:color w:val="002060"/>
          <w:sz w:val="20"/>
          <w:szCs w:val="20"/>
          <w:lang w:val="es-ES"/>
        </w:rPr>
      </w:pPr>
      <w:r w:rsidRPr="00792FC8">
        <w:rPr>
          <w:b/>
          <w:caps/>
          <w:color w:val="002060"/>
          <w:sz w:val="20"/>
          <w:szCs w:val="20"/>
          <w:lang w:val="es-ES"/>
        </w:rPr>
        <w:t xml:space="preserve">Día 5- Sab: Hoi An - Visitas </w:t>
      </w:r>
    </w:p>
    <w:p w14:paraId="5B9F5FD4" w14:textId="3DE697DD" w:rsidR="005F0FF6" w:rsidRPr="00726C0D" w:rsidRDefault="005F0FF6" w:rsidP="005F0FF6">
      <w:pPr>
        <w:pStyle w:val="Sinespaciado"/>
        <w:jc w:val="both"/>
        <w:rPr>
          <w:bCs/>
          <w:color w:val="002060"/>
          <w:sz w:val="20"/>
          <w:szCs w:val="20"/>
          <w:lang w:val="es-ES"/>
        </w:rPr>
      </w:pPr>
      <w:r w:rsidRPr="00726C0D">
        <w:rPr>
          <w:bCs/>
          <w:color w:val="002060"/>
          <w:sz w:val="20"/>
          <w:szCs w:val="20"/>
        </w:rPr>
        <w:t xml:space="preserve">Después del desayuno,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Pr="00726C0D">
        <w:rPr>
          <w:bCs/>
          <w:color w:val="002060"/>
          <w:sz w:val="20"/>
          <w:szCs w:val="20"/>
        </w:rPr>
        <w:t>Ky</w:t>
      </w:r>
      <w:proofErr w:type="spellEnd"/>
      <w:r w:rsidRPr="00726C0D">
        <w:rPr>
          <w:bCs/>
          <w:color w:val="002060"/>
          <w:sz w:val="20"/>
          <w:szCs w:val="20"/>
        </w:rPr>
        <w:t xml:space="preserve"> con su arquitectura tradicional y el museo. Almuerzo en restaurante. Tarde libre para disfrutar de la playa, pasear por el colorido mercado del centro o realizar compras. Alojamiento en Hoi An.</w:t>
      </w:r>
      <w:r w:rsidRPr="00726C0D">
        <w:rPr>
          <w:bCs/>
          <w:color w:val="002060"/>
          <w:sz w:val="20"/>
          <w:szCs w:val="20"/>
          <w:lang w:val="es-ES"/>
        </w:rPr>
        <w:t xml:space="preserve"> </w:t>
      </w:r>
    </w:p>
    <w:p w14:paraId="0C2C3E8E"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Régimen alimenticio: Desayuno y almuerzo</w:t>
      </w:r>
    </w:p>
    <w:p w14:paraId="18688EB4" w14:textId="77777777" w:rsidR="005F0FF6" w:rsidRPr="00726C0D" w:rsidRDefault="005F0FF6" w:rsidP="005F0FF6">
      <w:pPr>
        <w:pStyle w:val="Sinespaciado"/>
        <w:jc w:val="both"/>
        <w:rPr>
          <w:bCs/>
          <w:color w:val="002060"/>
          <w:sz w:val="20"/>
          <w:szCs w:val="20"/>
          <w:lang w:val="es-ES"/>
        </w:rPr>
      </w:pPr>
      <w:r w:rsidRPr="00726C0D">
        <w:rPr>
          <w:bCs/>
          <w:color w:val="002060"/>
          <w:sz w:val="20"/>
          <w:szCs w:val="20"/>
          <w:lang w:val="es-AR"/>
        </w:rPr>
        <w:t xml:space="preserve">Recomendaciones: Realizar compras y disfrutar de la playa. Visitar </w:t>
      </w:r>
      <w:proofErr w:type="spellStart"/>
      <w:r w:rsidRPr="00726C0D">
        <w:rPr>
          <w:bCs/>
          <w:color w:val="002060"/>
          <w:sz w:val="20"/>
          <w:szCs w:val="20"/>
          <w:lang w:val="es-AR"/>
        </w:rPr>
        <w:t>My</w:t>
      </w:r>
      <w:proofErr w:type="spellEnd"/>
      <w:r w:rsidRPr="00726C0D">
        <w:rPr>
          <w:bCs/>
          <w:color w:val="002060"/>
          <w:sz w:val="20"/>
          <w:szCs w:val="20"/>
          <w:lang w:val="es-AR"/>
        </w:rPr>
        <w:t xml:space="preserve"> Son o aldea Tra Que y pasear por la noche para ver Hoi An iluminada por cientos de farolillos. Visitar el puente de las manos y tomar un café en el Barrio Antiguo.</w:t>
      </w:r>
    </w:p>
    <w:p w14:paraId="7E373CF2" w14:textId="77777777" w:rsidR="005F0FF6" w:rsidRPr="00726C0D" w:rsidRDefault="005F0FF6" w:rsidP="005F0FF6">
      <w:pPr>
        <w:pStyle w:val="Sinespaciado"/>
        <w:jc w:val="both"/>
        <w:rPr>
          <w:bCs/>
          <w:color w:val="002060"/>
          <w:sz w:val="20"/>
          <w:szCs w:val="20"/>
        </w:rPr>
      </w:pPr>
    </w:p>
    <w:p w14:paraId="2829FA8A" w14:textId="77777777" w:rsidR="005F0FF6" w:rsidRPr="00792FC8" w:rsidRDefault="005F0FF6" w:rsidP="005F0FF6">
      <w:pPr>
        <w:pStyle w:val="Sinespaciado"/>
        <w:jc w:val="both"/>
        <w:rPr>
          <w:b/>
          <w:caps/>
          <w:color w:val="002060"/>
          <w:sz w:val="20"/>
          <w:szCs w:val="20"/>
          <w:lang w:val="es-ES"/>
        </w:rPr>
      </w:pPr>
      <w:r w:rsidRPr="00792FC8">
        <w:rPr>
          <w:b/>
          <w:caps/>
          <w:color w:val="002060"/>
          <w:sz w:val="20"/>
          <w:szCs w:val="20"/>
          <w:lang w:val="es-ES"/>
        </w:rPr>
        <w:t xml:space="preserve">Día 6 - Dom: Hoi An - Da Nang - Vuelo de salida </w:t>
      </w:r>
    </w:p>
    <w:p w14:paraId="64BD2BD4" w14:textId="3301C566"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 xml:space="preserve">Desayuno en el hotel. A la hora indicada, traslado al aeropuerto por su vuelo de salida. </w:t>
      </w:r>
    </w:p>
    <w:p w14:paraId="72AC2EBE"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Régimen alimenticio: Desayuno</w:t>
      </w:r>
    </w:p>
    <w:p w14:paraId="7F06D47A" w14:textId="77777777" w:rsidR="005F0FF6" w:rsidRPr="00726C0D" w:rsidRDefault="005F0FF6" w:rsidP="000D1334">
      <w:pPr>
        <w:pStyle w:val="Sinespaciado"/>
        <w:rPr>
          <w:bCs/>
        </w:rPr>
      </w:pPr>
    </w:p>
    <w:p w14:paraId="79A8C0CF" w14:textId="77777777" w:rsidR="006F607A" w:rsidRPr="00792FC8" w:rsidRDefault="003F59A3" w:rsidP="006F607A">
      <w:pPr>
        <w:pStyle w:val="Sinespaciado"/>
        <w:rPr>
          <w:b/>
          <w:color w:val="002060"/>
          <w:sz w:val="20"/>
          <w:szCs w:val="20"/>
          <w:u w:val="single"/>
        </w:rPr>
      </w:pPr>
      <w:r w:rsidRPr="00792FC8">
        <w:rPr>
          <w:rFonts w:eastAsia="MS PGothic"/>
          <w:b/>
          <w:color w:val="002060"/>
          <w:szCs w:val="20"/>
          <w:u w:val="single"/>
        </w:rPr>
        <w:t>P</w:t>
      </w:r>
      <w:r w:rsidR="006B7B16" w:rsidRPr="00792FC8">
        <w:rPr>
          <w:rFonts w:eastAsia="MS PGothic"/>
          <w:b/>
          <w:color w:val="002060"/>
          <w:szCs w:val="20"/>
          <w:u w:val="single"/>
        </w:rPr>
        <w:t>RECIOS POR PERSONA EN US DÓLARES:</w:t>
      </w:r>
      <w:r w:rsidR="006B7B16" w:rsidRPr="00792FC8">
        <w:rPr>
          <w:b/>
          <w:color w:val="002060"/>
          <w:sz w:val="20"/>
          <w:szCs w:val="20"/>
          <w:u w:val="single"/>
        </w:rPr>
        <w:t xml:space="preserve"> </w:t>
      </w:r>
    </w:p>
    <w:p w14:paraId="7BAD8F84" w14:textId="77777777" w:rsidR="00B4026F" w:rsidRPr="00726C0D" w:rsidRDefault="00B4026F" w:rsidP="006F607A">
      <w:pPr>
        <w:pStyle w:val="Sinespaciado"/>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B4026F" w:rsidRPr="00726C0D" w14:paraId="022381C5"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05AE1335" w14:textId="77777777" w:rsidR="00B4026F" w:rsidRPr="00726C0D" w:rsidRDefault="00B4026F" w:rsidP="00B4026F">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STANDARD</w:t>
            </w:r>
          </w:p>
        </w:tc>
      </w:tr>
      <w:tr w:rsidR="00B4026F" w:rsidRPr="00726C0D" w14:paraId="608F5C6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2736134E" w14:textId="77777777" w:rsidR="00B4026F" w:rsidRPr="00726C0D" w:rsidRDefault="00B4026F" w:rsidP="00B4026F">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B4026F" w:rsidRPr="00726C0D" w14:paraId="5EBC3600" w14:textId="77777777" w:rsidTr="002E6485">
        <w:trPr>
          <w:trHeight w:val="288"/>
        </w:trPr>
        <w:tc>
          <w:tcPr>
            <w:tcW w:w="5871" w:type="dxa"/>
            <w:vMerge w:val="restart"/>
            <w:tcBorders>
              <w:top w:val="single" w:sz="4" w:space="0" w:color="DDEBF7"/>
              <w:left w:val="nil"/>
              <w:bottom w:val="nil"/>
              <w:right w:val="nil"/>
            </w:tcBorders>
            <w:shd w:val="clear" w:color="000000" w:fill="E2EFDA"/>
            <w:noWrap/>
            <w:vAlign w:val="center"/>
            <w:hideMark/>
          </w:tcPr>
          <w:p w14:paraId="76D891E3"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6D61B3B0" w14:textId="77777777" w:rsidR="00B4026F" w:rsidRPr="00726C0D" w:rsidRDefault="00B4026F" w:rsidP="00B4026F">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58375B73" w14:textId="77777777" w:rsidR="00B4026F" w:rsidRPr="00726C0D" w:rsidRDefault="00B4026F" w:rsidP="00B4026F">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B4026F" w:rsidRPr="00726C0D" w14:paraId="3469D99B" w14:textId="77777777" w:rsidTr="002E6485">
        <w:trPr>
          <w:trHeight w:val="300"/>
        </w:trPr>
        <w:tc>
          <w:tcPr>
            <w:tcW w:w="5871" w:type="dxa"/>
            <w:vMerge/>
            <w:tcBorders>
              <w:top w:val="single" w:sz="4" w:space="0" w:color="DDEBF7"/>
              <w:left w:val="nil"/>
              <w:bottom w:val="nil"/>
              <w:right w:val="nil"/>
            </w:tcBorders>
            <w:vAlign w:val="center"/>
            <w:hideMark/>
          </w:tcPr>
          <w:p w14:paraId="75707510" w14:textId="77777777" w:rsidR="00B4026F" w:rsidRPr="00726C0D" w:rsidRDefault="00B4026F" w:rsidP="00B4026F">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7647E98F"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3FD811CE"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5F2FD33E"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48C7CF55"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B4026F" w:rsidRPr="00726C0D" w14:paraId="7E4EDC0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680FC37A"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07 al 30 abril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3FCB1076"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6C436358"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7047170F"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724C9075"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5A3D42F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25AE3D0"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01 mayo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63E2671F"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71" w:type="dxa"/>
            <w:tcBorders>
              <w:top w:val="nil"/>
              <w:left w:val="nil"/>
              <w:bottom w:val="single" w:sz="4" w:space="0" w:color="C6E0B4"/>
              <w:right w:val="single" w:sz="4" w:space="0" w:color="C6E0B4"/>
            </w:tcBorders>
            <w:shd w:val="clear" w:color="000000" w:fill="FFFFFF"/>
            <w:noWrap/>
            <w:vAlign w:val="bottom"/>
            <w:hideMark/>
          </w:tcPr>
          <w:p w14:paraId="7F9AF1D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c>
          <w:tcPr>
            <w:tcW w:w="601" w:type="dxa"/>
            <w:tcBorders>
              <w:top w:val="nil"/>
              <w:left w:val="nil"/>
              <w:bottom w:val="single" w:sz="4" w:space="0" w:color="C6E0B4"/>
              <w:right w:val="single" w:sz="4" w:space="0" w:color="C6E0B4"/>
            </w:tcBorders>
            <w:shd w:val="clear" w:color="000000" w:fill="FFFFFF"/>
            <w:noWrap/>
            <w:vAlign w:val="bottom"/>
            <w:hideMark/>
          </w:tcPr>
          <w:p w14:paraId="763BCBCB"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$649</w:t>
            </w:r>
          </w:p>
        </w:tc>
        <w:tc>
          <w:tcPr>
            <w:tcW w:w="865" w:type="dxa"/>
            <w:tcBorders>
              <w:top w:val="nil"/>
              <w:left w:val="nil"/>
              <w:bottom w:val="single" w:sz="4" w:space="0" w:color="C6E0B4"/>
              <w:right w:val="single" w:sz="4" w:space="0" w:color="C6E0B4"/>
            </w:tcBorders>
            <w:shd w:val="clear" w:color="000000" w:fill="FFFFFF"/>
            <w:noWrap/>
            <w:vAlign w:val="bottom"/>
            <w:hideMark/>
          </w:tcPr>
          <w:p w14:paraId="6F062819"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S/.2,336</w:t>
            </w:r>
          </w:p>
        </w:tc>
      </w:tr>
      <w:tr w:rsidR="00B4026F" w:rsidRPr="00726C0D" w14:paraId="605A0852"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B3DD4C4"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0E184C68"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5537E628"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5C856518"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04843E6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2CC4AC04"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8FE200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81ECDF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60D10DB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4F0734A3"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627B3C49"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256963DF"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1007D3B9"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17521183"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$1,109</w:t>
            </w:r>
          </w:p>
        </w:tc>
        <w:tc>
          <w:tcPr>
            <w:tcW w:w="871" w:type="dxa"/>
            <w:tcBorders>
              <w:top w:val="nil"/>
              <w:left w:val="nil"/>
              <w:bottom w:val="single" w:sz="4" w:space="0" w:color="C6E0B4"/>
              <w:right w:val="single" w:sz="4" w:space="0" w:color="C6E0B4"/>
            </w:tcBorders>
            <w:shd w:val="clear" w:color="000000" w:fill="FFFFFF"/>
            <w:noWrap/>
            <w:vAlign w:val="bottom"/>
            <w:hideMark/>
          </w:tcPr>
          <w:p w14:paraId="427695FF"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S/.3,992</w:t>
            </w:r>
          </w:p>
        </w:tc>
        <w:tc>
          <w:tcPr>
            <w:tcW w:w="601" w:type="dxa"/>
            <w:tcBorders>
              <w:top w:val="nil"/>
              <w:left w:val="nil"/>
              <w:bottom w:val="single" w:sz="4" w:space="0" w:color="C6E0B4"/>
              <w:right w:val="single" w:sz="4" w:space="0" w:color="C6E0B4"/>
            </w:tcBorders>
            <w:shd w:val="clear" w:color="000000" w:fill="FFFFFF"/>
            <w:noWrap/>
            <w:vAlign w:val="bottom"/>
            <w:hideMark/>
          </w:tcPr>
          <w:p w14:paraId="5A653572"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77C0402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S/.2,660</w:t>
            </w:r>
          </w:p>
        </w:tc>
      </w:tr>
      <w:tr w:rsidR="00B4026F" w:rsidRPr="00726C0D" w14:paraId="3EDFEB4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7291DE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5F6C1F99"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520508C6"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262E65C1"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5D025E1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7384F8F3"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2F50C2C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484C2B0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$1,109</w:t>
            </w:r>
          </w:p>
        </w:tc>
        <w:tc>
          <w:tcPr>
            <w:tcW w:w="871" w:type="dxa"/>
            <w:tcBorders>
              <w:top w:val="nil"/>
              <w:left w:val="nil"/>
              <w:bottom w:val="single" w:sz="4" w:space="0" w:color="C6E0B4"/>
              <w:right w:val="single" w:sz="4" w:space="0" w:color="C6E0B4"/>
            </w:tcBorders>
            <w:shd w:val="clear" w:color="000000" w:fill="FFFFFF"/>
            <w:noWrap/>
            <w:vAlign w:val="bottom"/>
            <w:hideMark/>
          </w:tcPr>
          <w:p w14:paraId="2D1C4965"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S/.3,992</w:t>
            </w:r>
          </w:p>
        </w:tc>
        <w:tc>
          <w:tcPr>
            <w:tcW w:w="601" w:type="dxa"/>
            <w:tcBorders>
              <w:top w:val="nil"/>
              <w:left w:val="nil"/>
              <w:bottom w:val="single" w:sz="4" w:space="0" w:color="C6E0B4"/>
              <w:right w:val="single" w:sz="4" w:space="0" w:color="C6E0B4"/>
            </w:tcBorders>
            <w:shd w:val="clear" w:color="000000" w:fill="FFFFFF"/>
            <w:noWrap/>
            <w:vAlign w:val="bottom"/>
            <w:hideMark/>
          </w:tcPr>
          <w:p w14:paraId="31387FF5"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$779</w:t>
            </w:r>
          </w:p>
        </w:tc>
        <w:tc>
          <w:tcPr>
            <w:tcW w:w="865" w:type="dxa"/>
            <w:tcBorders>
              <w:top w:val="nil"/>
              <w:left w:val="nil"/>
              <w:bottom w:val="single" w:sz="4" w:space="0" w:color="C6E0B4"/>
              <w:right w:val="single" w:sz="4" w:space="0" w:color="C6E0B4"/>
            </w:tcBorders>
            <w:shd w:val="clear" w:color="000000" w:fill="FFFFFF"/>
            <w:noWrap/>
            <w:vAlign w:val="bottom"/>
            <w:hideMark/>
          </w:tcPr>
          <w:p w14:paraId="5F91B2CB"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S/.2,804</w:t>
            </w:r>
          </w:p>
        </w:tc>
      </w:tr>
      <w:tr w:rsidR="00B4026F" w:rsidRPr="00726C0D" w14:paraId="1728F893"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4F6EFF"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35621C0E"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0FDB22C0"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64D0D52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3A8EE66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bl>
    <w:p w14:paraId="3F389727" w14:textId="77777777" w:rsidR="002D3411" w:rsidRPr="00726C0D" w:rsidRDefault="002D3411"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2E6485" w:rsidRPr="00726C0D" w14:paraId="575B7DE8"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54D0550C" w14:textId="77777777" w:rsidR="002E6485" w:rsidRPr="00726C0D" w:rsidRDefault="002E6485" w:rsidP="00110C17">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SUPERIOR</w:t>
            </w:r>
          </w:p>
        </w:tc>
      </w:tr>
      <w:tr w:rsidR="002E6485" w:rsidRPr="00726C0D" w14:paraId="73741079"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BFA113C" w14:textId="77777777" w:rsidR="002E6485" w:rsidRPr="00726C0D" w:rsidRDefault="002E6485" w:rsidP="00110C17">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46A1532B" w14:textId="77777777" w:rsidTr="002E6485">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46A8DE87"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576DC286" w14:textId="77777777" w:rsidR="002E6485" w:rsidRPr="00726C0D" w:rsidRDefault="002E6485" w:rsidP="00110C17">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28CC7495" w14:textId="77777777" w:rsidR="002E6485" w:rsidRPr="00726C0D" w:rsidRDefault="002E6485" w:rsidP="00110C17">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B518BF0" w14:textId="77777777" w:rsidTr="002E6485">
        <w:trPr>
          <w:trHeight w:val="300"/>
        </w:trPr>
        <w:tc>
          <w:tcPr>
            <w:tcW w:w="5871" w:type="dxa"/>
            <w:vMerge/>
            <w:tcBorders>
              <w:top w:val="single" w:sz="4" w:space="0" w:color="DDEBF7"/>
              <w:left w:val="nil"/>
              <w:bottom w:val="nil"/>
              <w:right w:val="nil"/>
            </w:tcBorders>
            <w:vAlign w:val="center"/>
            <w:hideMark/>
          </w:tcPr>
          <w:p w14:paraId="360066B3" w14:textId="77777777" w:rsidR="002E6485" w:rsidRPr="00726C0D" w:rsidRDefault="002E6485" w:rsidP="00110C17">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8709ED8"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238A98B1"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17107813"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DDB2619"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3D72E48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2723D98" w14:textId="77777777" w:rsidR="002E6485" w:rsidRPr="00726C0D" w:rsidRDefault="002E6485" w:rsidP="00110C17">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07 al 30 abril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03B1CE08"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5739CC44"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5F5E31DB"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3BAB80A4"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r w:rsidR="002E6485" w:rsidRPr="00726C0D" w14:paraId="79833575"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BB4E2EE" w14:textId="77777777" w:rsidR="002E6485" w:rsidRPr="00726C0D" w:rsidRDefault="002E6485" w:rsidP="00110C17">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01 mayo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6572BBE5"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$1,119</w:t>
            </w:r>
          </w:p>
        </w:tc>
        <w:tc>
          <w:tcPr>
            <w:tcW w:w="871" w:type="dxa"/>
            <w:tcBorders>
              <w:top w:val="nil"/>
              <w:left w:val="nil"/>
              <w:bottom w:val="single" w:sz="4" w:space="0" w:color="C6E0B4"/>
              <w:right w:val="single" w:sz="4" w:space="0" w:color="C6E0B4"/>
            </w:tcBorders>
            <w:shd w:val="clear" w:color="000000" w:fill="FFFFFF"/>
            <w:noWrap/>
            <w:vAlign w:val="bottom"/>
            <w:hideMark/>
          </w:tcPr>
          <w:p w14:paraId="7D9F2EB5"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S/.4,028</w:t>
            </w:r>
          </w:p>
        </w:tc>
        <w:tc>
          <w:tcPr>
            <w:tcW w:w="601" w:type="dxa"/>
            <w:tcBorders>
              <w:top w:val="nil"/>
              <w:left w:val="nil"/>
              <w:bottom w:val="single" w:sz="4" w:space="0" w:color="C6E0B4"/>
              <w:right w:val="single" w:sz="4" w:space="0" w:color="C6E0B4"/>
            </w:tcBorders>
            <w:shd w:val="clear" w:color="000000" w:fill="FFFFFF"/>
            <w:noWrap/>
            <w:vAlign w:val="bottom"/>
            <w:hideMark/>
          </w:tcPr>
          <w:p w14:paraId="5ECFD2E2"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65DA0F20"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S/.2,660</w:t>
            </w:r>
          </w:p>
        </w:tc>
      </w:tr>
      <w:tr w:rsidR="002E6485" w:rsidRPr="00726C0D" w14:paraId="2E536F29"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9A6CCDB" w14:textId="77777777" w:rsidR="002E6485" w:rsidRPr="00726C0D" w:rsidRDefault="002E6485" w:rsidP="00110C17">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F0DB112"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5B4ECC44"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78FF268A" w14:textId="77777777" w:rsidR="002E6485" w:rsidRPr="00726C0D" w:rsidRDefault="002E6485" w:rsidP="00110C17">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6F76742A"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bl>
    <w:p w14:paraId="50E407E9" w14:textId="77777777" w:rsidR="002E6485" w:rsidRPr="00726C0D" w:rsidRDefault="002E6485" w:rsidP="002E6485">
      <w:pPr>
        <w:pStyle w:val="Sinespaciado"/>
        <w:ind w:left="638"/>
        <w:rPr>
          <w:bCs/>
          <w:color w:val="002060"/>
          <w:u w:val="single"/>
        </w:rPr>
      </w:pPr>
    </w:p>
    <w:p w14:paraId="29F6A080" w14:textId="77777777" w:rsidR="002E6485" w:rsidRPr="00726C0D" w:rsidRDefault="002E6485"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2E6485" w:rsidRPr="00726C0D" w14:paraId="76E560FB"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71E8467F"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SUPERIOR</w:t>
            </w:r>
          </w:p>
        </w:tc>
      </w:tr>
      <w:tr w:rsidR="002E6485" w:rsidRPr="00726C0D" w14:paraId="51E78F29"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58C67E49"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18E8B7E8" w14:textId="77777777" w:rsidTr="002E6485">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3B6BED2A"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367632DC"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6F89EA26"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0BBF146" w14:textId="77777777" w:rsidTr="002E6485">
        <w:trPr>
          <w:trHeight w:val="300"/>
        </w:trPr>
        <w:tc>
          <w:tcPr>
            <w:tcW w:w="5871" w:type="dxa"/>
            <w:vMerge/>
            <w:tcBorders>
              <w:top w:val="single" w:sz="4" w:space="0" w:color="DDEBF7"/>
              <w:left w:val="nil"/>
              <w:bottom w:val="nil"/>
              <w:right w:val="nil"/>
            </w:tcBorders>
            <w:vAlign w:val="center"/>
            <w:hideMark/>
          </w:tcPr>
          <w:p w14:paraId="32E3FBC0"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6F3DBEA0"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2EC7041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3F421CC"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7C1613B"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31A986E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F658722"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74FE1D4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53B55B32"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6F786E7E"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7A33D61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r w:rsidR="002E6485" w:rsidRPr="00726C0D" w14:paraId="3F2834D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A81AB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7F15A210"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$1,389</w:t>
            </w:r>
          </w:p>
        </w:tc>
        <w:tc>
          <w:tcPr>
            <w:tcW w:w="871" w:type="dxa"/>
            <w:tcBorders>
              <w:top w:val="nil"/>
              <w:left w:val="nil"/>
              <w:bottom w:val="single" w:sz="4" w:space="0" w:color="C6E0B4"/>
              <w:right w:val="single" w:sz="4" w:space="0" w:color="C6E0B4"/>
            </w:tcBorders>
            <w:shd w:val="clear" w:color="000000" w:fill="FFFFFF"/>
            <w:noWrap/>
            <w:vAlign w:val="bottom"/>
            <w:hideMark/>
          </w:tcPr>
          <w:p w14:paraId="7BF739D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S/.5,000</w:t>
            </w:r>
          </w:p>
        </w:tc>
        <w:tc>
          <w:tcPr>
            <w:tcW w:w="601" w:type="dxa"/>
            <w:tcBorders>
              <w:top w:val="nil"/>
              <w:left w:val="nil"/>
              <w:bottom w:val="single" w:sz="4" w:space="0" w:color="C6E0B4"/>
              <w:right w:val="single" w:sz="4" w:space="0" w:color="C6E0B4"/>
            </w:tcBorders>
            <w:shd w:val="clear" w:color="000000" w:fill="FFFFFF"/>
            <w:noWrap/>
            <w:vAlign w:val="bottom"/>
            <w:hideMark/>
          </w:tcPr>
          <w:p w14:paraId="5673F5CE"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$889</w:t>
            </w:r>
          </w:p>
        </w:tc>
        <w:tc>
          <w:tcPr>
            <w:tcW w:w="865" w:type="dxa"/>
            <w:tcBorders>
              <w:top w:val="nil"/>
              <w:left w:val="nil"/>
              <w:bottom w:val="single" w:sz="4" w:space="0" w:color="C6E0B4"/>
              <w:right w:val="single" w:sz="4" w:space="0" w:color="C6E0B4"/>
            </w:tcBorders>
            <w:shd w:val="clear" w:color="000000" w:fill="FFFFFF"/>
            <w:noWrap/>
            <w:vAlign w:val="bottom"/>
            <w:hideMark/>
          </w:tcPr>
          <w:p w14:paraId="39A9B8E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S/.3,200</w:t>
            </w:r>
          </w:p>
        </w:tc>
      </w:tr>
      <w:tr w:rsidR="002E6485" w:rsidRPr="00726C0D" w14:paraId="120C0A5F"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47EEBCE"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1428E1F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7F71163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306F491A"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3854389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r w:rsidR="002E6485" w:rsidRPr="00726C0D" w14:paraId="002566AC"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2F6883E"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76D5B96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$1,369</w:t>
            </w:r>
          </w:p>
        </w:tc>
        <w:tc>
          <w:tcPr>
            <w:tcW w:w="871" w:type="dxa"/>
            <w:tcBorders>
              <w:top w:val="nil"/>
              <w:left w:val="nil"/>
              <w:bottom w:val="single" w:sz="4" w:space="0" w:color="C6E0B4"/>
              <w:right w:val="single" w:sz="4" w:space="0" w:color="C6E0B4"/>
            </w:tcBorders>
            <w:shd w:val="clear" w:color="000000" w:fill="FFFFFF"/>
            <w:noWrap/>
            <w:vAlign w:val="bottom"/>
            <w:hideMark/>
          </w:tcPr>
          <w:p w14:paraId="00362FB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S/.4,928</w:t>
            </w:r>
          </w:p>
        </w:tc>
        <w:tc>
          <w:tcPr>
            <w:tcW w:w="601" w:type="dxa"/>
            <w:tcBorders>
              <w:top w:val="nil"/>
              <w:left w:val="nil"/>
              <w:bottom w:val="single" w:sz="4" w:space="0" w:color="C6E0B4"/>
              <w:right w:val="single" w:sz="4" w:space="0" w:color="C6E0B4"/>
            </w:tcBorders>
            <w:shd w:val="clear" w:color="000000" w:fill="FFFFFF"/>
            <w:noWrap/>
            <w:vAlign w:val="bottom"/>
            <w:hideMark/>
          </w:tcPr>
          <w:p w14:paraId="39D2034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65" w:type="dxa"/>
            <w:tcBorders>
              <w:top w:val="nil"/>
              <w:left w:val="nil"/>
              <w:bottom w:val="single" w:sz="4" w:space="0" w:color="C6E0B4"/>
              <w:right w:val="single" w:sz="4" w:space="0" w:color="C6E0B4"/>
            </w:tcBorders>
            <w:shd w:val="clear" w:color="000000" w:fill="FFFFFF"/>
            <w:noWrap/>
            <w:vAlign w:val="bottom"/>
            <w:hideMark/>
          </w:tcPr>
          <w:p w14:paraId="48D3CB27"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r>
      <w:tr w:rsidR="002E6485" w:rsidRPr="00726C0D" w14:paraId="0B8ACE41"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5E07D3F"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031AC8A"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0CB4D30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10112D9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7E0E7426"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bl>
    <w:p w14:paraId="4B6F746C" w14:textId="77777777" w:rsidR="002D3411" w:rsidRPr="00726C0D" w:rsidRDefault="002D3411"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2E6485" w:rsidRPr="00726C0D" w14:paraId="08DF042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F0AB56D"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DELUXE</w:t>
            </w:r>
          </w:p>
        </w:tc>
      </w:tr>
      <w:tr w:rsidR="002E6485" w:rsidRPr="00726C0D" w14:paraId="424E8DCC"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EAEC87E"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60DA1206" w14:textId="77777777" w:rsidTr="002E648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5AA2A70C"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2CEF4C54"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73500B9A"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437DCE67" w14:textId="77777777" w:rsidTr="002E6485">
        <w:trPr>
          <w:trHeight w:val="300"/>
        </w:trPr>
        <w:tc>
          <w:tcPr>
            <w:tcW w:w="5737" w:type="dxa"/>
            <w:vMerge/>
            <w:tcBorders>
              <w:top w:val="single" w:sz="4" w:space="0" w:color="DDEBF7"/>
              <w:left w:val="nil"/>
              <w:bottom w:val="nil"/>
              <w:right w:val="nil"/>
            </w:tcBorders>
            <w:vAlign w:val="center"/>
            <w:hideMark/>
          </w:tcPr>
          <w:p w14:paraId="28F24C6B"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726A6F59"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783E984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14659C44"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19288B8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60B15AAC"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45B299E3"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07 al 30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6FC685A9"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2E02895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325B026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68780DAB"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694CB42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EF0548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4E6681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$1,489</w:t>
            </w:r>
          </w:p>
        </w:tc>
        <w:tc>
          <w:tcPr>
            <w:tcW w:w="851" w:type="dxa"/>
            <w:tcBorders>
              <w:top w:val="nil"/>
              <w:left w:val="nil"/>
              <w:bottom w:val="single" w:sz="4" w:space="0" w:color="C6E0B4"/>
              <w:right w:val="single" w:sz="4" w:space="0" w:color="C6E0B4"/>
            </w:tcBorders>
            <w:shd w:val="clear" w:color="000000" w:fill="FFFFFF"/>
            <w:noWrap/>
            <w:vAlign w:val="bottom"/>
            <w:hideMark/>
          </w:tcPr>
          <w:p w14:paraId="063375E0"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S/.5,360</w:t>
            </w:r>
          </w:p>
        </w:tc>
        <w:tc>
          <w:tcPr>
            <w:tcW w:w="793" w:type="dxa"/>
            <w:tcBorders>
              <w:top w:val="nil"/>
              <w:left w:val="nil"/>
              <w:bottom w:val="single" w:sz="4" w:space="0" w:color="C6E0B4"/>
              <w:right w:val="single" w:sz="4" w:space="0" w:color="C6E0B4"/>
            </w:tcBorders>
            <w:shd w:val="clear" w:color="000000" w:fill="FFFFFF"/>
            <w:noWrap/>
            <w:vAlign w:val="bottom"/>
            <w:hideMark/>
          </w:tcPr>
          <w:p w14:paraId="7F3DC519"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46" w:type="dxa"/>
            <w:tcBorders>
              <w:top w:val="nil"/>
              <w:left w:val="nil"/>
              <w:bottom w:val="single" w:sz="4" w:space="0" w:color="C6E0B4"/>
              <w:right w:val="single" w:sz="4" w:space="0" w:color="C6E0B4"/>
            </w:tcBorders>
            <w:shd w:val="clear" w:color="000000" w:fill="FFFFFF"/>
            <w:noWrap/>
            <w:vAlign w:val="bottom"/>
            <w:hideMark/>
          </w:tcPr>
          <w:p w14:paraId="7FBF4F2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r>
      <w:tr w:rsidR="002E6485" w:rsidRPr="00726C0D" w14:paraId="16636B75"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EA746E8"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25801D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754C04A6"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005B493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4913C46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43E13CB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F1E31E7"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46D794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36D29D7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48F0B88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55E4C187"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6CC9C79A"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2E44A0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7AF88B76"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$1,989</w:t>
            </w:r>
          </w:p>
        </w:tc>
        <w:tc>
          <w:tcPr>
            <w:tcW w:w="851" w:type="dxa"/>
            <w:tcBorders>
              <w:top w:val="nil"/>
              <w:left w:val="nil"/>
              <w:bottom w:val="single" w:sz="4" w:space="0" w:color="C6E0B4"/>
              <w:right w:val="single" w:sz="4" w:space="0" w:color="C6E0B4"/>
            </w:tcBorders>
            <w:shd w:val="clear" w:color="000000" w:fill="FFFFFF"/>
            <w:noWrap/>
            <w:vAlign w:val="bottom"/>
            <w:hideMark/>
          </w:tcPr>
          <w:p w14:paraId="2C0B326B"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S/.7,160</w:t>
            </w:r>
          </w:p>
        </w:tc>
        <w:tc>
          <w:tcPr>
            <w:tcW w:w="793" w:type="dxa"/>
            <w:tcBorders>
              <w:top w:val="nil"/>
              <w:left w:val="nil"/>
              <w:bottom w:val="single" w:sz="4" w:space="0" w:color="C6E0B4"/>
              <w:right w:val="single" w:sz="4" w:space="0" w:color="C6E0B4"/>
            </w:tcBorders>
            <w:shd w:val="clear" w:color="000000" w:fill="FFFFFF"/>
            <w:noWrap/>
            <w:vAlign w:val="bottom"/>
            <w:hideMark/>
          </w:tcPr>
          <w:p w14:paraId="4499F2C9"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$1,179</w:t>
            </w:r>
          </w:p>
        </w:tc>
        <w:tc>
          <w:tcPr>
            <w:tcW w:w="846" w:type="dxa"/>
            <w:tcBorders>
              <w:top w:val="nil"/>
              <w:left w:val="nil"/>
              <w:bottom w:val="single" w:sz="4" w:space="0" w:color="C6E0B4"/>
              <w:right w:val="single" w:sz="4" w:space="0" w:color="C6E0B4"/>
            </w:tcBorders>
            <w:shd w:val="clear" w:color="000000" w:fill="FFFFFF"/>
            <w:noWrap/>
            <w:vAlign w:val="bottom"/>
            <w:hideMark/>
          </w:tcPr>
          <w:p w14:paraId="6103E08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S/.4,244</w:t>
            </w:r>
          </w:p>
        </w:tc>
      </w:tr>
      <w:tr w:rsidR="002E6485" w:rsidRPr="00726C0D" w14:paraId="229F7714"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3FB450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2992D3C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00D2B39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2E41445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18E84B5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6447FBF0"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AA7FF03"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79EEF5E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$1,859</w:t>
            </w:r>
          </w:p>
        </w:tc>
        <w:tc>
          <w:tcPr>
            <w:tcW w:w="851" w:type="dxa"/>
            <w:tcBorders>
              <w:top w:val="nil"/>
              <w:left w:val="nil"/>
              <w:bottom w:val="single" w:sz="4" w:space="0" w:color="C6E0B4"/>
              <w:right w:val="single" w:sz="4" w:space="0" w:color="C6E0B4"/>
            </w:tcBorders>
            <w:shd w:val="clear" w:color="000000" w:fill="FFFFFF"/>
            <w:noWrap/>
            <w:vAlign w:val="bottom"/>
            <w:hideMark/>
          </w:tcPr>
          <w:p w14:paraId="5F5BD4E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S/.6,692</w:t>
            </w:r>
          </w:p>
        </w:tc>
        <w:tc>
          <w:tcPr>
            <w:tcW w:w="793" w:type="dxa"/>
            <w:tcBorders>
              <w:top w:val="nil"/>
              <w:left w:val="nil"/>
              <w:bottom w:val="single" w:sz="4" w:space="0" w:color="C6E0B4"/>
              <w:right w:val="single" w:sz="4" w:space="0" w:color="C6E0B4"/>
            </w:tcBorders>
            <w:shd w:val="clear" w:color="000000" w:fill="FFFFFF"/>
            <w:noWrap/>
            <w:vAlign w:val="bottom"/>
            <w:hideMark/>
          </w:tcPr>
          <w:p w14:paraId="6102F6F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$1,159</w:t>
            </w:r>
          </w:p>
        </w:tc>
        <w:tc>
          <w:tcPr>
            <w:tcW w:w="846" w:type="dxa"/>
            <w:tcBorders>
              <w:top w:val="nil"/>
              <w:left w:val="nil"/>
              <w:bottom w:val="single" w:sz="4" w:space="0" w:color="C6E0B4"/>
              <w:right w:val="single" w:sz="4" w:space="0" w:color="C6E0B4"/>
            </w:tcBorders>
            <w:shd w:val="clear" w:color="000000" w:fill="FFFFFF"/>
            <w:noWrap/>
            <w:vAlign w:val="bottom"/>
            <w:hideMark/>
          </w:tcPr>
          <w:p w14:paraId="49C9F850"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S/.4,172</w:t>
            </w:r>
          </w:p>
        </w:tc>
      </w:tr>
      <w:tr w:rsidR="002E6485" w:rsidRPr="00726C0D" w14:paraId="4315878D"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8990F1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2E4A43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787CE164"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69DFAC7E"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44E93EA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bl>
    <w:p w14:paraId="743C1438" w14:textId="77777777" w:rsidR="002E6485" w:rsidRPr="00726C0D" w:rsidRDefault="002E6485"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2E6485" w:rsidRPr="00726C0D" w14:paraId="7ACF351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44D35776"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GOLDEN DELUXE</w:t>
            </w:r>
          </w:p>
        </w:tc>
      </w:tr>
      <w:tr w:rsidR="002E6485" w:rsidRPr="00726C0D" w14:paraId="4CAF2DC5"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7A348A6B"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5B7B7770" w14:textId="77777777" w:rsidTr="002E648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777BC4FE"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624129B9"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78EA9C4F"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CA72EFD" w14:textId="77777777" w:rsidTr="002E6485">
        <w:trPr>
          <w:trHeight w:val="300"/>
        </w:trPr>
        <w:tc>
          <w:tcPr>
            <w:tcW w:w="5737" w:type="dxa"/>
            <w:vMerge/>
            <w:tcBorders>
              <w:top w:val="single" w:sz="4" w:space="0" w:color="DDEBF7"/>
              <w:left w:val="nil"/>
              <w:bottom w:val="nil"/>
              <w:right w:val="nil"/>
            </w:tcBorders>
            <w:vAlign w:val="center"/>
            <w:hideMark/>
          </w:tcPr>
          <w:p w14:paraId="2AA1DD87"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1EBC55B8"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3A3126DF"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0AAD073E"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2AFB7AE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035505E4"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E9B2B6E"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07 al 30 abril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51DE104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4F241ED5"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37BFA87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4EADF9C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76E7FA93"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FCFBC3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01 mayo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0F737EC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5CD3036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2635D32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$959</w:t>
            </w:r>
          </w:p>
        </w:tc>
        <w:tc>
          <w:tcPr>
            <w:tcW w:w="846" w:type="dxa"/>
            <w:tcBorders>
              <w:top w:val="nil"/>
              <w:left w:val="nil"/>
              <w:bottom w:val="single" w:sz="4" w:space="0" w:color="C6E0B4"/>
              <w:right w:val="single" w:sz="4" w:space="0" w:color="C6E0B4"/>
            </w:tcBorders>
            <w:shd w:val="clear" w:color="000000" w:fill="FFFFFF"/>
            <w:noWrap/>
            <w:vAlign w:val="bottom"/>
            <w:hideMark/>
          </w:tcPr>
          <w:p w14:paraId="79F2E92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S/.3,452</w:t>
            </w:r>
          </w:p>
        </w:tc>
      </w:tr>
      <w:tr w:rsidR="002E6485" w:rsidRPr="00726C0D" w14:paraId="308615CE"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C84BF3B"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BA90E9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2FA11CE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52DFB62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6B5B818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1BF2E41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2FF44FF"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606B737"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3AAF84E2"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7A89AC0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0E98EE1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30EDE4F2"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0240F61"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126EE6B7"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$2,009</w:t>
            </w:r>
          </w:p>
        </w:tc>
        <w:tc>
          <w:tcPr>
            <w:tcW w:w="851" w:type="dxa"/>
            <w:tcBorders>
              <w:top w:val="nil"/>
              <w:left w:val="nil"/>
              <w:bottom w:val="single" w:sz="4" w:space="0" w:color="C6E0B4"/>
              <w:right w:val="single" w:sz="4" w:space="0" w:color="C6E0B4"/>
            </w:tcBorders>
            <w:shd w:val="clear" w:color="000000" w:fill="FFFFFF"/>
            <w:noWrap/>
            <w:vAlign w:val="bottom"/>
            <w:hideMark/>
          </w:tcPr>
          <w:p w14:paraId="4395B23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S/.7,232</w:t>
            </w:r>
          </w:p>
        </w:tc>
        <w:tc>
          <w:tcPr>
            <w:tcW w:w="793" w:type="dxa"/>
            <w:tcBorders>
              <w:top w:val="nil"/>
              <w:left w:val="nil"/>
              <w:bottom w:val="single" w:sz="4" w:space="0" w:color="C6E0B4"/>
              <w:right w:val="single" w:sz="4" w:space="0" w:color="C6E0B4"/>
            </w:tcBorders>
            <w:shd w:val="clear" w:color="000000" w:fill="FFFFFF"/>
            <w:noWrap/>
            <w:vAlign w:val="bottom"/>
            <w:hideMark/>
          </w:tcPr>
          <w:p w14:paraId="60E33A4D"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$1,189</w:t>
            </w:r>
          </w:p>
        </w:tc>
        <w:tc>
          <w:tcPr>
            <w:tcW w:w="846" w:type="dxa"/>
            <w:tcBorders>
              <w:top w:val="nil"/>
              <w:left w:val="nil"/>
              <w:bottom w:val="single" w:sz="4" w:space="0" w:color="C6E0B4"/>
              <w:right w:val="single" w:sz="4" w:space="0" w:color="C6E0B4"/>
            </w:tcBorders>
            <w:shd w:val="clear" w:color="000000" w:fill="FFFFFF"/>
            <w:noWrap/>
            <w:vAlign w:val="bottom"/>
            <w:hideMark/>
          </w:tcPr>
          <w:p w14:paraId="08409702"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S/.4,280</w:t>
            </w:r>
          </w:p>
        </w:tc>
      </w:tr>
      <w:tr w:rsidR="002E6485" w:rsidRPr="00726C0D" w14:paraId="6442182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174DAC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AF8D27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66AFDDF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03E38E46"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4BD5CDB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55706E4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6A6A514"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217E09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$1,889</w:t>
            </w:r>
          </w:p>
        </w:tc>
        <w:tc>
          <w:tcPr>
            <w:tcW w:w="851" w:type="dxa"/>
            <w:tcBorders>
              <w:top w:val="nil"/>
              <w:left w:val="nil"/>
              <w:bottom w:val="single" w:sz="4" w:space="0" w:color="C6E0B4"/>
              <w:right w:val="single" w:sz="4" w:space="0" w:color="C6E0B4"/>
            </w:tcBorders>
            <w:shd w:val="clear" w:color="000000" w:fill="FFFFFF"/>
            <w:noWrap/>
            <w:vAlign w:val="bottom"/>
            <w:hideMark/>
          </w:tcPr>
          <w:p w14:paraId="790F98A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S/.6,800</w:t>
            </w:r>
          </w:p>
        </w:tc>
        <w:tc>
          <w:tcPr>
            <w:tcW w:w="793" w:type="dxa"/>
            <w:tcBorders>
              <w:top w:val="nil"/>
              <w:left w:val="nil"/>
              <w:bottom w:val="single" w:sz="4" w:space="0" w:color="C6E0B4"/>
              <w:right w:val="single" w:sz="4" w:space="0" w:color="C6E0B4"/>
            </w:tcBorders>
            <w:shd w:val="clear" w:color="000000" w:fill="FFFFFF"/>
            <w:noWrap/>
            <w:vAlign w:val="bottom"/>
            <w:hideMark/>
          </w:tcPr>
          <w:p w14:paraId="6661424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$1,169</w:t>
            </w:r>
          </w:p>
        </w:tc>
        <w:tc>
          <w:tcPr>
            <w:tcW w:w="846" w:type="dxa"/>
            <w:tcBorders>
              <w:top w:val="nil"/>
              <w:left w:val="nil"/>
              <w:bottom w:val="single" w:sz="4" w:space="0" w:color="C6E0B4"/>
              <w:right w:val="single" w:sz="4" w:space="0" w:color="C6E0B4"/>
            </w:tcBorders>
            <w:shd w:val="clear" w:color="000000" w:fill="FFFFFF"/>
            <w:noWrap/>
            <w:vAlign w:val="bottom"/>
            <w:hideMark/>
          </w:tcPr>
          <w:p w14:paraId="3C38430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S/.4,208</w:t>
            </w:r>
          </w:p>
        </w:tc>
      </w:tr>
      <w:tr w:rsidR="002E6485" w:rsidRPr="00726C0D" w14:paraId="2580CBC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544B5D3"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800336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4AC192E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7F2E35A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2ACD6AA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bl>
    <w:p w14:paraId="5ACB242D" w14:textId="77777777" w:rsidR="002E6485" w:rsidRPr="00726C0D" w:rsidRDefault="002E6485" w:rsidP="002E6485">
      <w:pPr>
        <w:pStyle w:val="Sinespaciado"/>
        <w:ind w:left="638"/>
        <w:rPr>
          <w:bCs/>
          <w:color w:val="002060"/>
          <w:u w:val="single"/>
        </w:rPr>
      </w:pPr>
    </w:p>
    <w:p w14:paraId="7B5D178F" w14:textId="790B8EBA" w:rsidR="00451FDE" w:rsidRPr="00792FC8" w:rsidRDefault="00EE4781" w:rsidP="006F607A">
      <w:pPr>
        <w:pStyle w:val="Sinespaciado"/>
        <w:rPr>
          <w:b/>
          <w:color w:val="002060"/>
          <w:u w:val="single"/>
        </w:rPr>
      </w:pPr>
      <w:r w:rsidRPr="00792FC8">
        <w:rPr>
          <w:b/>
          <w:color w:val="002060"/>
          <w:u w:val="single"/>
        </w:rPr>
        <w:t xml:space="preserve">FECHAS DE SALIDAS: </w:t>
      </w:r>
    </w:p>
    <w:p w14:paraId="235EF157" w14:textId="77777777" w:rsidR="001827B4" w:rsidRPr="00726C0D" w:rsidRDefault="001827B4" w:rsidP="006F607A">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1827B4" w:rsidRPr="00726C0D" w14:paraId="09B36202" w14:textId="77777777" w:rsidTr="001827B4">
        <w:trPr>
          <w:trHeight w:val="288"/>
        </w:trPr>
        <w:tc>
          <w:tcPr>
            <w:tcW w:w="720" w:type="dxa"/>
            <w:tcBorders>
              <w:top w:val="nil"/>
              <w:left w:val="nil"/>
              <w:bottom w:val="nil"/>
              <w:right w:val="nil"/>
            </w:tcBorders>
            <w:shd w:val="clear" w:color="000000" w:fill="375623"/>
            <w:vAlign w:val="center"/>
            <w:hideMark/>
          </w:tcPr>
          <w:p w14:paraId="5F9E326E"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530181F9"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7BE40964"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76493CA8"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72A8F8A2"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7574594"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4A1519CE"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268BC1EA"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5A9AEBD3"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0455D1E0"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6B613824"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BB3BF02"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Mar-27</w:t>
            </w:r>
          </w:p>
        </w:tc>
      </w:tr>
      <w:tr w:rsidR="001827B4" w:rsidRPr="00726C0D" w14:paraId="365EA93C" w14:textId="77777777" w:rsidTr="001827B4">
        <w:trPr>
          <w:trHeight w:val="288"/>
        </w:trPr>
        <w:tc>
          <w:tcPr>
            <w:tcW w:w="720" w:type="dxa"/>
            <w:tcBorders>
              <w:top w:val="nil"/>
              <w:left w:val="nil"/>
              <w:bottom w:val="nil"/>
              <w:right w:val="nil"/>
            </w:tcBorders>
            <w:shd w:val="clear" w:color="000000" w:fill="375623"/>
            <w:vAlign w:val="center"/>
            <w:hideMark/>
          </w:tcPr>
          <w:p w14:paraId="41C395A2"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07503675"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B45C860"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F24C240"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303CCDA5"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7A9F5DB"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3E498DE7"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26D5AB5D"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6E1BDD75"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3E0BC711"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64E0B0DD"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nil"/>
              <w:right w:val="nil"/>
            </w:tcBorders>
            <w:shd w:val="clear" w:color="000000" w:fill="375623"/>
            <w:vAlign w:val="center"/>
            <w:hideMark/>
          </w:tcPr>
          <w:p w14:paraId="1AEDF863" w14:textId="77777777" w:rsidR="001827B4" w:rsidRPr="00726C0D" w:rsidRDefault="001827B4"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r>
      <w:tr w:rsidR="001827B4" w:rsidRPr="00726C0D" w14:paraId="66131393" w14:textId="77777777" w:rsidTr="001827B4">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688F3045"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583BC039"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074A3FE6"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682115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06DF94E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4A5FAC58"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3638AA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2CCBFF77"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914524C"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BA5EDD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77A184A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0A6BD690"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r>
      <w:tr w:rsidR="001827B4" w:rsidRPr="00726C0D" w14:paraId="2FD79593" w14:textId="77777777" w:rsidTr="001827B4">
        <w:trPr>
          <w:trHeight w:val="288"/>
        </w:trPr>
        <w:tc>
          <w:tcPr>
            <w:tcW w:w="720" w:type="dxa"/>
            <w:tcBorders>
              <w:top w:val="nil"/>
              <w:left w:val="single" w:sz="4" w:space="0" w:color="C6E0B4"/>
              <w:bottom w:val="single" w:sz="4" w:space="0" w:color="C6E0B4"/>
              <w:right w:val="single" w:sz="4" w:space="0" w:color="C6E0B4"/>
            </w:tcBorders>
            <w:vAlign w:val="center"/>
            <w:hideMark/>
          </w:tcPr>
          <w:p w14:paraId="04E2D043"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0C5C565C"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4D69CDDB"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6F0B1A81"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1804BFC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093ED58C"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4A930691"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056FD70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2E99B031"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5909108E"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4BCCFFBC"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127BBB92"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r>
      <w:tr w:rsidR="001827B4" w:rsidRPr="00726C0D" w14:paraId="5EB0F822" w14:textId="77777777" w:rsidTr="001827B4">
        <w:trPr>
          <w:trHeight w:val="288"/>
        </w:trPr>
        <w:tc>
          <w:tcPr>
            <w:tcW w:w="720" w:type="dxa"/>
            <w:tcBorders>
              <w:top w:val="nil"/>
              <w:left w:val="single" w:sz="4" w:space="0" w:color="C6E0B4"/>
              <w:bottom w:val="single" w:sz="4" w:space="0" w:color="C6E0B4"/>
              <w:right w:val="single" w:sz="4" w:space="0" w:color="C6E0B4"/>
            </w:tcBorders>
            <w:vAlign w:val="center"/>
            <w:hideMark/>
          </w:tcPr>
          <w:p w14:paraId="7C91F17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05E8F32B"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54C56E32"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35214922"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58FF7671"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5B6FA5C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65372C70"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10B0B588"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630EB02"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7DB4AC4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1742FA7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7F905244"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r>
      <w:tr w:rsidR="001827B4" w:rsidRPr="00726C0D" w14:paraId="25AAF69C" w14:textId="77777777" w:rsidTr="001827B4">
        <w:trPr>
          <w:trHeight w:val="288"/>
        </w:trPr>
        <w:tc>
          <w:tcPr>
            <w:tcW w:w="720" w:type="dxa"/>
            <w:tcBorders>
              <w:top w:val="nil"/>
              <w:left w:val="single" w:sz="4" w:space="0" w:color="C6E0B4"/>
              <w:bottom w:val="single" w:sz="4" w:space="0" w:color="C6E0B4"/>
              <w:right w:val="single" w:sz="4" w:space="0" w:color="C6E0B4"/>
            </w:tcBorders>
            <w:vAlign w:val="center"/>
            <w:hideMark/>
          </w:tcPr>
          <w:p w14:paraId="462C0CE3"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22F746D2"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03649E6A"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461DFDDB"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07A0A0F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384CC900"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74C7DC97"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26673A9"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1F6FD5F7"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207027B8"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09B08029"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3314EDB"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r>
      <w:tr w:rsidR="001827B4" w:rsidRPr="00726C0D" w14:paraId="0EABCC1C" w14:textId="77777777" w:rsidTr="001827B4">
        <w:trPr>
          <w:trHeight w:val="288"/>
        </w:trPr>
        <w:tc>
          <w:tcPr>
            <w:tcW w:w="720" w:type="dxa"/>
            <w:tcBorders>
              <w:top w:val="nil"/>
              <w:left w:val="single" w:sz="4" w:space="0" w:color="C6E0B4"/>
              <w:bottom w:val="single" w:sz="4" w:space="0" w:color="C6E0B4"/>
              <w:right w:val="single" w:sz="4" w:space="0" w:color="C6E0B4"/>
            </w:tcBorders>
            <w:vAlign w:val="center"/>
            <w:hideMark/>
          </w:tcPr>
          <w:p w14:paraId="2AC38A5A"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A9F63B5"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FC0D565"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63C757D6"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18185E7"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0FAF4F8"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6947FE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9FC528F"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FF7F8EA"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5714EEFD"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92152C6"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E716139" w14:textId="77777777" w:rsidR="001827B4" w:rsidRPr="00726C0D" w:rsidRDefault="001827B4"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30</w:t>
            </w:r>
          </w:p>
        </w:tc>
      </w:tr>
    </w:tbl>
    <w:p w14:paraId="533B18EB" w14:textId="77777777" w:rsidR="002D3411" w:rsidRPr="00726C0D" w:rsidRDefault="002D3411" w:rsidP="006B7B16">
      <w:pPr>
        <w:pStyle w:val="Sinespaciado"/>
        <w:rPr>
          <w:bCs/>
          <w:color w:val="002060"/>
          <w:u w:val="single"/>
        </w:rPr>
      </w:pPr>
    </w:p>
    <w:p w14:paraId="76006A7B" w14:textId="77777777" w:rsidR="001827B4" w:rsidRPr="00726C0D" w:rsidRDefault="001827B4" w:rsidP="006B7B16">
      <w:pPr>
        <w:pStyle w:val="Sinespaciado"/>
        <w:rPr>
          <w:bCs/>
          <w:color w:val="002060"/>
          <w:u w:val="single"/>
        </w:rPr>
      </w:pPr>
    </w:p>
    <w:p w14:paraId="2B187F7D" w14:textId="77777777" w:rsidR="001827B4" w:rsidRPr="00726C0D" w:rsidRDefault="001827B4" w:rsidP="006B7B16">
      <w:pPr>
        <w:pStyle w:val="Sinespaciado"/>
        <w:rPr>
          <w:bCs/>
          <w:color w:val="002060"/>
          <w:u w:val="single"/>
        </w:rPr>
      </w:pPr>
    </w:p>
    <w:p w14:paraId="639C69B0" w14:textId="74AD5C69" w:rsidR="006B7B16" w:rsidRPr="00792FC8" w:rsidRDefault="006B7B16" w:rsidP="006B7B16">
      <w:pPr>
        <w:pStyle w:val="Sinespaciado"/>
        <w:rPr>
          <w:b/>
          <w:color w:val="002060"/>
          <w:u w:val="single"/>
        </w:rPr>
      </w:pPr>
      <w:r w:rsidRPr="00792FC8">
        <w:rPr>
          <w:b/>
          <w:color w:val="002060"/>
          <w:u w:val="single"/>
        </w:rPr>
        <w:lastRenderedPageBreak/>
        <w:t>SERVICIOS INCLUIDOS</w:t>
      </w:r>
    </w:p>
    <w:p w14:paraId="51B11744"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 xml:space="preserve">Alojamiento en los hoteles previstos (o similares) con desayuno. </w:t>
      </w:r>
    </w:p>
    <w:p w14:paraId="11D67C2C"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 xml:space="preserve">Visitas según itinerario con guías locales de habla hispana, a excepción a bordo del crucero en bahía de </w:t>
      </w:r>
      <w:proofErr w:type="spellStart"/>
      <w:r w:rsidRPr="00726C0D">
        <w:rPr>
          <w:bCs/>
          <w:color w:val="002060"/>
          <w:sz w:val="20"/>
          <w:szCs w:val="20"/>
        </w:rPr>
        <w:t>Halong</w:t>
      </w:r>
      <w:proofErr w:type="spellEnd"/>
      <w:r w:rsidRPr="00726C0D">
        <w:rPr>
          <w:bCs/>
          <w:color w:val="002060"/>
          <w:sz w:val="20"/>
          <w:szCs w:val="20"/>
        </w:rPr>
        <w:t xml:space="preserve"> que no permite el acceso del guía, los pasajeros serán atendidos por la tripulación del barco en inglés</w:t>
      </w:r>
    </w:p>
    <w:p w14:paraId="6C66701C"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 xml:space="preserve">Recorrido terrestre según programa en bus con aire acondicionado. </w:t>
      </w:r>
    </w:p>
    <w:p w14:paraId="30E7D0FE" w14:textId="77777777" w:rsidR="00A4553D" w:rsidRPr="00726C0D" w:rsidRDefault="00A4553D" w:rsidP="00A4553D">
      <w:pPr>
        <w:pStyle w:val="Sinespaciado"/>
        <w:numPr>
          <w:ilvl w:val="0"/>
          <w:numId w:val="122"/>
        </w:numPr>
        <w:rPr>
          <w:bCs/>
          <w:color w:val="002060"/>
          <w:sz w:val="20"/>
          <w:szCs w:val="20"/>
          <w:lang w:val="en-US"/>
        </w:rPr>
      </w:pPr>
      <w:proofErr w:type="spellStart"/>
      <w:r w:rsidRPr="00726C0D">
        <w:rPr>
          <w:bCs/>
          <w:color w:val="002060"/>
          <w:sz w:val="20"/>
          <w:szCs w:val="20"/>
          <w:lang w:val="en-US"/>
        </w:rPr>
        <w:t>Comidas</w:t>
      </w:r>
      <w:proofErr w:type="spellEnd"/>
      <w:r w:rsidRPr="00726C0D">
        <w:rPr>
          <w:bCs/>
          <w:color w:val="002060"/>
          <w:sz w:val="20"/>
          <w:szCs w:val="20"/>
          <w:lang w:val="en-US"/>
        </w:rPr>
        <w:t xml:space="preserve"> </w:t>
      </w:r>
      <w:proofErr w:type="spellStart"/>
      <w:r w:rsidRPr="00726C0D">
        <w:rPr>
          <w:bCs/>
          <w:color w:val="002060"/>
          <w:sz w:val="20"/>
          <w:szCs w:val="20"/>
          <w:lang w:val="en-US"/>
        </w:rPr>
        <w:t>mencionadas</w:t>
      </w:r>
      <w:proofErr w:type="spellEnd"/>
      <w:r w:rsidRPr="00726C0D">
        <w:rPr>
          <w:bCs/>
          <w:color w:val="002060"/>
          <w:sz w:val="20"/>
          <w:szCs w:val="20"/>
          <w:lang w:val="en-US"/>
        </w:rPr>
        <w:t xml:space="preserve"> </w:t>
      </w:r>
    </w:p>
    <w:p w14:paraId="48496CA0"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Todas las entradas como se indica en el tour</w:t>
      </w:r>
    </w:p>
    <w:p w14:paraId="43D9137C"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 xml:space="preserve">Paseo en ciclo </w:t>
      </w:r>
      <w:proofErr w:type="spellStart"/>
      <w:r w:rsidRPr="00726C0D">
        <w:rPr>
          <w:bCs/>
          <w:color w:val="002060"/>
          <w:sz w:val="20"/>
          <w:szCs w:val="20"/>
        </w:rPr>
        <w:t>pousse</w:t>
      </w:r>
      <w:proofErr w:type="spellEnd"/>
    </w:p>
    <w:p w14:paraId="79CD6252"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 xml:space="preserve">Crucero compartido en la Bahía de </w:t>
      </w:r>
      <w:proofErr w:type="spellStart"/>
      <w:r w:rsidRPr="00726C0D">
        <w:rPr>
          <w:bCs/>
          <w:color w:val="002060"/>
          <w:sz w:val="20"/>
          <w:szCs w:val="20"/>
        </w:rPr>
        <w:t>Halong</w:t>
      </w:r>
      <w:proofErr w:type="spellEnd"/>
      <w:r w:rsidRPr="00726C0D">
        <w:rPr>
          <w:bCs/>
          <w:color w:val="002060"/>
          <w:sz w:val="20"/>
          <w:szCs w:val="20"/>
        </w:rPr>
        <w:t xml:space="preserve">, paseo en barco por el río Hoai en Hoi An, </w:t>
      </w:r>
    </w:p>
    <w:p w14:paraId="5741E1AB" w14:textId="77777777" w:rsidR="00A4553D" w:rsidRPr="00726C0D" w:rsidRDefault="00A4553D" w:rsidP="00A4553D">
      <w:pPr>
        <w:pStyle w:val="Sinespaciado"/>
        <w:numPr>
          <w:ilvl w:val="0"/>
          <w:numId w:val="122"/>
        </w:numPr>
        <w:rPr>
          <w:bCs/>
          <w:color w:val="002060"/>
          <w:sz w:val="20"/>
          <w:szCs w:val="20"/>
        </w:rPr>
      </w:pPr>
      <w:r w:rsidRPr="00726C0D">
        <w:rPr>
          <w:bCs/>
          <w:color w:val="002060"/>
          <w:sz w:val="20"/>
          <w:szCs w:val="20"/>
        </w:rPr>
        <w:t>Una botella de agua y una toalla refrescante por día de excursión</w:t>
      </w:r>
    </w:p>
    <w:p w14:paraId="265D641E" w14:textId="77777777" w:rsidR="006F607A" w:rsidRPr="00726C0D" w:rsidRDefault="006F607A"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792FC8" w:rsidRDefault="006B7B16" w:rsidP="006B7B16">
      <w:pPr>
        <w:autoSpaceDE w:val="0"/>
        <w:autoSpaceDN w:val="0"/>
        <w:adjustRightInd w:val="0"/>
        <w:spacing w:after="0" w:line="240" w:lineRule="auto"/>
        <w:rPr>
          <w:rFonts w:ascii="Calibri" w:hAnsi="Calibri" w:cs="Calibri"/>
          <w:b/>
          <w:color w:val="002060"/>
          <w:u w:val="single"/>
        </w:rPr>
      </w:pPr>
      <w:r w:rsidRPr="00792FC8">
        <w:rPr>
          <w:rFonts w:ascii="Calibri" w:hAnsi="Calibri" w:cs="Calibri"/>
          <w:b/>
          <w:color w:val="002060"/>
          <w:u w:val="single"/>
        </w:rPr>
        <w:t>SERVICIOS NO INCLUIDOS</w:t>
      </w:r>
    </w:p>
    <w:p w14:paraId="50FE32F4" w14:textId="77777777" w:rsidR="008E52C3" w:rsidRPr="00726C0D" w:rsidRDefault="008E52C3" w:rsidP="008E52C3">
      <w:pPr>
        <w:pStyle w:val="Sinespaciado"/>
        <w:numPr>
          <w:ilvl w:val="0"/>
          <w:numId w:val="118"/>
        </w:numPr>
        <w:rPr>
          <w:bCs/>
          <w:color w:val="002060"/>
          <w:sz w:val="20"/>
          <w:szCs w:val="18"/>
          <w:lang w:val="en-US"/>
        </w:rPr>
      </w:pPr>
      <w:r w:rsidRPr="00726C0D">
        <w:rPr>
          <w:bCs/>
          <w:color w:val="002060"/>
          <w:sz w:val="20"/>
          <w:szCs w:val="18"/>
          <w:lang w:val="en-US"/>
        </w:rPr>
        <w:t xml:space="preserve">Bebidas </w:t>
      </w:r>
    </w:p>
    <w:p w14:paraId="42F59F92" w14:textId="77777777" w:rsidR="008E52C3" w:rsidRPr="00726C0D" w:rsidRDefault="008E52C3" w:rsidP="008E52C3">
      <w:pPr>
        <w:pStyle w:val="Sinespaciado"/>
        <w:numPr>
          <w:ilvl w:val="0"/>
          <w:numId w:val="118"/>
        </w:numPr>
        <w:rPr>
          <w:bCs/>
          <w:color w:val="002060"/>
          <w:sz w:val="20"/>
          <w:szCs w:val="18"/>
          <w:lang w:val="en-US"/>
        </w:rPr>
      </w:pPr>
      <w:proofErr w:type="spellStart"/>
      <w:r w:rsidRPr="00726C0D">
        <w:rPr>
          <w:bCs/>
          <w:color w:val="002060"/>
          <w:sz w:val="20"/>
          <w:szCs w:val="18"/>
          <w:lang w:val="en-US"/>
        </w:rPr>
        <w:t>Gastos</w:t>
      </w:r>
      <w:proofErr w:type="spellEnd"/>
      <w:r w:rsidRPr="00726C0D">
        <w:rPr>
          <w:bCs/>
          <w:color w:val="002060"/>
          <w:sz w:val="20"/>
          <w:szCs w:val="18"/>
          <w:lang w:val="en-US"/>
        </w:rPr>
        <w:t xml:space="preserve"> </w:t>
      </w:r>
      <w:proofErr w:type="spellStart"/>
      <w:r w:rsidRPr="00726C0D">
        <w:rPr>
          <w:bCs/>
          <w:color w:val="002060"/>
          <w:sz w:val="20"/>
          <w:szCs w:val="18"/>
          <w:lang w:val="en-US"/>
        </w:rPr>
        <w:t>personales</w:t>
      </w:r>
      <w:proofErr w:type="spellEnd"/>
      <w:r w:rsidRPr="00726C0D">
        <w:rPr>
          <w:bCs/>
          <w:color w:val="002060"/>
          <w:sz w:val="20"/>
          <w:szCs w:val="18"/>
          <w:lang w:val="en-US"/>
        </w:rPr>
        <w:t xml:space="preserve"> y </w:t>
      </w:r>
      <w:proofErr w:type="spellStart"/>
      <w:r w:rsidRPr="00726C0D">
        <w:rPr>
          <w:bCs/>
          <w:color w:val="002060"/>
          <w:sz w:val="20"/>
          <w:szCs w:val="18"/>
          <w:lang w:val="en-US"/>
        </w:rPr>
        <w:t>propinas</w:t>
      </w:r>
      <w:proofErr w:type="spellEnd"/>
    </w:p>
    <w:p w14:paraId="63F77CAD" w14:textId="77777777" w:rsidR="008E52C3" w:rsidRPr="00726C0D" w:rsidRDefault="008E52C3" w:rsidP="008E52C3">
      <w:pPr>
        <w:pStyle w:val="Sinespaciado"/>
        <w:numPr>
          <w:ilvl w:val="0"/>
          <w:numId w:val="118"/>
        </w:numPr>
        <w:rPr>
          <w:bCs/>
          <w:color w:val="002060"/>
          <w:sz w:val="20"/>
          <w:szCs w:val="18"/>
        </w:rPr>
      </w:pPr>
      <w:r w:rsidRPr="00726C0D">
        <w:rPr>
          <w:bCs/>
          <w:color w:val="002060"/>
          <w:sz w:val="20"/>
          <w:szCs w:val="18"/>
        </w:rPr>
        <w:t>Tarifas aéreas de vuelos domésticos en Vietnam</w:t>
      </w:r>
    </w:p>
    <w:p w14:paraId="2876F47B" w14:textId="77777777" w:rsidR="008E52C3" w:rsidRPr="00726C0D" w:rsidRDefault="008E52C3" w:rsidP="008E52C3">
      <w:pPr>
        <w:pStyle w:val="Sinespaciado"/>
        <w:numPr>
          <w:ilvl w:val="0"/>
          <w:numId w:val="118"/>
        </w:numPr>
        <w:rPr>
          <w:bCs/>
          <w:color w:val="002060"/>
          <w:sz w:val="20"/>
          <w:szCs w:val="18"/>
        </w:rPr>
      </w:pPr>
      <w:r w:rsidRPr="00726C0D">
        <w:rPr>
          <w:bCs/>
          <w:color w:val="002060"/>
          <w:sz w:val="20"/>
          <w:szCs w:val="18"/>
        </w:rPr>
        <w:t xml:space="preserve">Tarifas aéreas de vuelos internacionales de entrada/salida de Vietnam </w:t>
      </w:r>
    </w:p>
    <w:p w14:paraId="768DE148" w14:textId="77777777" w:rsidR="008E52C3" w:rsidRPr="00726C0D" w:rsidRDefault="008E52C3" w:rsidP="008E52C3">
      <w:pPr>
        <w:pStyle w:val="Sinespaciado"/>
        <w:numPr>
          <w:ilvl w:val="0"/>
          <w:numId w:val="118"/>
        </w:numPr>
        <w:rPr>
          <w:bCs/>
          <w:color w:val="002060"/>
          <w:sz w:val="20"/>
          <w:szCs w:val="18"/>
        </w:rPr>
      </w:pPr>
      <w:r w:rsidRPr="00726C0D">
        <w:rPr>
          <w:bCs/>
          <w:color w:val="002060"/>
          <w:sz w:val="20"/>
          <w:szCs w:val="18"/>
        </w:rPr>
        <w:t>Visa Electrónica</w:t>
      </w:r>
      <w:r w:rsidRPr="00726C0D">
        <w:rPr>
          <w:rFonts w:hint="cs"/>
          <w:bCs/>
          <w:color w:val="002060"/>
          <w:sz w:val="20"/>
          <w:szCs w:val="18"/>
          <w:cs/>
          <w:lang w:bidi="th-TH"/>
        </w:rPr>
        <w:t xml:space="preserve"> </w:t>
      </w:r>
      <w:r w:rsidRPr="00726C0D">
        <w:rPr>
          <w:bCs/>
          <w:color w:val="002060"/>
          <w:sz w:val="20"/>
          <w:szCs w:val="18"/>
        </w:rPr>
        <w:t>a Vietnam: 50 USD por persona, entrada simple</w:t>
      </w:r>
    </w:p>
    <w:p w14:paraId="3C0875C0" w14:textId="77777777" w:rsidR="008E52C3" w:rsidRPr="00726C0D" w:rsidRDefault="008E52C3" w:rsidP="008E52C3">
      <w:pPr>
        <w:pStyle w:val="Sinespaciado"/>
        <w:numPr>
          <w:ilvl w:val="0"/>
          <w:numId w:val="118"/>
        </w:numPr>
        <w:rPr>
          <w:bCs/>
          <w:color w:val="002060"/>
          <w:sz w:val="20"/>
          <w:szCs w:val="18"/>
        </w:rPr>
      </w:pPr>
      <w:r w:rsidRPr="00726C0D">
        <w:rPr>
          <w:bCs/>
          <w:color w:val="002060"/>
          <w:sz w:val="20"/>
          <w:szCs w:val="18"/>
        </w:rPr>
        <w:t xml:space="preserve">Tasa de visado de Vietnam: 25 USD por persona, entrada simple </w:t>
      </w:r>
    </w:p>
    <w:p w14:paraId="2B9A247D" w14:textId="77777777" w:rsidR="008E52C3" w:rsidRPr="00726C0D" w:rsidRDefault="008E52C3" w:rsidP="008E52C3">
      <w:pPr>
        <w:pStyle w:val="Sinespaciado"/>
        <w:numPr>
          <w:ilvl w:val="0"/>
          <w:numId w:val="118"/>
        </w:numPr>
        <w:rPr>
          <w:bCs/>
          <w:color w:val="002060"/>
          <w:sz w:val="20"/>
          <w:szCs w:val="18"/>
        </w:rPr>
      </w:pPr>
      <w:r w:rsidRPr="00726C0D">
        <w:rPr>
          <w:bCs/>
          <w:color w:val="002060"/>
          <w:sz w:val="20"/>
          <w:szCs w:val="18"/>
        </w:rPr>
        <w:t>Todos los conceptos no mencionados en SERVICIOS INCLUIDOS</w:t>
      </w:r>
    </w:p>
    <w:p w14:paraId="748D5DA8" w14:textId="77777777" w:rsidR="00EE499C" w:rsidRPr="00726C0D" w:rsidRDefault="00EE499C" w:rsidP="005A3370">
      <w:pPr>
        <w:pStyle w:val="Sinespaciado"/>
        <w:rPr>
          <w:bCs/>
          <w:color w:val="002060"/>
          <w:szCs w:val="20"/>
          <w:u w:val="single"/>
        </w:rPr>
      </w:pPr>
    </w:p>
    <w:p w14:paraId="096AF811" w14:textId="77777777" w:rsidR="009F5187" w:rsidRPr="00792FC8" w:rsidRDefault="009F5187" w:rsidP="009F5187">
      <w:pPr>
        <w:pStyle w:val="Sinespaciado"/>
        <w:rPr>
          <w:b/>
          <w:color w:val="EE0000"/>
          <w:u w:val="single"/>
          <w:lang w:val="es-ES"/>
        </w:rPr>
      </w:pPr>
      <w:r w:rsidRPr="00792FC8">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EC289B" w:rsidRPr="00726C0D" w14:paraId="24628F56" w14:textId="77777777" w:rsidTr="00EC289B">
        <w:trPr>
          <w:trHeight w:val="276"/>
        </w:trPr>
        <w:tc>
          <w:tcPr>
            <w:tcW w:w="3620" w:type="dxa"/>
            <w:tcBorders>
              <w:top w:val="nil"/>
              <w:left w:val="nil"/>
              <w:bottom w:val="nil"/>
              <w:right w:val="nil"/>
            </w:tcBorders>
            <w:shd w:val="clear" w:color="000000" w:fill="375623"/>
            <w:noWrap/>
            <w:vAlign w:val="bottom"/>
            <w:hideMark/>
          </w:tcPr>
          <w:p w14:paraId="2E995FB7" w14:textId="77777777" w:rsidR="00EC289B" w:rsidRPr="00726C0D" w:rsidRDefault="00EC289B" w:rsidP="00EC289B">
            <w:pPr>
              <w:spacing w:after="0" w:line="240" w:lineRule="auto"/>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CF9C0B4" w14:textId="77777777" w:rsidR="00EC289B" w:rsidRPr="00726C0D" w:rsidRDefault="00EC289B" w:rsidP="00EC289B">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NRO DÍAS</w:t>
            </w:r>
          </w:p>
        </w:tc>
      </w:tr>
      <w:tr w:rsidR="00EC289B" w:rsidRPr="00726C0D" w14:paraId="0140E94A" w14:textId="77777777" w:rsidTr="00EC289B">
        <w:trPr>
          <w:trHeight w:val="276"/>
        </w:trPr>
        <w:tc>
          <w:tcPr>
            <w:tcW w:w="3620" w:type="dxa"/>
            <w:tcBorders>
              <w:top w:val="nil"/>
              <w:left w:val="nil"/>
              <w:bottom w:val="nil"/>
              <w:right w:val="nil"/>
            </w:tcBorders>
            <w:noWrap/>
            <w:vAlign w:val="bottom"/>
            <w:hideMark/>
          </w:tcPr>
          <w:p w14:paraId="742196D4" w14:textId="77777777" w:rsidR="00EC289B" w:rsidRPr="00726C0D" w:rsidRDefault="00EC289B" w:rsidP="00EC289B">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7A432E2" w14:textId="7E3D37E0" w:rsidR="00EC289B" w:rsidRPr="00726C0D" w:rsidRDefault="00EC289B" w:rsidP="00EC289B">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w:t>
            </w:r>
          </w:p>
        </w:tc>
      </w:tr>
      <w:tr w:rsidR="00EC289B" w:rsidRPr="00726C0D" w14:paraId="55CFACAE" w14:textId="77777777" w:rsidTr="00EC289B">
        <w:trPr>
          <w:trHeight w:val="276"/>
        </w:trPr>
        <w:tc>
          <w:tcPr>
            <w:tcW w:w="3620" w:type="dxa"/>
            <w:tcBorders>
              <w:top w:val="nil"/>
              <w:left w:val="nil"/>
              <w:bottom w:val="nil"/>
              <w:right w:val="nil"/>
            </w:tcBorders>
            <w:noWrap/>
            <w:vAlign w:val="bottom"/>
            <w:hideMark/>
          </w:tcPr>
          <w:p w14:paraId="32425F8D" w14:textId="77777777" w:rsidR="00EC289B" w:rsidRPr="00726C0D" w:rsidRDefault="00EC289B" w:rsidP="00EC289B">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7586962" w14:textId="39E6420D" w:rsidR="00EC289B" w:rsidRPr="00726C0D" w:rsidRDefault="00EC289B" w:rsidP="00EC289B">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w:t>
            </w:r>
          </w:p>
        </w:tc>
      </w:tr>
      <w:tr w:rsidR="00EC289B" w:rsidRPr="00726C0D" w14:paraId="12025A1A" w14:textId="77777777" w:rsidTr="00EC289B">
        <w:trPr>
          <w:trHeight w:val="276"/>
        </w:trPr>
        <w:tc>
          <w:tcPr>
            <w:tcW w:w="3620" w:type="dxa"/>
            <w:tcBorders>
              <w:top w:val="nil"/>
              <w:left w:val="nil"/>
              <w:bottom w:val="nil"/>
              <w:right w:val="nil"/>
            </w:tcBorders>
            <w:shd w:val="clear" w:color="000000" w:fill="375623"/>
            <w:noWrap/>
            <w:vAlign w:val="bottom"/>
            <w:hideMark/>
          </w:tcPr>
          <w:p w14:paraId="1B2069BA" w14:textId="77777777" w:rsidR="00EC289B" w:rsidRPr="00726C0D" w:rsidRDefault="00EC289B" w:rsidP="00EC289B">
            <w:pPr>
              <w:spacing w:after="0" w:line="240" w:lineRule="auto"/>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4584C83B" w14:textId="77777777" w:rsidR="00EC289B" w:rsidRPr="00726C0D" w:rsidRDefault="00EC289B" w:rsidP="00EC289B">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$65</w:t>
            </w:r>
          </w:p>
        </w:tc>
      </w:tr>
    </w:tbl>
    <w:p w14:paraId="1F93FD5C" w14:textId="77777777" w:rsidR="00EC289B" w:rsidRPr="00726C0D" w:rsidRDefault="00EC289B" w:rsidP="005A3370">
      <w:pPr>
        <w:pStyle w:val="Sinespaciado"/>
        <w:rPr>
          <w:bCs/>
          <w:color w:val="002060"/>
          <w:szCs w:val="20"/>
          <w:u w:val="single"/>
        </w:rPr>
      </w:pPr>
    </w:p>
    <w:p w14:paraId="7F6B5E71" w14:textId="2C07C5AC" w:rsidR="00435618" w:rsidRPr="00792FC8"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792FC8">
        <w:rPr>
          <w:rFonts w:ascii="Calibri" w:hAnsi="Calibri" w:cs="Calibri"/>
          <w:b/>
          <w:color w:val="002060"/>
          <w:kern w:val="0"/>
          <w:szCs w:val="20"/>
          <w:u w:val="single"/>
          <w14:ligatures w14:val="none"/>
        </w:rPr>
        <w:t>HOTELES PREVISTOS</w:t>
      </w:r>
      <w:r w:rsidR="00DE6BCE" w:rsidRPr="00792FC8">
        <w:rPr>
          <w:rFonts w:ascii="Calibri" w:hAnsi="Calibri" w:cs="Calibri"/>
          <w:b/>
          <w:color w:val="002060"/>
          <w:kern w:val="0"/>
          <w:szCs w:val="20"/>
          <w:u w:val="single"/>
          <w14:ligatures w14:val="none"/>
        </w:rPr>
        <w:t xml:space="preserve"> O SIMILARES</w:t>
      </w:r>
    </w:p>
    <w:p w14:paraId="0280A4F6" w14:textId="77777777" w:rsidR="00D012BE" w:rsidRPr="00726C0D" w:rsidRDefault="00D012BE" w:rsidP="005C3696">
      <w:pPr>
        <w:tabs>
          <w:tab w:val="left" w:pos="4770"/>
        </w:tabs>
        <w:autoSpaceDE w:val="0"/>
        <w:autoSpaceDN w:val="0"/>
        <w:spacing w:after="0" w:line="240" w:lineRule="auto"/>
        <w:rPr>
          <w:rFonts w:ascii="Calibri" w:hAnsi="Calibri" w:cs="Calibri"/>
          <w:bCs/>
          <w:color w:val="002060"/>
          <w:szCs w:val="20"/>
          <w:u w:val="single"/>
        </w:rPr>
      </w:pPr>
    </w:p>
    <w:tbl>
      <w:tblPr>
        <w:tblW w:w="10678" w:type="dxa"/>
        <w:tblCellMar>
          <w:left w:w="70" w:type="dxa"/>
          <w:right w:w="70" w:type="dxa"/>
        </w:tblCellMar>
        <w:tblLook w:val="04A0" w:firstRow="1" w:lastRow="0" w:firstColumn="1" w:lastColumn="0" w:noHBand="0" w:noVBand="1"/>
      </w:tblPr>
      <w:tblGrid>
        <w:gridCol w:w="1273"/>
        <w:gridCol w:w="2416"/>
        <w:gridCol w:w="2262"/>
        <w:gridCol w:w="2306"/>
        <w:gridCol w:w="2421"/>
      </w:tblGrid>
      <w:tr w:rsidR="007C2B42" w:rsidRPr="00726C0D" w14:paraId="079B94CA" w14:textId="77777777" w:rsidTr="00EC289B">
        <w:trPr>
          <w:trHeight w:val="184"/>
        </w:trPr>
        <w:tc>
          <w:tcPr>
            <w:tcW w:w="10678"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5C3F6892"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HOTELES PREVISTOS O SIMILARES</w:t>
            </w:r>
          </w:p>
        </w:tc>
      </w:tr>
      <w:tr w:rsidR="007C2B42" w:rsidRPr="00726C0D" w14:paraId="77A3C4F2" w14:textId="77777777" w:rsidTr="00EC289B">
        <w:trPr>
          <w:trHeight w:val="184"/>
        </w:trPr>
        <w:tc>
          <w:tcPr>
            <w:tcW w:w="1273" w:type="dxa"/>
            <w:tcBorders>
              <w:top w:val="nil"/>
              <w:left w:val="single" w:sz="8" w:space="0" w:color="E2EFDA"/>
              <w:bottom w:val="nil"/>
              <w:right w:val="nil"/>
            </w:tcBorders>
            <w:shd w:val="clear" w:color="000000" w:fill="375623"/>
            <w:vAlign w:val="center"/>
            <w:hideMark/>
          </w:tcPr>
          <w:p w14:paraId="76A7C480"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CIUDAD</w:t>
            </w:r>
          </w:p>
        </w:tc>
        <w:tc>
          <w:tcPr>
            <w:tcW w:w="2416" w:type="dxa"/>
            <w:tcBorders>
              <w:top w:val="nil"/>
              <w:left w:val="nil"/>
              <w:bottom w:val="nil"/>
              <w:right w:val="nil"/>
            </w:tcBorders>
            <w:shd w:val="clear" w:color="000000" w:fill="375623"/>
            <w:vAlign w:val="center"/>
            <w:hideMark/>
          </w:tcPr>
          <w:p w14:paraId="1D2A4868"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STANDARD</w:t>
            </w:r>
          </w:p>
        </w:tc>
        <w:tc>
          <w:tcPr>
            <w:tcW w:w="2262" w:type="dxa"/>
            <w:tcBorders>
              <w:top w:val="nil"/>
              <w:left w:val="nil"/>
              <w:bottom w:val="nil"/>
              <w:right w:val="nil"/>
            </w:tcBorders>
            <w:shd w:val="clear" w:color="000000" w:fill="375623"/>
            <w:vAlign w:val="center"/>
            <w:hideMark/>
          </w:tcPr>
          <w:p w14:paraId="7A287274"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SUPERIOR</w:t>
            </w:r>
          </w:p>
        </w:tc>
        <w:tc>
          <w:tcPr>
            <w:tcW w:w="2306" w:type="dxa"/>
            <w:tcBorders>
              <w:top w:val="nil"/>
              <w:left w:val="nil"/>
              <w:bottom w:val="nil"/>
              <w:right w:val="nil"/>
            </w:tcBorders>
            <w:shd w:val="clear" w:color="000000" w:fill="375623"/>
            <w:vAlign w:val="center"/>
            <w:hideMark/>
          </w:tcPr>
          <w:p w14:paraId="7CBBC093"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DELUXE</w:t>
            </w:r>
          </w:p>
        </w:tc>
        <w:tc>
          <w:tcPr>
            <w:tcW w:w="2419" w:type="dxa"/>
            <w:tcBorders>
              <w:top w:val="nil"/>
              <w:left w:val="nil"/>
              <w:bottom w:val="nil"/>
              <w:right w:val="single" w:sz="8" w:space="0" w:color="E2EFDA"/>
            </w:tcBorders>
            <w:shd w:val="clear" w:color="000000" w:fill="375623"/>
            <w:vAlign w:val="center"/>
            <w:hideMark/>
          </w:tcPr>
          <w:p w14:paraId="49D7D218"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GOLD DELUXE</w:t>
            </w:r>
          </w:p>
        </w:tc>
      </w:tr>
      <w:tr w:rsidR="007C2B42" w:rsidRPr="00726C0D" w14:paraId="09F26F52" w14:textId="77777777" w:rsidTr="00EC289B">
        <w:trPr>
          <w:trHeight w:val="355"/>
        </w:trPr>
        <w:tc>
          <w:tcPr>
            <w:tcW w:w="1273" w:type="dxa"/>
            <w:vMerge w:val="restart"/>
            <w:tcBorders>
              <w:top w:val="single" w:sz="4" w:space="0" w:color="C6E0B4"/>
              <w:left w:val="single" w:sz="4" w:space="0" w:color="C6E0B4"/>
              <w:bottom w:val="single" w:sz="4" w:space="0" w:color="C6E0B4"/>
              <w:right w:val="single" w:sz="4" w:space="0" w:color="C6E0B4"/>
            </w:tcBorders>
            <w:vAlign w:val="center"/>
            <w:hideMark/>
          </w:tcPr>
          <w:p w14:paraId="60C77D2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HANÓI</w:t>
            </w:r>
          </w:p>
        </w:tc>
        <w:tc>
          <w:tcPr>
            <w:tcW w:w="2416" w:type="dxa"/>
            <w:tcBorders>
              <w:top w:val="single" w:sz="4" w:space="0" w:color="C6E0B4"/>
              <w:left w:val="nil"/>
              <w:bottom w:val="single" w:sz="4" w:space="0" w:color="C6E0B4"/>
              <w:right w:val="single" w:sz="4" w:space="0" w:color="C6E0B4"/>
            </w:tcBorders>
            <w:vAlign w:val="center"/>
            <w:hideMark/>
          </w:tcPr>
          <w:p w14:paraId="6018800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726C0D">
                <w:rPr>
                  <w:rFonts w:ascii="Calibri" w:eastAsia="Times New Roman" w:hAnsi="Calibri" w:cs="Calibri"/>
                  <w:bCs/>
                  <w:color w:val="002060"/>
                  <w:kern w:val="0"/>
                  <w:sz w:val="20"/>
                  <w:szCs w:val="20"/>
                  <w:u w:val="single"/>
                  <w:lang w:eastAsia="es-PE"/>
                  <w14:ligatures w14:val="none"/>
                </w:rPr>
                <w:t>FLOWER GARDEN HOTEL</w:t>
              </w:r>
            </w:hyperlink>
          </w:p>
        </w:tc>
        <w:tc>
          <w:tcPr>
            <w:tcW w:w="2262" w:type="dxa"/>
            <w:tcBorders>
              <w:top w:val="single" w:sz="4" w:space="0" w:color="C6E0B4"/>
              <w:left w:val="nil"/>
              <w:bottom w:val="single" w:sz="4" w:space="0" w:color="C6E0B4"/>
              <w:right w:val="single" w:sz="4" w:space="0" w:color="C6E0B4"/>
            </w:tcBorders>
            <w:vAlign w:val="center"/>
            <w:hideMark/>
          </w:tcPr>
          <w:p w14:paraId="26F578D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726C0D">
                <w:rPr>
                  <w:rFonts w:ascii="Calibri" w:eastAsia="Times New Roman" w:hAnsi="Calibri" w:cs="Calibri"/>
                  <w:bCs/>
                  <w:color w:val="002060"/>
                  <w:kern w:val="0"/>
                  <w:sz w:val="20"/>
                  <w:szCs w:val="20"/>
                  <w:u w:val="single"/>
                  <w:lang w:eastAsia="es-PE"/>
                  <w14:ligatures w14:val="none"/>
                </w:rPr>
                <w:t>THE ANN</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3229D58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726C0D">
                <w:rPr>
                  <w:rFonts w:ascii="Calibri" w:eastAsia="Times New Roman" w:hAnsi="Calibri" w:cs="Calibri"/>
                  <w:bCs/>
                  <w:color w:val="002060"/>
                  <w:kern w:val="0"/>
                  <w:sz w:val="20"/>
                  <w:szCs w:val="20"/>
                  <w:u w:val="single"/>
                  <w:lang w:eastAsia="es-PE"/>
                  <w14:ligatures w14:val="none"/>
                </w:rPr>
                <w:t>MELIA HANOI</w:t>
              </w:r>
            </w:hyperlink>
          </w:p>
        </w:tc>
      </w:tr>
      <w:tr w:rsidR="007C2B42" w:rsidRPr="00726C0D" w14:paraId="5FE01AC5"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34A5624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7B6F35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ROH</w:t>
            </w:r>
          </w:p>
        </w:tc>
        <w:tc>
          <w:tcPr>
            <w:tcW w:w="2262" w:type="dxa"/>
            <w:tcBorders>
              <w:top w:val="nil"/>
              <w:left w:val="nil"/>
              <w:bottom w:val="single" w:sz="4" w:space="0" w:color="C6E0B4"/>
              <w:right w:val="single" w:sz="4" w:space="0" w:color="C6E0B4"/>
            </w:tcBorders>
            <w:vAlign w:val="center"/>
            <w:hideMark/>
          </w:tcPr>
          <w:p w14:paraId="50A20C0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726C0D">
                <w:rPr>
                  <w:rFonts w:ascii="Calibri" w:eastAsia="Times New Roman" w:hAnsi="Calibri" w:cs="Calibri"/>
                  <w:bCs/>
                  <w:color w:val="002060"/>
                  <w:kern w:val="0"/>
                  <w:sz w:val="20"/>
                  <w:szCs w:val="20"/>
                  <w:u w:val="single"/>
                  <w:lang w:eastAsia="es-PE"/>
                  <w14:ligatures w14:val="none"/>
                </w:rPr>
                <w:t>HA NOI</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73B41D97"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r>
      <w:tr w:rsidR="007C2B42" w:rsidRPr="00726C0D" w14:paraId="791B6F58"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336FED94"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67FA23D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262" w:type="dxa"/>
            <w:tcBorders>
              <w:top w:val="nil"/>
              <w:left w:val="nil"/>
              <w:bottom w:val="single" w:sz="4" w:space="0" w:color="C6E0B4"/>
              <w:right w:val="single" w:sz="4" w:space="0" w:color="C6E0B4"/>
            </w:tcBorders>
            <w:vAlign w:val="center"/>
            <w:hideMark/>
          </w:tcPr>
          <w:p w14:paraId="023D466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vAlign w:val="center"/>
            <w:hideMark/>
          </w:tcPr>
          <w:p w14:paraId="03C35EE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r>
      <w:tr w:rsidR="007C2B42" w:rsidRPr="00726C0D" w14:paraId="3477902A"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2C8B8E1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00D751D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5F6B692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4726" w:type="dxa"/>
            <w:gridSpan w:val="2"/>
            <w:tcBorders>
              <w:top w:val="single" w:sz="4" w:space="0" w:color="C6E0B4"/>
              <w:left w:val="nil"/>
              <w:bottom w:val="single" w:sz="4" w:space="0" w:color="C6E0B4"/>
              <w:right w:val="single" w:sz="4" w:space="0" w:color="C6E0B4"/>
            </w:tcBorders>
            <w:vAlign w:val="center"/>
            <w:hideMark/>
          </w:tcPr>
          <w:p w14:paraId="36AD613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726C0D">
                <w:rPr>
                  <w:rFonts w:ascii="Calibri" w:eastAsia="Times New Roman" w:hAnsi="Calibri" w:cs="Calibri"/>
                  <w:bCs/>
                  <w:color w:val="002060"/>
                  <w:kern w:val="0"/>
                  <w:sz w:val="20"/>
                  <w:szCs w:val="20"/>
                  <w:u w:val="single"/>
                  <w:lang w:eastAsia="es-PE"/>
                  <w14:ligatures w14:val="none"/>
                </w:rPr>
                <w:t>GRAND MERCURE HANOI</w:t>
              </w:r>
            </w:hyperlink>
          </w:p>
        </w:tc>
      </w:tr>
      <w:tr w:rsidR="007C2B42" w:rsidRPr="00726C0D" w14:paraId="073AB153"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69E2678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DAAC92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0BF4144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726C0D">
                <w:rPr>
                  <w:rFonts w:ascii="Calibri" w:eastAsia="Times New Roman" w:hAnsi="Calibri" w:cs="Calibri"/>
                  <w:bCs/>
                  <w:color w:val="002060"/>
                  <w:kern w:val="0"/>
                  <w:sz w:val="20"/>
                  <w:szCs w:val="20"/>
                  <w:u w:val="single"/>
                  <w:lang w:eastAsia="es-PE"/>
                  <w14:ligatures w14:val="none"/>
                </w:rPr>
                <w:t>T BOUTIQUE HOTEL</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2DBB586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r>
      <w:tr w:rsidR="007C2B42" w:rsidRPr="00726C0D" w14:paraId="68A3C7D5"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71B16B15"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3E65EBB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67113C5F"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hideMark/>
          </w:tcPr>
          <w:p w14:paraId="1B4607BE"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460A3A00"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6E361EF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D4F4C8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56381D6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4726" w:type="dxa"/>
            <w:gridSpan w:val="2"/>
            <w:tcBorders>
              <w:top w:val="single" w:sz="4" w:space="0" w:color="C6E0B4"/>
              <w:left w:val="nil"/>
              <w:bottom w:val="single" w:sz="4" w:space="0" w:color="C6E0B4"/>
              <w:right w:val="single" w:sz="4" w:space="0" w:color="C6E0B4"/>
            </w:tcBorders>
            <w:hideMark/>
          </w:tcPr>
          <w:p w14:paraId="41CBE482"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4FC18699"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115FE5A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6F8D38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32D71EC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726C0D">
                <w:rPr>
                  <w:rFonts w:ascii="Calibri" w:eastAsia="Times New Roman" w:hAnsi="Calibri" w:cs="Calibri"/>
                  <w:bCs/>
                  <w:color w:val="002060"/>
                  <w:kern w:val="0"/>
                  <w:sz w:val="20"/>
                  <w:szCs w:val="20"/>
                  <w:u w:val="single"/>
                  <w:lang w:eastAsia="es-PE"/>
                  <w14:ligatures w14:val="none"/>
                </w:rPr>
                <w:t>THE Q HOTEL HANOI</w:t>
              </w:r>
            </w:hyperlink>
          </w:p>
        </w:tc>
        <w:tc>
          <w:tcPr>
            <w:tcW w:w="4726" w:type="dxa"/>
            <w:gridSpan w:val="2"/>
            <w:tcBorders>
              <w:top w:val="single" w:sz="4" w:space="0" w:color="C6E0B4"/>
              <w:left w:val="nil"/>
              <w:bottom w:val="single" w:sz="4" w:space="0" w:color="C6E0B4"/>
              <w:right w:val="single" w:sz="4" w:space="0" w:color="C6E0B4"/>
            </w:tcBorders>
            <w:hideMark/>
          </w:tcPr>
          <w:p w14:paraId="01C3CDF9"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54BA0772"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4E557DD1"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40C88A6D"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687346B8"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hideMark/>
          </w:tcPr>
          <w:p w14:paraId="296CF9D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3BC8B376"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7FBC85C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7E658D5E"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18ED3A1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4726" w:type="dxa"/>
            <w:gridSpan w:val="2"/>
            <w:tcBorders>
              <w:top w:val="single" w:sz="4" w:space="0" w:color="C6E0B4"/>
              <w:left w:val="nil"/>
              <w:bottom w:val="single" w:sz="4" w:space="0" w:color="C6E0B4"/>
              <w:right w:val="single" w:sz="4" w:space="0" w:color="C6E0B4"/>
            </w:tcBorders>
            <w:hideMark/>
          </w:tcPr>
          <w:p w14:paraId="5FD9A62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16885A5E" w14:textId="77777777" w:rsidTr="00EC289B">
        <w:trPr>
          <w:trHeight w:val="355"/>
        </w:trPr>
        <w:tc>
          <w:tcPr>
            <w:tcW w:w="1273" w:type="dxa"/>
            <w:vMerge w:val="restart"/>
            <w:tcBorders>
              <w:top w:val="nil"/>
              <w:left w:val="single" w:sz="4" w:space="0" w:color="C6E0B4"/>
              <w:bottom w:val="single" w:sz="4" w:space="0" w:color="C6E0B4"/>
              <w:right w:val="single" w:sz="4" w:space="0" w:color="C6E0B4"/>
            </w:tcBorders>
            <w:vAlign w:val="center"/>
            <w:hideMark/>
          </w:tcPr>
          <w:p w14:paraId="1D9988AA"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HALONG</w:t>
            </w:r>
          </w:p>
        </w:tc>
        <w:tc>
          <w:tcPr>
            <w:tcW w:w="2416" w:type="dxa"/>
            <w:tcBorders>
              <w:top w:val="nil"/>
              <w:left w:val="nil"/>
              <w:bottom w:val="single" w:sz="4" w:space="0" w:color="C6E0B4"/>
              <w:right w:val="single" w:sz="4" w:space="0" w:color="C6E0B4"/>
            </w:tcBorders>
            <w:vAlign w:val="center"/>
            <w:hideMark/>
          </w:tcPr>
          <w:p w14:paraId="261CB09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726C0D">
                <w:rPr>
                  <w:rFonts w:ascii="Calibri" w:eastAsia="Times New Roman" w:hAnsi="Calibri" w:cs="Calibri"/>
                  <w:bCs/>
                  <w:color w:val="002060"/>
                  <w:kern w:val="0"/>
                  <w:sz w:val="20"/>
                  <w:szCs w:val="20"/>
                  <w:u w:val="single"/>
                  <w:lang w:eastAsia="es-PE"/>
                  <w14:ligatures w14:val="none"/>
                </w:rPr>
                <w:t>BHAYA CLASSIC CRUISE</w:t>
              </w:r>
            </w:hyperlink>
          </w:p>
        </w:tc>
        <w:tc>
          <w:tcPr>
            <w:tcW w:w="2262" w:type="dxa"/>
            <w:tcBorders>
              <w:top w:val="nil"/>
              <w:left w:val="nil"/>
              <w:bottom w:val="single" w:sz="4" w:space="0" w:color="C6E0B4"/>
              <w:right w:val="single" w:sz="4" w:space="0" w:color="C6E0B4"/>
            </w:tcBorders>
            <w:vAlign w:val="center"/>
            <w:hideMark/>
          </w:tcPr>
          <w:p w14:paraId="35AF214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726C0D">
                <w:rPr>
                  <w:rFonts w:ascii="Calibri" w:eastAsia="Times New Roman" w:hAnsi="Calibri" w:cs="Calibri"/>
                  <w:bCs/>
                  <w:color w:val="002060"/>
                  <w:kern w:val="0"/>
                  <w:sz w:val="20"/>
                  <w:szCs w:val="20"/>
                  <w:u w:val="single"/>
                  <w:lang w:eastAsia="es-PE"/>
                  <w14:ligatures w14:val="none"/>
                </w:rPr>
                <w:t>AU CO CRUISE</w:t>
              </w:r>
            </w:hyperlink>
          </w:p>
        </w:tc>
        <w:tc>
          <w:tcPr>
            <w:tcW w:w="2306" w:type="dxa"/>
            <w:tcBorders>
              <w:top w:val="nil"/>
              <w:left w:val="nil"/>
              <w:bottom w:val="single" w:sz="4" w:space="0" w:color="C6E0B4"/>
              <w:right w:val="single" w:sz="4" w:space="0" w:color="C6E0B4"/>
            </w:tcBorders>
            <w:vAlign w:val="center"/>
            <w:hideMark/>
          </w:tcPr>
          <w:p w14:paraId="1A9BFF1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726C0D">
                <w:rPr>
                  <w:rFonts w:ascii="Calibri" w:eastAsia="Times New Roman" w:hAnsi="Calibri" w:cs="Calibri"/>
                  <w:bCs/>
                  <w:color w:val="002060"/>
                  <w:kern w:val="0"/>
                  <w:sz w:val="20"/>
                  <w:szCs w:val="20"/>
                  <w:u w:val="single"/>
                  <w:lang w:eastAsia="es-PE"/>
                  <w14:ligatures w14:val="none"/>
                </w:rPr>
                <w:t>PARADISE ELEGANCE CRUISE</w:t>
              </w:r>
            </w:hyperlink>
          </w:p>
        </w:tc>
        <w:tc>
          <w:tcPr>
            <w:tcW w:w="2419" w:type="dxa"/>
            <w:tcBorders>
              <w:top w:val="nil"/>
              <w:left w:val="nil"/>
              <w:bottom w:val="single" w:sz="4" w:space="0" w:color="C6E0B4"/>
              <w:right w:val="single" w:sz="4" w:space="0" w:color="C6E0B4"/>
            </w:tcBorders>
            <w:vAlign w:val="center"/>
            <w:hideMark/>
          </w:tcPr>
          <w:p w14:paraId="6D955FC8"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726C0D">
                <w:rPr>
                  <w:rFonts w:ascii="Calibri" w:eastAsia="Times New Roman" w:hAnsi="Calibri" w:cs="Calibri"/>
                  <w:bCs/>
                  <w:color w:val="002060"/>
                  <w:kern w:val="0"/>
                  <w:sz w:val="20"/>
                  <w:szCs w:val="20"/>
                  <w:u w:val="single"/>
                  <w:lang w:eastAsia="es-PE"/>
                  <w14:ligatures w14:val="none"/>
                </w:rPr>
                <w:t>PARADISE ELEGANCE CRUISE</w:t>
              </w:r>
            </w:hyperlink>
          </w:p>
        </w:tc>
      </w:tr>
      <w:tr w:rsidR="007C2B42" w:rsidRPr="00726C0D" w14:paraId="7220C593"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7FF926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2A0537B"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262" w:type="dxa"/>
            <w:tcBorders>
              <w:top w:val="nil"/>
              <w:left w:val="nil"/>
              <w:bottom w:val="single" w:sz="4" w:space="0" w:color="C6E0B4"/>
              <w:right w:val="single" w:sz="4" w:space="0" w:color="C6E0B4"/>
            </w:tcBorders>
            <w:vAlign w:val="center"/>
            <w:hideMark/>
          </w:tcPr>
          <w:p w14:paraId="0BAF7C4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306" w:type="dxa"/>
            <w:tcBorders>
              <w:top w:val="nil"/>
              <w:left w:val="nil"/>
              <w:bottom w:val="single" w:sz="4" w:space="0" w:color="C6E0B4"/>
              <w:right w:val="single" w:sz="4" w:space="0" w:color="C6E0B4"/>
            </w:tcBorders>
            <w:vAlign w:val="center"/>
            <w:hideMark/>
          </w:tcPr>
          <w:p w14:paraId="663EE37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Deluxe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c>
          <w:tcPr>
            <w:tcW w:w="2419" w:type="dxa"/>
            <w:tcBorders>
              <w:top w:val="nil"/>
              <w:left w:val="nil"/>
              <w:bottom w:val="single" w:sz="4" w:space="0" w:color="C6E0B4"/>
              <w:right w:val="single" w:sz="4" w:space="0" w:color="C6E0B4"/>
            </w:tcBorders>
            <w:vAlign w:val="center"/>
            <w:hideMark/>
          </w:tcPr>
          <w:p w14:paraId="15A83C5F"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Executive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r>
      <w:tr w:rsidR="007C2B42" w:rsidRPr="00726C0D" w14:paraId="3968708E"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6E489A07"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249E1A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2262" w:type="dxa"/>
            <w:tcBorders>
              <w:top w:val="nil"/>
              <w:left w:val="nil"/>
              <w:bottom w:val="single" w:sz="4" w:space="0" w:color="C6E0B4"/>
              <w:right w:val="single" w:sz="4" w:space="0" w:color="C6E0B4"/>
            </w:tcBorders>
            <w:vAlign w:val="center"/>
            <w:hideMark/>
          </w:tcPr>
          <w:p w14:paraId="1763695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306" w:type="dxa"/>
            <w:tcBorders>
              <w:top w:val="nil"/>
              <w:left w:val="nil"/>
              <w:bottom w:val="single" w:sz="4" w:space="0" w:color="C6E0B4"/>
              <w:right w:val="single" w:sz="4" w:space="0" w:color="C6E0B4"/>
            </w:tcBorders>
            <w:vAlign w:val="center"/>
            <w:hideMark/>
          </w:tcPr>
          <w:p w14:paraId="5BCBF63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o similar </w:t>
            </w:r>
          </w:p>
        </w:tc>
        <w:tc>
          <w:tcPr>
            <w:tcW w:w="2419" w:type="dxa"/>
            <w:tcBorders>
              <w:top w:val="nil"/>
              <w:left w:val="nil"/>
              <w:bottom w:val="single" w:sz="4" w:space="0" w:color="C6E0B4"/>
              <w:right w:val="single" w:sz="4" w:space="0" w:color="C6E0B4"/>
            </w:tcBorders>
            <w:vAlign w:val="center"/>
            <w:hideMark/>
          </w:tcPr>
          <w:p w14:paraId="3AB1286B"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r>
      <w:tr w:rsidR="007C2B42" w:rsidRPr="00726C0D" w14:paraId="19E63046" w14:textId="77777777" w:rsidTr="00EC289B">
        <w:trPr>
          <w:trHeight w:val="355"/>
        </w:trPr>
        <w:tc>
          <w:tcPr>
            <w:tcW w:w="1273" w:type="dxa"/>
            <w:vMerge/>
            <w:tcBorders>
              <w:top w:val="nil"/>
              <w:left w:val="single" w:sz="4" w:space="0" w:color="C6E0B4"/>
              <w:bottom w:val="single" w:sz="4" w:space="0" w:color="C6E0B4"/>
              <w:right w:val="single" w:sz="4" w:space="0" w:color="C6E0B4"/>
            </w:tcBorders>
            <w:vAlign w:val="center"/>
            <w:hideMark/>
          </w:tcPr>
          <w:p w14:paraId="76B2CFB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4D6F73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726C0D">
                <w:rPr>
                  <w:rFonts w:ascii="Calibri" w:eastAsia="Times New Roman" w:hAnsi="Calibri" w:cs="Calibri"/>
                  <w:bCs/>
                  <w:color w:val="002060"/>
                  <w:kern w:val="0"/>
                  <w:sz w:val="20"/>
                  <w:szCs w:val="20"/>
                  <w:u w:val="single"/>
                  <w:lang w:eastAsia="es-PE"/>
                  <w14:ligatures w14:val="none"/>
                </w:rPr>
                <w:t>EMERAUDE CRUISE</w:t>
              </w:r>
            </w:hyperlink>
          </w:p>
        </w:tc>
        <w:tc>
          <w:tcPr>
            <w:tcW w:w="2262" w:type="dxa"/>
            <w:tcBorders>
              <w:top w:val="nil"/>
              <w:left w:val="nil"/>
              <w:bottom w:val="single" w:sz="4" w:space="0" w:color="C6E0B4"/>
              <w:right w:val="single" w:sz="4" w:space="0" w:color="C6E0B4"/>
            </w:tcBorders>
            <w:hideMark/>
          </w:tcPr>
          <w:p w14:paraId="05D7F10D"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484725F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6C87341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726C0D">
                <w:rPr>
                  <w:rFonts w:ascii="Calibri" w:eastAsia="Times New Roman" w:hAnsi="Calibri" w:cs="Calibri"/>
                  <w:bCs/>
                  <w:color w:val="002060"/>
                  <w:kern w:val="0"/>
                  <w:sz w:val="20"/>
                  <w:szCs w:val="20"/>
                  <w:u w:val="single"/>
                  <w:lang w:eastAsia="es-PE"/>
                  <w14:ligatures w14:val="none"/>
                </w:rPr>
                <w:t>PARADISE GRAND CRUISE</w:t>
              </w:r>
            </w:hyperlink>
          </w:p>
        </w:tc>
      </w:tr>
      <w:tr w:rsidR="007C2B42" w:rsidRPr="00726C0D" w14:paraId="05CB872D"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2ED69FB5"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AB9B80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262" w:type="dxa"/>
            <w:tcBorders>
              <w:top w:val="nil"/>
              <w:left w:val="nil"/>
              <w:bottom w:val="single" w:sz="4" w:space="0" w:color="C6E0B4"/>
              <w:right w:val="single" w:sz="4" w:space="0" w:color="C6E0B4"/>
            </w:tcBorders>
            <w:hideMark/>
          </w:tcPr>
          <w:p w14:paraId="41D58CC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38869CF6"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1F406E1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Grand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r>
      <w:tr w:rsidR="007C2B42" w:rsidRPr="00726C0D" w14:paraId="6782EDE1"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6C0D8CA2"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5ED9010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 </w:t>
            </w:r>
          </w:p>
        </w:tc>
        <w:tc>
          <w:tcPr>
            <w:tcW w:w="2262" w:type="dxa"/>
            <w:tcBorders>
              <w:top w:val="nil"/>
              <w:left w:val="nil"/>
              <w:bottom w:val="single" w:sz="4" w:space="0" w:color="C6E0B4"/>
              <w:right w:val="single" w:sz="4" w:space="0" w:color="C6E0B4"/>
            </w:tcBorders>
            <w:hideMark/>
          </w:tcPr>
          <w:p w14:paraId="46099C8C"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79C77E5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754808B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1F280E" w14:paraId="148FEC54" w14:textId="77777777" w:rsidTr="00EC289B">
        <w:trPr>
          <w:trHeight w:val="355"/>
        </w:trPr>
        <w:tc>
          <w:tcPr>
            <w:tcW w:w="1273" w:type="dxa"/>
            <w:vMerge w:val="restart"/>
            <w:tcBorders>
              <w:top w:val="nil"/>
              <w:left w:val="single" w:sz="4" w:space="0" w:color="C6E0B4"/>
              <w:bottom w:val="single" w:sz="4" w:space="0" w:color="C6E0B4"/>
              <w:right w:val="single" w:sz="4" w:space="0" w:color="C6E0B4"/>
            </w:tcBorders>
            <w:vAlign w:val="center"/>
            <w:hideMark/>
          </w:tcPr>
          <w:p w14:paraId="24ECC0C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HOI AN</w:t>
            </w:r>
          </w:p>
        </w:tc>
        <w:tc>
          <w:tcPr>
            <w:tcW w:w="2416" w:type="dxa"/>
            <w:tcBorders>
              <w:top w:val="nil"/>
              <w:left w:val="nil"/>
              <w:bottom w:val="single" w:sz="4" w:space="0" w:color="C6E0B4"/>
              <w:right w:val="single" w:sz="4" w:space="0" w:color="C6E0B4"/>
            </w:tcBorders>
            <w:vAlign w:val="center"/>
            <w:hideMark/>
          </w:tcPr>
          <w:p w14:paraId="29AB9B2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726C0D">
                <w:rPr>
                  <w:rFonts w:ascii="Calibri" w:eastAsia="Times New Roman" w:hAnsi="Calibri" w:cs="Calibri"/>
                  <w:bCs/>
                  <w:color w:val="002060"/>
                  <w:kern w:val="0"/>
                  <w:sz w:val="20"/>
                  <w:szCs w:val="20"/>
                  <w:u w:val="single"/>
                  <w:lang w:eastAsia="es-PE"/>
                  <w14:ligatures w14:val="none"/>
                </w:rPr>
                <w:t>EMM HOTEL</w:t>
              </w:r>
            </w:hyperlink>
          </w:p>
        </w:tc>
        <w:tc>
          <w:tcPr>
            <w:tcW w:w="2262" w:type="dxa"/>
            <w:tcBorders>
              <w:top w:val="nil"/>
              <w:left w:val="nil"/>
              <w:bottom w:val="single" w:sz="4" w:space="0" w:color="C6E0B4"/>
              <w:right w:val="single" w:sz="4" w:space="0" w:color="C6E0B4"/>
            </w:tcBorders>
            <w:vAlign w:val="center"/>
            <w:hideMark/>
          </w:tcPr>
          <w:p w14:paraId="376C2EB7"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5" w:history="1">
              <w:r w:rsidRPr="00726C0D">
                <w:rPr>
                  <w:rFonts w:ascii="Calibri" w:eastAsia="Times New Roman" w:hAnsi="Calibri" w:cs="Calibri"/>
                  <w:bCs/>
                  <w:color w:val="002060"/>
                  <w:kern w:val="0"/>
                  <w:sz w:val="20"/>
                  <w:szCs w:val="20"/>
                  <w:u w:val="single"/>
                  <w:lang w:val="en-US" w:eastAsia="es-PE"/>
                  <w14:ligatures w14:val="none"/>
                </w:rPr>
                <w:t xml:space="preserve">ALMANITY HOI </w:t>
              </w:r>
              <w:proofErr w:type="gramStart"/>
              <w:r w:rsidRPr="00726C0D">
                <w:rPr>
                  <w:rFonts w:ascii="Calibri" w:eastAsia="Times New Roman" w:hAnsi="Calibri" w:cs="Calibri"/>
                  <w:bCs/>
                  <w:color w:val="002060"/>
                  <w:kern w:val="0"/>
                  <w:sz w:val="20"/>
                  <w:szCs w:val="20"/>
                  <w:u w:val="single"/>
                  <w:lang w:val="en-US" w:eastAsia="es-PE"/>
                  <w14:ligatures w14:val="none"/>
                </w:rPr>
                <w:t>AN  RESORT</w:t>
              </w:r>
              <w:proofErr w:type="gramEnd"/>
              <w:r w:rsidRPr="00726C0D">
                <w:rPr>
                  <w:rFonts w:ascii="Calibri" w:eastAsia="Times New Roman" w:hAnsi="Calibri" w:cs="Calibri"/>
                  <w:bCs/>
                  <w:color w:val="002060"/>
                  <w:kern w:val="0"/>
                  <w:sz w:val="20"/>
                  <w:szCs w:val="20"/>
                  <w:u w:val="single"/>
                  <w:lang w:val="en-US" w:eastAsia="es-PE"/>
                  <w14:ligatures w14:val="none"/>
                </w:rPr>
                <w:t xml:space="preserve"> &amp; SPA</w:t>
              </w:r>
            </w:hyperlink>
          </w:p>
        </w:tc>
        <w:tc>
          <w:tcPr>
            <w:tcW w:w="2306" w:type="dxa"/>
            <w:tcBorders>
              <w:top w:val="nil"/>
              <w:left w:val="nil"/>
              <w:bottom w:val="single" w:sz="4" w:space="0" w:color="C6E0B4"/>
              <w:right w:val="single" w:sz="4" w:space="0" w:color="C6E0B4"/>
            </w:tcBorders>
            <w:vAlign w:val="center"/>
            <w:hideMark/>
          </w:tcPr>
          <w:p w14:paraId="4C48EC8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6" w:history="1">
              <w:r w:rsidRPr="00726C0D">
                <w:rPr>
                  <w:rFonts w:ascii="Calibri" w:eastAsia="Times New Roman" w:hAnsi="Calibri" w:cs="Calibri"/>
                  <w:bCs/>
                  <w:color w:val="002060"/>
                  <w:kern w:val="0"/>
                  <w:sz w:val="20"/>
                  <w:szCs w:val="20"/>
                  <w:u w:val="single"/>
                  <w:lang w:val="en-US" w:eastAsia="es-PE"/>
                  <w14:ligatures w14:val="none"/>
                </w:rPr>
                <w:t>HOTEL ROYAL HOI AN – GALLERY</w:t>
              </w:r>
            </w:hyperlink>
          </w:p>
        </w:tc>
        <w:tc>
          <w:tcPr>
            <w:tcW w:w="2419" w:type="dxa"/>
            <w:tcBorders>
              <w:top w:val="nil"/>
              <w:left w:val="nil"/>
              <w:bottom w:val="single" w:sz="4" w:space="0" w:color="C6E0B4"/>
              <w:right w:val="single" w:sz="4" w:space="0" w:color="C6E0B4"/>
            </w:tcBorders>
            <w:vAlign w:val="center"/>
            <w:hideMark/>
          </w:tcPr>
          <w:p w14:paraId="24A622C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7" w:history="1">
              <w:r w:rsidRPr="00726C0D">
                <w:rPr>
                  <w:rFonts w:ascii="Calibri" w:eastAsia="Times New Roman" w:hAnsi="Calibri" w:cs="Calibri"/>
                  <w:bCs/>
                  <w:color w:val="002060"/>
                  <w:kern w:val="0"/>
                  <w:sz w:val="20"/>
                  <w:szCs w:val="20"/>
                  <w:u w:val="single"/>
                  <w:lang w:val="en-US" w:eastAsia="es-PE"/>
                  <w14:ligatures w14:val="none"/>
                </w:rPr>
                <w:t>HOTEL ROYAL HOI AN – GALLERY</w:t>
              </w:r>
            </w:hyperlink>
          </w:p>
        </w:tc>
      </w:tr>
      <w:tr w:rsidR="007C2B42" w:rsidRPr="00726C0D" w14:paraId="0EC73CA8" w14:textId="77777777" w:rsidTr="00EC289B">
        <w:trPr>
          <w:trHeight w:val="355"/>
        </w:trPr>
        <w:tc>
          <w:tcPr>
            <w:tcW w:w="1273" w:type="dxa"/>
            <w:vMerge/>
            <w:tcBorders>
              <w:top w:val="nil"/>
              <w:left w:val="single" w:sz="4" w:space="0" w:color="C6E0B4"/>
              <w:bottom w:val="single" w:sz="4" w:space="0" w:color="C6E0B4"/>
              <w:right w:val="single" w:sz="4" w:space="0" w:color="C6E0B4"/>
            </w:tcBorders>
            <w:vAlign w:val="center"/>
            <w:hideMark/>
          </w:tcPr>
          <w:p w14:paraId="706A1E6A" w14:textId="77777777" w:rsidR="007C2B42" w:rsidRPr="00726C0D" w:rsidRDefault="007C2B42" w:rsidP="007C2B42">
            <w:pPr>
              <w:spacing w:after="0" w:line="240" w:lineRule="auto"/>
              <w:rPr>
                <w:rFonts w:ascii="Calibri" w:eastAsia="Times New Roman" w:hAnsi="Calibri" w:cs="Calibri"/>
                <w:bCs/>
                <w:color w:val="002060"/>
                <w:kern w:val="0"/>
                <w:sz w:val="20"/>
                <w:szCs w:val="20"/>
                <w:lang w:val="en-US" w:eastAsia="es-PE"/>
                <w14:ligatures w14:val="none"/>
              </w:rPr>
            </w:pPr>
          </w:p>
        </w:tc>
        <w:tc>
          <w:tcPr>
            <w:tcW w:w="2416" w:type="dxa"/>
            <w:tcBorders>
              <w:top w:val="nil"/>
              <w:left w:val="nil"/>
              <w:bottom w:val="single" w:sz="4" w:space="0" w:color="C6E0B4"/>
              <w:right w:val="single" w:sz="4" w:space="0" w:color="C6E0B4"/>
            </w:tcBorders>
            <w:vAlign w:val="center"/>
            <w:hideMark/>
          </w:tcPr>
          <w:p w14:paraId="321DC8C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726C0D">
                <w:rPr>
                  <w:rFonts w:ascii="Calibri" w:eastAsia="Times New Roman" w:hAnsi="Calibri" w:cs="Calibri"/>
                  <w:bCs/>
                  <w:color w:val="002060"/>
                  <w:kern w:val="0"/>
                  <w:sz w:val="20"/>
                  <w:szCs w:val="20"/>
                  <w:u w:val="single"/>
                  <w:lang w:eastAsia="es-PE"/>
                  <w14:ligatures w14:val="none"/>
                </w:rPr>
                <w:t>HOI AN</w:t>
              </w:r>
            </w:hyperlink>
          </w:p>
        </w:tc>
        <w:tc>
          <w:tcPr>
            <w:tcW w:w="2262" w:type="dxa"/>
            <w:tcBorders>
              <w:top w:val="nil"/>
              <w:left w:val="nil"/>
              <w:bottom w:val="single" w:sz="4" w:space="0" w:color="C6E0B4"/>
              <w:right w:val="single" w:sz="4" w:space="0" w:color="C6E0B4"/>
            </w:tcBorders>
            <w:vAlign w:val="center"/>
            <w:hideMark/>
          </w:tcPr>
          <w:p w14:paraId="3BAC9FA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Superior </w:t>
            </w:r>
            <w:proofErr w:type="spellStart"/>
            <w:r w:rsidRPr="00726C0D">
              <w:rPr>
                <w:rFonts w:ascii="Calibri" w:eastAsia="Times New Roman" w:hAnsi="Calibri" w:cs="Calibri"/>
                <w:bCs/>
                <w:color w:val="002060"/>
                <w:kern w:val="0"/>
                <w:sz w:val="20"/>
                <w:szCs w:val="20"/>
                <w:lang w:eastAsia="es-PE"/>
                <w14:ligatures w14:val="none"/>
              </w:rPr>
              <w:t>town</w:t>
            </w:r>
            <w:proofErr w:type="spellEnd"/>
            <w:r w:rsidRPr="00726C0D">
              <w:rPr>
                <w:rFonts w:ascii="Calibri" w:eastAsia="Times New Roman" w:hAnsi="Calibri" w:cs="Calibri"/>
                <w:bCs/>
                <w:color w:val="002060"/>
                <w:kern w:val="0"/>
                <w:sz w:val="20"/>
                <w:szCs w:val="20"/>
                <w:lang w:eastAsia="es-PE"/>
                <w14:ligatures w14:val="none"/>
              </w:rPr>
              <w:t xml:space="preserve"> </w:t>
            </w:r>
            <w:proofErr w:type="spellStart"/>
            <w:r w:rsidRPr="00726C0D">
              <w:rPr>
                <w:rFonts w:ascii="Calibri" w:eastAsia="Times New Roman" w:hAnsi="Calibri" w:cs="Calibri"/>
                <w:bCs/>
                <w:color w:val="002060"/>
                <w:kern w:val="0"/>
                <w:sz w:val="20"/>
                <w:szCs w:val="20"/>
                <w:lang w:eastAsia="es-PE"/>
                <w14:ligatures w14:val="none"/>
              </w:rPr>
              <w:t>view</w:t>
            </w:r>
            <w:proofErr w:type="spellEnd"/>
          </w:p>
        </w:tc>
        <w:tc>
          <w:tcPr>
            <w:tcW w:w="2306" w:type="dxa"/>
            <w:tcBorders>
              <w:top w:val="nil"/>
              <w:left w:val="nil"/>
              <w:bottom w:val="single" w:sz="4" w:space="0" w:color="C6E0B4"/>
              <w:right w:val="single" w:sz="4" w:space="0" w:color="C6E0B4"/>
            </w:tcBorders>
            <w:vAlign w:val="center"/>
            <w:hideMark/>
          </w:tcPr>
          <w:p w14:paraId="6875EBA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419" w:type="dxa"/>
            <w:tcBorders>
              <w:top w:val="nil"/>
              <w:left w:val="nil"/>
              <w:bottom w:val="single" w:sz="4" w:space="0" w:color="C6E0B4"/>
              <w:right w:val="single" w:sz="4" w:space="0" w:color="C6E0B4"/>
            </w:tcBorders>
            <w:vAlign w:val="center"/>
            <w:hideMark/>
          </w:tcPr>
          <w:p w14:paraId="0EDEA75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Grand Deluxe</w:t>
            </w:r>
          </w:p>
        </w:tc>
      </w:tr>
      <w:tr w:rsidR="007C2B42" w:rsidRPr="00726C0D" w14:paraId="1DA2B892"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C6EB06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0D72422D"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ROH</w:t>
            </w:r>
          </w:p>
        </w:tc>
        <w:tc>
          <w:tcPr>
            <w:tcW w:w="2262" w:type="dxa"/>
            <w:tcBorders>
              <w:top w:val="nil"/>
              <w:left w:val="nil"/>
              <w:bottom w:val="single" w:sz="4" w:space="0" w:color="C6E0B4"/>
              <w:right w:val="single" w:sz="4" w:space="0" w:color="C6E0B4"/>
            </w:tcBorders>
            <w:vAlign w:val="center"/>
            <w:hideMark/>
          </w:tcPr>
          <w:p w14:paraId="73617B4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306" w:type="dxa"/>
            <w:tcBorders>
              <w:top w:val="nil"/>
              <w:left w:val="nil"/>
              <w:bottom w:val="single" w:sz="4" w:space="0" w:color="C6E0B4"/>
              <w:right w:val="single" w:sz="4" w:space="0" w:color="C6E0B4"/>
            </w:tcBorders>
            <w:vAlign w:val="center"/>
            <w:hideMark/>
          </w:tcPr>
          <w:p w14:paraId="7DC274A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419" w:type="dxa"/>
            <w:tcBorders>
              <w:top w:val="nil"/>
              <w:left w:val="nil"/>
              <w:bottom w:val="single" w:sz="4" w:space="0" w:color="C6E0B4"/>
              <w:right w:val="single" w:sz="4" w:space="0" w:color="C6E0B4"/>
            </w:tcBorders>
            <w:vAlign w:val="center"/>
            <w:hideMark/>
          </w:tcPr>
          <w:p w14:paraId="2803320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r>
      <w:tr w:rsidR="007C2B42" w:rsidRPr="00726C0D" w14:paraId="2DF98CCC"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68F68D9"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6B5FBF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262" w:type="dxa"/>
            <w:tcBorders>
              <w:top w:val="nil"/>
              <w:left w:val="nil"/>
              <w:bottom w:val="single" w:sz="4" w:space="0" w:color="C6E0B4"/>
              <w:right w:val="single" w:sz="4" w:space="0" w:color="C6E0B4"/>
            </w:tcBorders>
            <w:hideMark/>
          </w:tcPr>
          <w:p w14:paraId="4E8FEFD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02F2203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hideMark/>
          </w:tcPr>
          <w:p w14:paraId="1DCBC96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bl>
    <w:p w14:paraId="31950AE4" w14:textId="77777777" w:rsidR="00461E40" w:rsidRPr="00726C0D" w:rsidRDefault="00461E40" w:rsidP="005C3696">
      <w:pPr>
        <w:tabs>
          <w:tab w:val="left" w:pos="4770"/>
        </w:tabs>
        <w:autoSpaceDE w:val="0"/>
        <w:autoSpaceDN w:val="0"/>
        <w:spacing w:after="0" w:line="240" w:lineRule="auto"/>
        <w:rPr>
          <w:rFonts w:ascii="Calibri" w:hAnsi="Calibri" w:cs="Calibri"/>
          <w:bCs/>
          <w:color w:val="002060"/>
          <w:szCs w:val="20"/>
          <w:u w:val="single"/>
        </w:rPr>
      </w:pPr>
    </w:p>
    <w:p w14:paraId="72802DC0" w14:textId="77777777" w:rsidR="00EC289B" w:rsidRPr="00726C0D" w:rsidRDefault="00EC289B" w:rsidP="005C3696">
      <w:pPr>
        <w:tabs>
          <w:tab w:val="left" w:pos="4770"/>
        </w:tabs>
        <w:autoSpaceDE w:val="0"/>
        <w:autoSpaceDN w:val="0"/>
        <w:spacing w:after="0" w:line="240" w:lineRule="auto"/>
        <w:rPr>
          <w:rFonts w:ascii="Calibri" w:hAnsi="Calibri" w:cs="Calibri"/>
          <w:bCs/>
          <w:color w:val="002060"/>
          <w:szCs w:val="20"/>
          <w:u w:val="single"/>
        </w:rPr>
      </w:pPr>
    </w:p>
    <w:p w14:paraId="63F58BFA" w14:textId="778633DA" w:rsidR="00C317BF" w:rsidRPr="00792FC8" w:rsidRDefault="005C3696" w:rsidP="005C3696">
      <w:pPr>
        <w:tabs>
          <w:tab w:val="left" w:pos="4770"/>
        </w:tabs>
        <w:autoSpaceDE w:val="0"/>
        <w:autoSpaceDN w:val="0"/>
        <w:spacing w:after="0" w:line="240" w:lineRule="auto"/>
        <w:rPr>
          <w:rFonts w:ascii="Calibri" w:hAnsi="Calibri" w:cs="Calibri"/>
          <w:b/>
          <w:color w:val="002060"/>
          <w:szCs w:val="20"/>
          <w:u w:val="single"/>
        </w:rPr>
      </w:pPr>
      <w:r w:rsidRPr="00792FC8">
        <w:rPr>
          <w:rFonts w:ascii="Calibri" w:hAnsi="Calibri" w:cs="Calibri"/>
          <w:b/>
          <w:color w:val="002060"/>
          <w:szCs w:val="20"/>
          <w:u w:val="single"/>
        </w:rPr>
        <w:lastRenderedPageBreak/>
        <w:t xml:space="preserve">SUPLEMENTO DE ALOJAMIENTO EN </w:t>
      </w:r>
      <w:r w:rsidR="00FE70BA" w:rsidRPr="00792FC8">
        <w:rPr>
          <w:rFonts w:ascii="Calibri" w:hAnsi="Calibri" w:cs="Calibri"/>
          <w:b/>
          <w:color w:val="002060"/>
          <w:szCs w:val="20"/>
          <w:u w:val="single"/>
        </w:rPr>
        <w:t>VIETNAM</w:t>
      </w:r>
    </w:p>
    <w:p w14:paraId="189D606E" w14:textId="77777777" w:rsidR="00461E40" w:rsidRPr="00726C0D" w:rsidRDefault="00461E40" w:rsidP="00C317BF">
      <w:pPr>
        <w:pStyle w:val="Sinespaciado"/>
        <w:rPr>
          <w:bCs/>
          <w:color w:val="002060"/>
          <w:szCs w:val="20"/>
          <w:u w:val="single"/>
        </w:rPr>
      </w:pPr>
    </w:p>
    <w:p w14:paraId="278D7B20" w14:textId="1C81D6F9" w:rsidR="002669B1" w:rsidRPr="00792FC8" w:rsidRDefault="002669B1" w:rsidP="00813EB1">
      <w:pPr>
        <w:tabs>
          <w:tab w:val="left" w:pos="4770"/>
        </w:tabs>
        <w:autoSpaceDE w:val="0"/>
        <w:autoSpaceDN w:val="0"/>
        <w:spacing w:after="0" w:line="240" w:lineRule="auto"/>
        <w:jc w:val="center"/>
        <w:rPr>
          <w:rFonts w:ascii="Calibri" w:hAnsi="Calibri" w:cs="Calibri"/>
          <w:b/>
          <w:caps/>
          <w:color w:val="002060"/>
          <w:szCs w:val="20"/>
          <w:u w:val="single"/>
        </w:rPr>
      </w:pPr>
      <w:r w:rsidRPr="00792FC8">
        <w:rPr>
          <w:rFonts w:ascii="Calibri" w:hAnsi="Calibri" w:cs="Calibri"/>
          <w:b/>
          <w:caps/>
          <w:color w:val="002060"/>
          <w:szCs w:val="20"/>
          <w:u w:val="single"/>
        </w:rPr>
        <w:t>Cat. Turista</w:t>
      </w:r>
    </w:p>
    <w:p w14:paraId="53FE2E7B" w14:textId="77777777" w:rsidR="00813EB1" w:rsidRPr="00726C0D" w:rsidRDefault="00813EB1" w:rsidP="00813EB1">
      <w:pPr>
        <w:tabs>
          <w:tab w:val="left" w:pos="4770"/>
        </w:tabs>
        <w:autoSpaceDE w:val="0"/>
        <w:autoSpaceDN w:val="0"/>
        <w:spacing w:after="0" w:line="240" w:lineRule="auto"/>
        <w:jc w:val="center"/>
        <w:rPr>
          <w:rFonts w:ascii="Calibri" w:hAnsi="Calibri" w:cs="Calibri"/>
          <w:bCs/>
          <w:caps/>
          <w:color w:val="002060"/>
          <w:szCs w:val="20"/>
          <w:u w:val="single"/>
        </w:rPr>
      </w:pP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2669B1" w:rsidRPr="00726C0D" w14:paraId="671750D7" w14:textId="77777777" w:rsidTr="00110C17">
        <w:trPr>
          <w:trHeight w:val="454"/>
          <w:jc w:val="center"/>
        </w:trPr>
        <w:tc>
          <w:tcPr>
            <w:tcW w:w="662" w:type="pct"/>
            <w:shd w:val="clear" w:color="auto" w:fill="385623" w:themeFill="accent6" w:themeFillShade="80"/>
            <w:vAlign w:val="center"/>
            <w:hideMark/>
          </w:tcPr>
          <w:p w14:paraId="79B9515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5571705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7BEF59E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2858B169"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6D9ACF8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Suplementos festivos</w:t>
            </w:r>
          </w:p>
        </w:tc>
      </w:tr>
      <w:tr w:rsidR="002669B1" w:rsidRPr="00726C0D" w14:paraId="07C0D58C" w14:textId="77777777" w:rsidTr="00110C17">
        <w:trPr>
          <w:trHeight w:val="280"/>
          <w:jc w:val="center"/>
        </w:trPr>
        <w:tc>
          <w:tcPr>
            <w:tcW w:w="5000" w:type="pct"/>
            <w:gridSpan w:val="5"/>
            <w:shd w:val="clear" w:color="auto" w:fill="FFFF00"/>
            <w:vAlign w:val="center"/>
            <w:hideMark/>
          </w:tcPr>
          <w:p w14:paraId="04854551" w14:textId="77777777" w:rsidR="002669B1" w:rsidRPr="00792FC8" w:rsidRDefault="002669B1" w:rsidP="00110C17">
            <w:pPr>
              <w:tabs>
                <w:tab w:val="left" w:pos="4770"/>
              </w:tabs>
              <w:autoSpaceDE w:val="0"/>
              <w:autoSpaceDN w:val="0"/>
              <w:spacing w:after="0" w:line="240" w:lineRule="auto"/>
              <w:jc w:val="center"/>
              <w:rPr>
                <w:rFonts w:ascii="Calibri" w:hAnsi="Calibri" w:cs="Calibri"/>
                <w:b/>
                <w:color w:val="002060"/>
                <w:sz w:val="20"/>
                <w:szCs w:val="18"/>
                <w:lang w:val="es-ES"/>
              </w:rPr>
            </w:pPr>
            <w:r w:rsidRPr="00792FC8">
              <w:rPr>
                <w:rFonts w:ascii="Calibri" w:hAnsi="Calibri" w:cs="Calibri"/>
                <w:b/>
                <w:color w:val="002060"/>
                <w:sz w:val="20"/>
                <w:szCs w:val="18"/>
                <w:lang w:val="es-ES"/>
              </w:rPr>
              <w:t>VIETNAM</w:t>
            </w:r>
          </w:p>
        </w:tc>
      </w:tr>
      <w:tr w:rsidR="002669B1" w:rsidRPr="00726C0D" w14:paraId="0EDEA4AF" w14:textId="77777777" w:rsidTr="00110C17">
        <w:trPr>
          <w:trHeight w:val="454"/>
          <w:jc w:val="center"/>
        </w:trPr>
        <w:tc>
          <w:tcPr>
            <w:tcW w:w="662" w:type="pct"/>
            <w:vAlign w:val="center"/>
            <w:hideMark/>
          </w:tcPr>
          <w:p w14:paraId="228ACA69"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HANOI</w:t>
            </w:r>
          </w:p>
        </w:tc>
        <w:tc>
          <w:tcPr>
            <w:tcW w:w="912" w:type="pct"/>
            <w:vAlign w:val="center"/>
            <w:hideMark/>
          </w:tcPr>
          <w:p w14:paraId="4183E181"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Flower Garden Hotel</w:t>
            </w:r>
          </w:p>
        </w:tc>
        <w:tc>
          <w:tcPr>
            <w:tcW w:w="714" w:type="pct"/>
            <w:vAlign w:val="center"/>
            <w:hideMark/>
          </w:tcPr>
          <w:p w14:paraId="7B6EF703"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747" w:type="pct"/>
            <w:vAlign w:val="center"/>
            <w:hideMark/>
          </w:tcPr>
          <w:p w14:paraId="6B07368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1965" w:type="pct"/>
            <w:vAlign w:val="center"/>
            <w:hideMark/>
          </w:tcPr>
          <w:p w14:paraId="0EC3F6C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37C0546F" w14:textId="77777777" w:rsidTr="00110C17">
        <w:trPr>
          <w:trHeight w:val="726"/>
          <w:jc w:val="center"/>
        </w:trPr>
        <w:tc>
          <w:tcPr>
            <w:tcW w:w="662" w:type="pct"/>
            <w:vMerge w:val="restart"/>
            <w:vAlign w:val="center"/>
            <w:hideMark/>
          </w:tcPr>
          <w:p w14:paraId="0E607B22"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HALONG</w:t>
            </w:r>
          </w:p>
        </w:tc>
        <w:tc>
          <w:tcPr>
            <w:tcW w:w="912" w:type="pct"/>
            <w:vAlign w:val="center"/>
            <w:hideMark/>
          </w:tcPr>
          <w:p w14:paraId="26608B9D"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proofErr w:type="spellStart"/>
            <w:r w:rsidRPr="00726C0D">
              <w:rPr>
                <w:rFonts w:ascii="Calibri" w:hAnsi="Calibri" w:cs="Calibri"/>
                <w:bCs/>
                <w:color w:val="002060"/>
                <w:sz w:val="20"/>
                <w:szCs w:val="20"/>
                <w:lang w:val="en-US"/>
              </w:rPr>
              <w:t>Bhaya</w:t>
            </w:r>
            <w:proofErr w:type="spellEnd"/>
            <w:r w:rsidRPr="00726C0D">
              <w:rPr>
                <w:rFonts w:ascii="Calibri" w:hAnsi="Calibri" w:cs="Calibri"/>
                <w:bCs/>
                <w:color w:val="002060"/>
                <w:sz w:val="20"/>
                <w:szCs w:val="20"/>
                <w:lang w:val="en-US"/>
              </w:rPr>
              <w:t xml:space="preserve"> Classic Cruise </w:t>
            </w:r>
          </w:p>
        </w:tc>
        <w:tc>
          <w:tcPr>
            <w:tcW w:w="714" w:type="pct"/>
            <w:vAlign w:val="center"/>
            <w:hideMark/>
          </w:tcPr>
          <w:p w14:paraId="60D8CBB7"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747" w:type="pct"/>
            <w:vAlign w:val="center"/>
            <w:hideMark/>
          </w:tcPr>
          <w:p w14:paraId="780C28D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1965" w:type="pct"/>
            <w:vAlign w:val="center"/>
            <w:hideMark/>
          </w:tcPr>
          <w:p w14:paraId="05876F2A"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759AC92A" w14:textId="77777777" w:rsidTr="00110C17">
        <w:trPr>
          <w:trHeight w:val="726"/>
          <w:jc w:val="center"/>
        </w:trPr>
        <w:tc>
          <w:tcPr>
            <w:tcW w:w="0" w:type="auto"/>
            <w:vMerge/>
            <w:vAlign w:val="center"/>
            <w:hideMark/>
          </w:tcPr>
          <w:p w14:paraId="6873E650"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4157698C"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Emeraude Cruise</w:t>
            </w:r>
          </w:p>
        </w:tc>
        <w:tc>
          <w:tcPr>
            <w:tcW w:w="714" w:type="pct"/>
            <w:vAlign w:val="center"/>
            <w:hideMark/>
          </w:tcPr>
          <w:p w14:paraId="5178FB92"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747" w:type="pct"/>
            <w:vAlign w:val="center"/>
            <w:hideMark/>
          </w:tcPr>
          <w:p w14:paraId="2957F67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1965" w:type="pct"/>
            <w:vAlign w:val="center"/>
            <w:hideMark/>
          </w:tcPr>
          <w:p w14:paraId="2E9718AF"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34506801" w14:textId="77777777" w:rsidTr="00110C17">
        <w:trPr>
          <w:trHeight w:val="726"/>
          <w:jc w:val="center"/>
        </w:trPr>
        <w:tc>
          <w:tcPr>
            <w:tcW w:w="662" w:type="pct"/>
            <w:vAlign w:val="center"/>
            <w:hideMark/>
          </w:tcPr>
          <w:p w14:paraId="4E24370F"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HOI AN</w:t>
            </w:r>
          </w:p>
        </w:tc>
        <w:tc>
          <w:tcPr>
            <w:tcW w:w="912" w:type="pct"/>
            <w:vAlign w:val="center"/>
            <w:hideMark/>
          </w:tcPr>
          <w:p w14:paraId="5E611C61"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 xml:space="preserve">Emm Hotel </w:t>
            </w:r>
          </w:p>
          <w:p w14:paraId="4E8A9E96"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Hoi An</w:t>
            </w:r>
          </w:p>
        </w:tc>
        <w:tc>
          <w:tcPr>
            <w:tcW w:w="714" w:type="pct"/>
            <w:vAlign w:val="center"/>
            <w:hideMark/>
          </w:tcPr>
          <w:p w14:paraId="36F2C92B"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747" w:type="pct"/>
            <w:vAlign w:val="center"/>
            <w:hideMark/>
          </w:tcPr>
          <w:p w14:paraId="1B1C46F2"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1965" w:type="pct"/>
            <w:vAlign w:val="center"/>
            <w:hideMark/>
          </w:tcPr>
          <w:p w14:paraId="26DA80F7"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s-ES"/>
              </w:rPr>
              <w:t>USD 26.00 Hab/ Noche</w:t>
            </w:r>
          </w:p>
          <w:p w14:paraId="27924F69"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s-ES"/>
              </w:rPr>
              <w:t>Para los días:</w:t>
            </w:r>
          </w:p>
          <w:p w14:paraId="32FD342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 xml:space="preserve">30 </w:t>
            </w:r>
            <w:proofErr w:type="spellStart"/>
            <w:r w:rsidRPr="00726C0D">
              <w:rPr>
                <w:rFonts w:ascii="Calibri" w:hAnsi="Calibri" w:cs="Calibri"/>
                <w:bCs/>
                <w:color w:val="002060"/>
                <w:sz w:val="20"/>
                <w:szCs w:val="20"/>
                <w:lang w:val="en-US"/>
              </w:rPr>
              <w:t>Abr</w:t>
            </w:r>
            <w:proofErr w:type="spellEnd"/>
            <w:r w:rsidRPr="00726C0D">
              <w:rPr>
                <w:rFonts w:ascii="Calibri" w:hAnsi="Calibri" w:cs="Calibri"/>
                <w:bCs/>
                <w:color w:val="002060"/>
                <w:sz w:val="20"/>
                <w:szCs w:val="20"/>
                <w:lang w:val="en-US"/>
              </w:rPr>
              <w:t xml:space="preserve"> - 02 May’26</w:t>
            </w:r>
          </w:p>
          <w:p w14:paraId="36C6A12C"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30 Ago - 02 Sep’26</w:t>
            </w:r>
          </w:p>
          <w:p w14:paraId="7D21E92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30 Dic’26 - 01 Ene’27</w:t>
            </w:r>
          </w:p>
          <w:p w14:paraId="18F9702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04 - 12 Feb’27</w:t>
            </w:r>
          </w:p>
        </w:tc>
      </w:tr>
    </w:tbl>
    <w:p w14:paraId="4B32D85F" w14:textId="77777777" w:rsidR="002669B1" w:rsidRPr="00726C0D" w:rsidRDefault="002669B1" w:rsidP="002669B1">
      <w:pPr>
        <w:tabs>
          <w:tab w:val="left" w:pos="4770"/>
        </w:tabs>
        <w:autoSpaceDE w:val="0"/>
        <w:autoSpaceDN w:val="0"/>
        <w:spacing w:after="0" w:line="240" w:lineRule="auto"/>
        <w:jc w:val="center"/>
        <w:rPr>
          <w:rFonts w:ascii="Calibri" w:hAnsi="Calibri" w:cs="Calibri"/>
          <w:bCs/>
          <w:caps/>
          <w:color w:val="002060"/>
          <w:szCs w:val="20"/>
          <w:u w:val="single"/>
        </w:rPr>
      </w:pPr>
    </w:p>
    <w:p w14:paraId="78A3953E" w14:textId="77777777" w:rsidR="002669B1" w:rsidRPr="00792FC8" w:rsidRDefault="002669B1" w:rsidP="002669B1">
      <w:pPr>
        <w:tabs>
          <w:tab w:val="left" w:pos="4770"/>
        </w:tabs>
        <w:autoSpaceDE w:val="0"/>
        <w:autoSpaceDN w:val="0"/>
        <w:spacing w:after="0" w:line="240" w:lineRule="auto"/>
        <w:jc w:val="center"/>
        <w:rPr>
          <w:b/>
          <w:color w:val="002060"/>
          <w:szCs w:val="20"/>
          <w:u w:val="single"/>
          <w:lang w:val="en-US"/>
        </w:rPr>
      </w:pPr>
      <w:r w:rsidRPr="00792FC8">
        <w:rPr>
          <w:rFonts w:ascii="Calibri" w:hAnsi="Calibri" w:cs="Calibri"/>
          <w:b/>
          <w:caps/>
          <w:color w:val="002060"/>
          <w:szCs w:val="20"/>
          <w:u w:val="single"/>
          <w:lang w:val="en-US"/>
        </w:rPr>
        <w:t>Cat. Superior</w:t>
      </w:r>
    </w:p>
    <w:p w14:paraId="36A15878" w14:textId="77777777" w:rsidR="002669B1" w:rsidRPr="00726C0D" w:rsidRDefault="002669B1" w:rsidP="002669B1">
      <w:pPr>
        <w:pStyle w:val="Sinespaciado"/>
        <w:rPr>
          <w:bC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59B74B87" w14:textId="77777777" w:rsidTr="00110C17">
        <w:trPr>
          <w:trHeight w:val="495"/>
          <w:jc w:val="center"/>
        </w:trPr>
        <w:tc>
          <w:tcPr>
            <w:tcW w:w="662" w:type="pct"/>
            <w:shd w:val="clear" w:color="auto" w:fill="385623" w:themeFill="accent6" w:themeFillShade="80"/>
            <w:vAlign w:val="center"/>
            <w:hideMark/>
          </w:tcPr>
          <w:p w14:paraId="66CBD1A0"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Destino</w:t>
            </w:r>
          </w:p>
        </w:tc>
        <w:tc>
          <w:tcPr>
            <w:tcW w:w="912" w:type="pct"/>
            <w:shd w:val="clear" w:color="auto" w:fill="385623" w:themeFill="accent6" w:themeFillShade="80"/>
            <w:vAlign w:val="center"/>
            <w:hideMark/>
          </w:tcPr>
          <w:p w14:paraId="3435E5C1"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Superior</w:t>
            </w:r>
          </w:p>
        </w:tc>
        <w:tc>
          <w:tcPr>
            <w:tcW w:w="714" w:type="pct"/>
            <w:shd w:val="clear" w:color="auto" w:fill="385623" w:themeFill="accent6" w:themeFillShade="80"/>
            <w:vAlign w:val="center"/>
            <w:hideMark/>
          </w:tcPr>
          <w:p w14:paraId="12BBF5E8"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Cena obligatoria 24 Dic’26</w:t>
            </w:r>
          </w:p>
        </w:tc>
        <w:tc>
          <w:tcPr>
            <w:tcW w:w="747" w:type="pct"/>
            <w:shd w:val="clear" w:color="auto" w:fill="385623" w:themeFill="accent6" w:themeFillShade="80"/>
            <w:vAlign w:val="center"/>
            <w:hideMark/>
          </w:tcPr>
          <w:p w14:paraId="4FD5821F"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Cena obligatoria 31 Dic’26</w:t>
            </w:r>
          </w:p>
        </w:tc>
        <w:tc>
          <w:tcPr>
            <w:tcW w:w="1965" w:type="pct"/>
            <w:shd w:val="clear" w:color="auto" w:fill="385623" w:themeFill="accent6" w:themeFillShade="80"/>
            <w:vAlign w:val="center"/>
            <w:hideMark/>
          </w:tcPr>
          <w:p w14:paraId="4CEDCBFB"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Suplementos festivos</w:t>
            </w:r>
          </w:p>
        </w:tc>
      </w:tr>
      <w:tr w:rsidR="002669B1" w:rsidRPr="00726C0D" w14:paraId="16FB1C35" w14:textId="77777777" w:rsidTr="00110C17">
        <w:trPr>
          <w:trHeight w:val="305"/>
          <w:jc w:val="center"/>
        </w:trPr>
        <w:tc>
          <w:tcPr>
            <w:tcW w:w="5000" w:type="pct"/>
            <w:gridSpan w:val="5"/>
            <w:shd w:val="clear" w:color="auto" w:fill="FFFF00"/>
            <w:vAlign w:val="center"/>
            <w:hideMark/>
          </w:tcPr>
          <w:p w14:paraId="67D950BC" w14:textId="77777777" w:rsidR="002669B1" w:rsidRPr="00792FC8" w:rsidRDefault="002669B1" w:rsidP="00110C17">
            <w:pPr>
              <w:pStyle w:val="Sinespaciado"/>
              <w:jc w:val="center"/>
              <w:rPr>
                <w:b/>
                <w:color w:val="002060"/>
                <w:sz w:val="20"/>
                <w:szCs w:val="20"/>
                <w:u w:val="single"/>
                <w:lang w:val="es-ES"/>
              </w:rPr>
            </w:pPr>
            <w:r w:rsidRPr="00792FC8">
              <w:rPr>
                <w:b/>
                <w:color w:val="002060"/>
                <w:sz w:val="20"/>
                <w:szCs w:val="20"/>
                <w:u w:val="single"/>
                <w:lang w:val="es-ES"/>
              </w:rPr>
              <w:t>VIETNAM</w:t>
            </w:r>
          </w:p>
        </w:tc>
      </w:tr>
      <w:tr w:rsidR="002669B1" w:rsidRPr="00726C0D" w14:paraId="219BBF29" w14:textId="77777777" w:rsidTr="00110C17">
        <w:trPr>
          <w:trHeight w:val="495"/>
          <w:jc w:val="center"/>
        </w:trPr>
        <w:tc>
          <w:tcPr>
            <w:tcW w:w="662" w:type="pct"/>
            <w:vMerge w:val="restart"/>
            <w:vAlign w:val="center"/>
            <w:hideMark/>
          </w:tcPr>
          <w:p w14:paraId="7C6FE70A"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HANOI</w:t>
            </w:r>
          </w:p>
        </w:tc>
        <w:tc>
          <w:tcPr>
            <w:tcW w:w="912" w:type="pct"/>
            <w:vAlign w:val="center"/>
            <w:hideMark/>
          </w:tcPr>
          <w:p w14:paraId="6BFF5A4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The Ann Hotel</w:t>
            </w:r>
          </w:p>
        </w:tc>
        <w:tc>
          <w:tcPr>
            <w:tcW w:w="714" w:type="pct"/>
            <w:vAlign w:val="center"/>
            <w:hideMark/>
          </w:tcPr>
          <w:p w14:paraId="3E372225"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6425C2E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17B1F8A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FEC3748" w14:textId="77777777" w:rsidTr="00110C17">
        <w:trPr>
          <w:trHeight w:val="495"/>
          <w:jc w:val="center"/>
        </w:trPr>
        <w:tc>
          <w:tcPr>
            <w:tcW w:w="0" w:type="auto"/>
            <w:vMerge/>
            <w:vAlign w:val="center"/>
            <w:hideMark/>
          </w:tcPr>
          <w:p w14:paraId="6F0141BD" w14:textId="77777777" w:rsidR="002669B1" w:rsidRPr="00726C0D" w:rsidRDefault="002669B1" w:rsidP="00110C17">
            <w:pPr>
              <w:pStyle w:val="Sinespaciado"/>
              <w:rPr>
                <w:bCs/>
                <w:color w:val="002060"/>
                <w:sz w:val="20"/>
                <w:szCs w:val="20"/>
                <w:lang w:val="en-US"/>
              </w:rPr>
            </w:pPr>
          </w:p>
        </w:tc>
        <w:tc>
          <w:tcPr>
            <w:tcW w:w="912" w:type="pct"/>
            <w:vAlign w:val="center"/>
            <w:hideMark/>
          </w:tcPr>
          <w:p w14:paraId="1E43D231"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 Boutique Hotel</w:t>
            </w:r>
          </w:p>
        </w:tc>
        <w:tc>
          <w:tcPr>
            <w:tcW w:w="714" w:type="pct"/>
            <w:vAlign w:val="center"/>
            <w:hideMark/>
          </w:tcPr>
          <w:p w14:paraId="2AE3763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733C1D8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6446EC83"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2836B8E3" w14:textId="77777777" w:rsidTr="00110C17">
        <w:trPr>
          <w:trHeight w:val="495"/>
          <w:jc w:val="center"/>
        </w:trPr>
        <w:tc>
          <w:tcPr>
            <w:tcW w:w="0" w:type="auto"/>
            <w:vMerge/>
            <w:vAlign w:val="center"/>
            <w:hideMark/>
          </w:tcPr>
          <w:p w14:paraId="741188E3" w14:textId="77777777" w:rsidR="002669B1" w:rsidRPr="00726C0D" w:rsidRDefault="002669B1" w:rsidP="00110C17">
            <w:pPr>
              <w:pStyle w:val="Sinespaciado"/>
              <w:rPr>
                <w:bCs/>
                <w:color w:val="002060"/>
                <w:sz w:val="20"/>
                <w:szCs w:val="20"/>
                <w:lang w:val="en-US"/>
              </w:rPr>
            </w:pPr>
          </w:p>
        </w:tc>
        <w:tc>
          <w:tcPr>
            <w:tcW w:w="912" w:type="pct"/>
            <w:vAlign w:val="center"/>
            <w:hideMark/>
          </w:tcPr>
          <w:p w14:paraId="5FBD7475"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The Q Hotel Hanoi</w:t>
            </w:r>
          </w:p>
        </w:tc>
        <w:tc>
          <w:tcPr>
            <w:tcW w:w="714" w:type="pct"/>
            <w:vAlign w:val="center"/>
            <w:hideMark/>
          </w:tcPr>
          <w:p w14:paraId="0229A06C"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11FC02A3"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0BFDF1ED"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5C9D9281" w14:textId="77777777" w:rsidTr="00110C17">
        <w:trPr>
          <w:trHeight w:val="791"/>
          <w:jc w:val="center"/>
        </w:trPr>
        <w:tc>
          <w:tcPr>
            <w:tcW w:w="662" w:type="pct"/>
            <w:vAlign w:val="center"/>
            <w:hideMark/>
          </w:tcPr>
          <w:p w14:paraId="565FA13F"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HALONG</w:t>
            </w:r>
          </w:p>
        </w:tc>
        <w:tc>
          <w:tcPr>
            <w:tcW w:w="912" w:type="pct"/>
            <w:vAlign w:val="center"/>
            <w:hideMark/>
          </w:tcPr>
          <w:p w14:paraId="2DB9E45A"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Au Co Cruise </w:t>
            </w:r>
          </w:p>
        </w:tc>
        <w:tc>
          <w:tcPr>
            <w:tcW w:w="714" w:type="pct"/>
            <w:vAlign w:val="center"/>
            <w:hideMark/>
          </w:tcPr>
          <w:p w14:paraId="4F7A0AD7"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113.00</w:t>
            </w:r>
          </w:p>
        </w:tc>
        <w:tc>
          <w:tcPr>
            <w:tcW w:w="747" w:type="pct"/>
            <w:vAlign w:val="center"/>
            <w:hideMark/>
          </w:tcPr>
          <w:p w14:paraId="17FEB226"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113.00</w:t>
            </w:r>
          </w:p>
        </w:tc>
        <w:tc>
          <w:tcPr>
            <w:tcW w:w="1965" w:type="pct"/>
            <w:vAlign w:val="center"/>
            <w:hideMark/>
          </w:tcPr>
          <w:p w14:paraId="21051FB1" w14:textId="77777777" w:rsidR="002669B1" w:rsidRPr="00726C0D" w:rsidRDefault="002669B1" w:rsidP="00110C17">
            <w:pPr>
              <w:pStyle w:val="Sinespaciado"/>
              <w:jc w:val="center"/>
              <w:rPr>
                <w:bCs/>
                <w:color w:val="002060"/>
                <w:sz w:val="20"/>
                <w:szCs w:val="20"/>
              </w:rPr>
            </w:pPr>
            <w:r w:rsidRPr="00726C0D">
              <w:rPr>
                <w:bCs/>
                <w:color w:val="002060"/>
                <w:sz w:val="20"/>
                <w:szCs w:val="20"/>
                <w:lang w:val="en-US"/>
              </w:rPr>
              <w:t>N/A</w:t>
            </w:r>
          </w:p>
        </w:tc>
      </w:tr>
      <w:tr w:rsidR="002669B1" w:rsidRPr="00726C0D" w14:paraId="569EB66E" w14:textId="77777777" w:rsidTr="00110C17">
        <w:trPr>
          <w:trHeight w:val="791"/>
          <w:jc w:val="center"/>
        </w:trPr>
        <w:tc>
          <w:tcPr>
            <w:tcW w:w="662" w:type="pct"/>
            <w:vAlign w:val="center"/>
            <w:hideMark/>
          </w:tcPr>
          <w:p w14:paraId="240A4A7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HOI AN</w:t>
            </w:r>
          </w:p>
        </w:tc>
        <w:tc>
          <w:tcPr>
            <w:tcW w:w="912" w:type="pct"/>
            <w:vAlign w:val="center"/>
            <w:hideMark/>
          </w:tcPr>
          <w:p w14:paraId="39D7646A" w14:textId="77777777" w:rsidR="002669B1" w:rsidRPr="00726C0D" w:rsidRDefault="002669B1" w:rsidP="00110C17">
            <w:pPr>
              <w:pStyle w:val="Sinespaciado"/>
              <w:rPr>
                <w:bCs/>
                <w:color w:val="002060"/>
                <w:sz w:val="20"/>
                <w:szCs w:val="20"/>
                <w:lang w:val="en-US"/>
              </w:rPr>
            </w:pPr>
            <w:proofErr w:type="spellStart"/>
            <w:r w:rsidRPr="00726C0D">
              <w:rPr>
                <w:bCs/>
                <w:color w:val="002060"/>
                <w:sz w:val="20"/>
                <w:szCs w:val="20"/>
                <w:lang w:val="en-US"/>
              </w:rPr>
              <w:t>Almanity</w:t>
            </w:r>
            <w:proofErr w:type="spellEnd"/>
            <w:r w:rsidRPr="00726C0D">
              <w:rPr>
                <w:bCs/>
                <w:color w:val="002060"/>
                <w:sz w:val="20"/>
                <w:szCs w:val="20"/>
                <w:lang w:val="en-US"/>
              </w:rPr>
              <w:t xml:space="preserve"> Hoi An </w:t>
            </w:r>
          </w:p>
          <w:p w14:paraId="1733FE4B"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Resort &amp; Spa</w:t>
            </w:r>
          </w:p>
        </w:tc>
        <w:tc>
          <w:tcPr>
            <w:tcW w:w="714" w:type="pct"/>
            <w:vAlign w:val="center"/>
            <w:hideMark/>
          </w:tcPr>
          <w:p w14:paraId="40AF372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154.00</w:t>
            </w:r>
          </w:p>
        </w:tc>
        <w:tc>
          <w:tcPr>
            <w:tcW w:w="747" w:type="pct"/>
            <w:vAlign w:val="center"/>
            <w:hideMark/>
          </w:tcPr>
          <w:p w14:paraId="1CE4681B"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186.00</w:t>
            </w:r>
          </w:p>
        </w:tc>
        <w:tc>
          <w:tcPr>
            <w:tcW w:w="1965" w:type="pct"/>
            <w:vAlign w:val="center"/>
            <w:hideMark/>
          </w:tcPr>
          <w:p w14:paraId="017A947A"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N/A</w:t>
            </w:r>
          </w:p>
        </w:tc>
      </w:tr>
    </w:tbl>
    <w:p w14:paraId="60950AF3" w14:textId="77777777" w:rsidR="00813EB1" w:rsidRPr="00726C0D" w:rsidRDefault="00813EB1" w:rsidP="002669B1">
      <w:pPr>
        <w:pStyle w:val="Sinespaciado"/>
        <w:jc w:val="center"/>
        <w:rPr>
          <w:bCs/>
          <w:caps/>
          <w:color w:val="002060"/>
          <w:szCs w:val="20"/>
          <w:u w:val="single"/>
          <w:lang w:val="en-US"/>
        </w:rPr>
      </w:pPr>
    </w:p>
    <w:p w14:paraId="2147899F" w14:textId="77777777" w:rsidR="00813EB1" w:rsidRPr="00726C0D" w:rsidRDefault="00813EB1" w:rsidP="002669B1">
      <w:pPr>
        <w:pStyle w:val="Sinespaciado"/>
        <w:jc w:val="center"/>
        <w:rPr>
          <w:bCs/>
          <w:caps/>
          <w:color w:val="002060"/>
          <w:szCs w:val="20"/>
          <w:u w:val="single"/>
          <w:lang w:val="en-US"/>
        </w:rPr>
      </w:pPr>
    </w:p>
    <w:p w14:paraId="4F178561" w14:textId="77777777" w:rsidR="00813EB1" w:rsidRPr="00792FC8" w:rsidRDefault="00813EB1" w:rsidP="00813EB1">
      <w:pPr>
        <w:pStyle w:val="Sinespaciado"/>
        <w:jc w:val="center"/>
        <w:rPr>
          <w:b/>
          <w:caps/>
          <w:color w:val="002060"/>
          <w:szCs w:val="20"/>
          <w:u w:val="single"/>
          <w:lang w:val="en-US"/>
        </w:rPr>
      </w:pPr>
      <w:r w:rsidRPr="00792FC8">
        <w:rPr>
          <w:b/>
          <w:caps/>
          <w:color w:val="002060"/>
          <w:szCs w:val="20"/>
          <w:u w:val="single"/>
          <w:lang w:val="en-US"/>
        </w:rPr>
        <w:t>Cat. Deluxe</w:t>
      </w:r>
    </w:p>
    <w:p w14:paraId="5464B281" w14:textId="77777777" w:rsidR="00813EB1" w:rsidRPr="00726C0D" w:rsidRDefault="00813EB1" w:rsidP="00813E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813EB1" w:rsidRPr="00726C0D" w14:paraId="21A91B08" w14:textId="77777777" w:rsidTr="00110C17">
        <w:trPr>
          <w:trHeight w:val="411"/>
          <w:jc w:val="center"/>
        </w:trPr>
        <w:tc>
          <w:tcPr>
            <w:tcW w:w="662" w:type="pct"/>
            <w:shd w:val="clear" w:color="auto" w:fill="385623" w:themeFill="accent6" w:themeFillShade="80"/>
            <w:vAlign w:val="center"/>
            <w:hideMark/>
          </w:tcPr>
          <w:p w14:paraId="3620D7A7"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24FE04E0"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400DCBBC"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6C4DB446"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7C09DE7B"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813EB1" w:rsidRPr="00726C0D" w14:paraId="6EEF5502" w14:textId="77777777" w:rsidTr="00110C17">
        <w:trPr>
          <w:trHeight w:val="253"/>
          <w:jc w:val="center"/>
        </w:trPr>
        <w:tc>
          <w:tcPr>
            <w:tcW w:w="5000" w:type="pct"/>
            <w:gridSpan w:val="5"/>
            <w:shd w:val="clear" w:color="auto" w:fill="FFFF00"/>
            <w:vAlign w:val="center"/>
            <w:hideMark/>
          </w:tcPr>
          <w:p w14:paraId="6F7ECF9B" w14:textId="77777777" w:rsidR="00813EB1" w:rsidRPr="00792FC8" w:rsidRDefault="00813EB1" w:rsidP="00110C17">
            <w:pPr>
              <w:pStyle w:val="Sinespaciado"/>
              <w:jc w:val="center"/>
              <w:rPr>
                <w:b/>
                <w:caps/>
                <w:color w:val="002060"/>
                <w:sz w:val="20"/>
                <w:szCs w:val="20"/>
                <w:lang w:val="es-ES"/>
              </w:rPr>
            </w:pPr>
            <w:r w:rsidRPr="00792FC8">
              <w:rPr>
                <w:b/>
                <w:caps/>
                <w:color w:val="002060"/>
                <w:sz w:val="20"/>
                <w:szCs w:val="20"/>
                <w:lang w:val="es-ES"/>
              </w:rPr>
              <w:t>VIETNAM</w:t>
            </w:r>
          </w:p>
        </w:tc>
      </w:tr>
      <w:tr w:rsidR="00813EB1" w:rsidRPr="00726C0D" w14:paraId="25A9DF1B" w14:textId="77777777" w:rsidTr="00110C17">
        <w:trPr>
          <w:trHeight w:val="411"/>
          <w:jc w:val="center"/>
        </w:trPr>
        <w:tc>
          <w:tcPr>
            <w:tcW w:w="662" w:type="pct"/>
            <w:vMerge w:val="restart"/>
            <w:vAlign w:val="center"/>
            <w:hideMark/>
          </w:tcPr>
          <w:p w14:paraId="6E9D168C" w14:textId="77777777" w:rsidR="00813EB1" w:rsidRPr="00726C0D" w:rsidRDefault="00813EB1" w:rsidP="00110C17">
            <w:pPr>
              <w:pStyle w:val="Sinespaciado"/>
              <w:rPr>
                <w:bCs/>
                <w:caps/>
                <w:color w:val="002060"/>
                <w:sz w:val="20"/>
                <w:szCs w:val="20"/>
                <w:lang w:val="en-US"/>
              </w:rPr>
            </w:pPr>
            <w:r w:rsidRPr="00726C0D">
              <w:rPr>
                <w:bCs/>
                <w:caps/>
                <w:color w:val="002060"/>
                <w:sz w:val="20"/>
                <w:szCs w:val="20"/>
                <w:lang w:val="en-US"/>
              </w:rPr>
              <w:t>HANOI</w:t>
            </w:r>
          </w:p>
        </w:tc>
        <w:tc>
          <w:tcPr>
            <w:tcW w:w="912" w:type="pct"/>
            <w:vAlign w:val="center"/>
            <w:hideMark/>
          </w:tcPr>
          <w:p w14:paraId="1B76FD8F" w14:textId="77777777" w:rsidR="00813EB1" w:rsidRPr="00726C0D" w:rsidRDefault="00813EB1" w:rsidP="00110C17">
            <w:pPr>
              <w:pStyle w:val="Sinespaciado"/>
              <w:rPr>
                <w:bCs/>
                <w:color w:val="002060"/>
                <w:sz w:val="20"/>
                <w:szCs w:val="20"/>
                <w:lang w:val="en-US"/>
              </w:rPr>
            </w:pPr>
            <w:r w:rsidRPr="00726C0D">
              <w:rPr>
                <w:bCs/>
                <w:color w:val="002060"/>
                <w:sz w:val="20"/>
                <w:szCs w:val="20"/>
                <w:lang w:val="en-US"/>
              </w:rPr>
              <w:t>Melia Hanoi</w:t>
            </w:r>
          </w:p>
        </w:tc>
        <w:tc>
          <w:tcPr>
            <w:tcW w:w="714" w:type="pct"/>
            <w:vAlign w:val="center"/>
            <w:hideMark/>
          </w:tcPr>
          <w:p w14:paraId="3EEA24CD"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 xml:space="preserve">No </w:t>
            </w:r>
            <w:proofErr w:type="spellStart"/>
            <w:r w:rsidRPr="00726C0D">
              <w:rPr>
                <w:bCs/>
                <w:color w:val="002060"/>
                <w:sz w:val="20"/>
                <w:szCs w:val="20"/>
                <w:lang w:val="en-US"/>
              </w:rPr>
              <w:t>obligatoria</w:t>
            </w:r>
            <w:proofErr w:type="spellEnd"/>
          </w:p>
        </w:tc>
        <w:tc>
          <w:tcPr>
            <w:tcW w:w="747" w:type="pct"/>
            <w:vAlign w:val="center"/>
            <w:hideMark/>
          </w:tcPr>
          <w:p w14:paraId="37929BBF" w14:textId="77777777" w:rsidR="00813EB1" w:rsidRPr="00726C0D" w:rsidRDefault="00813EB1" w:rsidP="00110C17">
            <w:pPr>
              <w:pStyle w:val="Sinespaciado"/>
              <w:jc w:val="center"/>
              <w:rPr>
                <w:bCs/>
                <w:color w:val="002060"/>
                <w:sz w:val="20"/>
                <w:szCs w:val="20"/>
                <w:lang w:val="es-AR"/>
              </w:rPr>
            </w:pPr>
            <w:r w:rsidRPr="00726C0D">
              <w:rPr>
                <w:bCs/>
                <w:color w:val="002060"/>
                <w:sz w:val="20"/>
                <w:szCs w:val="20"/>
                <w:lang w:val="en-US"/>
              </w:rPr>
              <w:t xml:space="preserve">No </w:t>
            </w:r>
            <w:proofErr w:type="spellStart"/>
            <w:r w:rsidRPr="00726C0D">
              <w:rPr>
                <w:bCs/>
                <w:color w:val="002060"/>
                <w:sz w:val="20"/>
                <w:szCs w:val="20"/>
                <w:lang w:val="en-US"/>
              </w:rPr>
              <w:t>obligatoria</w:t>
            </w:r>
            <w:proofErr w:type="spellEnd"/>
          </w:p>
        </w:tc>
        <w:tc>
          <w:tcPr>
            <w:tcW w:w="1965" w:type="pct"/>
            <w:vAlign w:val="center"/>
            <w:hideMark/>
          </w:tcPr>
          <w:p w14:paraId="0E6DCEF9" w14:textId="77777777" w:rsidR="00813EB1" w:rsidRPr="00726C0D" w:rsidRDefault="00813EB1" w:rsidP="00110C17">
            <w:pPr>
              <w:pStyle w:val="Sinespaciado"/>
              <w:jc w:val="center"/>
              <w:rPr>
                <w:bCs/>
                <w:color w:val="002060"/>
                <w:sz w:val="20"/>
                <w:szCs w:val="20"/>
                <w:lang w:val="en-US"/>
              </w:rPr>
            </w:pPr>
            <w:r w:rsidRPr="00726C0D">
              <w:rPr>
                <w:bCs/>
                <w:color w:val="002060"/>
                <w:sz w:val="20"/>
                <w:szCs w:val="20"/>
                <w:lang w:val="en-US"/>
              </w:rPr>
              <w:t>N/A</w:t>
            </w:r>
          </w:p>
        </w:tc>
      </w:tr>
      <w:tr w:rsidR="00813EB1" w:rsidRPr="00726C0D" w14:paraId="1C567463" w14:textId="77777777" w:rsidTr="00110C17">
        <w:trPr>
          <w:trHeight w:val="411"/>
          <w:jc w:val="center"/>
        </w:trPr>
        <w:tc>
          <w:tcPr>
            <w:tcW w:w="0" w:type="auto"/>
            <w:vMerge/>
            <w:vAlign w:val="center"/>
            <w:hideMark/>
          </w:tcPr>
          <w:p w14:paraId="00E0CE94" w14:textId="77777777" w:rsidR="00813EB1" w:rsidRPr="00726C0D" w:rsidRDefault="00813EB1" w:rsidP="00110C17">
            <w:pPr>
              <w:pStyle w:val="Sinespaciado"/>
              <w:jc w:val="center"/>
              <w:rPr>
                <w:bCs/>
                <w:caps/>
                <w:color w:val="002060"/>
                <w:sz w:val="20"/>
                <w:szCs w:val="20"/>
                <w:lang w:val="en-US"/>
              </w:rPr>
            </w:pPr>
          </w:p>
        </w:tc>
        <w:tc>
          <w:tcPr>
            <w:tcW w:w="912" w:type="pct"/>
            <w:vAlign w:val="center"/>
            <w:hideMark/>
          </w:tcPr>
          <w:p w14:paraId="4B61A6FB" w14:textId="77777777" w:rsidR="00813EB1" w:rsidRPr="00726C0D" w:rsidRDefault="00813EB1" w:rsidP="00110C17">
            <w:pPr>
              <w:pStyle w:val="Sinespaciado"/>
              <w:rPr>
                <w:bCs/>
                <w:color w:val="002060"/>
                <w:sz w:val="20"/>
                <w:szCs w:val="20"/>
                <w:lang w:val="en-US"/>
              </w:rPr>
            </w:pPr>
            <w:r w:rsidRPr="00726C0D">
              <w:rPr>
                <w:bCs/>
                <w:color w:val="002060"/>
                <w:sz w:val="20"/>
                <w:szCs w:val="20"/>
                <w:lang w:val="en-US"/>
              </w:rPr>
              <w:t>Grand Mercure Hanoi</w:t>
            </w:r>
          </w:p>
        </w:tc>
        <w:tc>
          <w:tcPr>
            <w:tcW w:w="714" w:type="pct"/>
            <w:vAlign w:val="center"/>
            <w:hideMark/>
          </w:tcPr>
          <w:p w14:paraId="7C4FD342"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1D687BBF"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4C601019"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r>
    </w:tbl>
    <w:p w14:paraId="6F371E47" w14:textId="77777777" w:rsidR="00813EB1" w:rsidRDefault="00813EB1" w:rsidP="002669B1">
      <w:pPr>
        <w:pStyle w:val="Sinespaciado"/>
        <w:jc w:val="center"/>
        <w:rPr>
          <w:bCs/>
          <w:caps/>
          <w:color w:val="002060"/>
          <w:szCs w:val="20"/>
          <w:u w:val="single"/>
          <w:lang w:val="en-US"/>
        </w:rPr>
      </w:pPr>
    </w:p>
    <w:p w14:paraId="2AD3DE4B" w14:textId="77777777" w:rsidR="00792FC8" w:rsidRPr="00726C0D" w:rsidRDefault="00792FC8" w:rsidP="002669B1">
      <w:pPr>
        <w:pStyle w:val="Sinespaciado"/>
        <w:jc w:val="center"/>
        <w:rPr>
          <w:bCs/>
          <w:caps/>
          <w:color w:val="002060"/>
          <w:szCs w:val="20"/>
          <w:u w:val="single"/>
          <w:lang w:val="en-US"/>
        </w:rPr>
      </w:pPr>
    </w:p>
    <w:p w14:paraId="56293E45" w14:textId="77777777" w:rsidR="00813EB1" w:rsidRPr="00726C0D" w:rsidRDefault="00813EB1" w:rsidP="002669B1">
      <w:pPr>
        <w:pStyle w:val="Sinespaciado"/>
        <w:jc w:val="center"/>
        <w:rPr>
          <w:bCs/>
          <w:caps/>
          <w:color w:val="002060"/>
          <w:szCs w:val="20"/>
          <w:u w:val="single"/>
          <w:lang w:val="en-US"/>
        </w:rPr>
      </w:pPr>
    </w:p>
    <w:p w14:paraId="3D9922D3" w14:textId="77777777" w:rsidR="00813EB1" w:rsidRPr="00726C0D" w:rsidRDefault="00813EB1" w:rsidP="002669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7D1EF13B" w14:textId="77777777" w:rsidTr="00110C17">
        <w:trPr>
          <w:trHeight w:val="411"/>
          <w:jc w:val="center"/>
        </w:trPr>
        <w:tc>
          <w:tcPr>
            <w:tcW w:w="662" w:type="pct"/>
            <w:shd w:val="clear" w:color="auto" w:fill="385623" w:themeFill="accent6" w:themeFillShade="80"/>
            <w:vAlign w:val="center"/>
            <w:hideMark/>
          </w:tcPr>
          <w:p w14:paraId="525892EC"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2B094F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1F337E6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158542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344CB094"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2669B1" w:rsidRPr="00726C0D" w14:paraId="16363BF2" w14:textId="77777777" w:rsidTr="00110C17">
        <w:trPr>
          <w:trHeight w:val="253"/>
          <w:jc w:val="center"/>
        </w:trPr>
        <w:tc>
          <w:tcPr>
            <w:tcW w:w="5000" w:type="pct"/>
            <w:gridSpan w:val="5"/>
            <w:shd w:val="clear" w:color="auto" w:fill="FFFF00"/>
            <w:vAlign w:val="center"/>
            <w:hideMark/>
          </w:tcPr>
          <w:p w14:paraId="271971FA" w14:textId="77777777" w:rsidR="002669B1" w:rsidRPr="00792FC8" w:rsidRDefault="002669B1" w:rsidP="00110C17">
            <w:pPr>
              <w:pStyle w:val="Sinespaciado"/>
              <w:jc w:val="center"/>
              <w:rPr>
                <w:b/>
                <w:caps/>
                <w:color w:val="002060"/>
                <w:sz w:val="20"/>
                <w:szCs w:val="20"/>
                <w:lang w:val="es-ES"/>
              </w:rPr>
            </w:pPr>
            <w:r w:rsidRPr="00792FC8">
              <w:rPr>
                <w:b/>
                <w:caps/>
                <w:color w:val="002060"/>
                <w:sz w:val="20"/>
                <w:szCs w:val="20"/>
                <w:lang w:val="es-ES"/>
              </w:rPr>
              <w:t>VIETNAM</w:t>
            </w:r>
          </w:p>
        </w:tc>
      </w:tr>
      <w:tr w:rsidR="002669B1" w:rsidRPr="00726C0D" w14:paraId="1CFBEBFF" w14:textId="77777777" w:rsidTr="00110C17">
        <w:trPr>
          <w:trHeight w:val="658"/>
          <w:jc w:val="center"/>
        </w:trPr>
        <w:tc>
          <w:tcPr>
            <w:tcW w:w="662" w:type="pct"/>
            <w:vAlign w:val="center"/>
            <w:hideMark/>
          </w:tcPr>
          <w:p w14:paraId="24BAAD20" w14:textId="77777777" w:rsidR="002669B1" w:rsidRPr="00726C0D" w:rsidRDefault="002669B1" w:rsidP="00110C17">
            <w:pPr>
              <w:pStyle w:val="Sinespaciado"/>
              <w:rPr>
                <w:bCs/>
                <w:caps/>
                <w:color w:val="002060"/>
                <w:sz w:val="20"/>
                <w:szCs w:val="20"/>
                <w:lang w:val="en-US"/>
              </w:rPr>
            </w:pPr>
            <w:r w:rsidRPr="00726C0D">
              <w:rPr>
                <w:bCs/>
                <w:caps/>
                <w:color w:val="002060"/>
                <w:sz w:val="20"/>
                <w:szCs w:val="20"/>
                <w:lang w:val="en-US"/>
              </w:rPr>
              <w:t>HALONG</w:t>
            </w:r>
          </w:p>
        </w:tc>
        <w:tc>
          <w:tcPr>
            <w:tcW w:w="912" w:type="pct"/>
            <w:vAlign w:val="center"/>
            <w:hideMark/>
          </w:tcPr>
          <w:p w14:paraId="28906EA8"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Elegance Cruise </w:t>
            </w:r>
          </w:p>
        </w:tc>
        <w:tc>
          <w:tcPr>
            <w:tcW w:w="714" w:type="pct"/>
            <w:vAlign w:val="center"/>
            <w:hideMark/>
          </w:tcPr>
          <w:p w14:paraId="47F1E831"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26656C61"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1BFB9125"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49985C84" w14:textId="77777777" w:rsidTr="00110C17">
        <w:trPr>
          <w:trHeight w:val="658"/>
          <w:jc w:val="center"/>
        </w:trPr>
        <w:tc>
          <w:tcPr>
            <w:tcW w:w="662" w:type="pct"/>
            <w:vAlign w:val="center"/>
            <w:hideMark/>
          </w:tcPr>
          <w:p w14:paraId="079947EB" w14:textId="77777777" w:rsidR="002669B1" w:rsidRPr="00726C0D" w:rsidRDefault="002669B1" w:rsidP="00110C17">
            <w:pPr>
              <w:pStyle w:val="Sinespaciado"/>
              <w:rPr>
                <w:bCs/>
                <w:caps/>
                <w:color w:val="002060"/>
                <w:sz w:val="20"/>
                <w:szCs w:val="20"/>
                <w:lang w:val="en-US"/>
              </w:rPr>
            </w:pPr>
            <w:r w:rsidRPr="00726C0D">
              <w:rPr>
                <w:bCs/>
                <w:caps/>
                <w:color w:val="002060"/>
                <w:sz w:val="20"/>
                <w:szCs w:val="20"/>
                <w:lang w:val="en-US"/>
              </w:rPr>
              <w:t>HOI AN</w:t>
            </w:r>
          </w:p>
        </w:tc>
        <w:tc>
          <w:tcPr>
            <w:tcW w:w="912" w:type="pct"/>
            <w:vAlign w:val="center"/>
            <w:hideMark/>
          </w:tcPr>
          <w:p w14:paraId="1E68B147"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Hotel Royal Hoi An - Gallery</w:t>
            </w:r>
          </w:p>
        </w:tc>
        <w:tc>
          <w:tcPr>
            <w:tcW w:w="714" w:type="pct"/>
            <w:vAlign w:val="center"/>
            <w:hideMark/>
          </w:tcPr>
          <w:p w14:paraId="3165BF65"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TBA</w:t>
            </w:r>
          </w:p>
        </w:tc>
        <w:tc>
          <w:tcPr>
            <w:tcW w:w="747" w:type="pct"/>
            <w:vAlign w:val="center"/>
            <w:hideMark/>
          </w:tcPr>
          <w:p w14:paraId="276C4DED"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230.00</w:t>
            </w:r>
          </w:p>
        </w:tc>
        <w:tc>
          <w:tcPr>
            <w:tcW w:w="1965" w:type="pct"/>
            <w:vAlign w:val="center"/>
            <w:hideMark/>
          </w:tcPr>
          <w:p w14:paraId="00F63479"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USD 77.00/ Hab/ Noche</w:t>
            </w:r>
          </w:p>
          <w:p w14:paraId="0047C25A"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Para los días:</w:t>
            </w:r>
          </w:p>
          <w:p w14:paraId="5BF7B99B"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24 Dic’26 - 02 Ene’27</w:t>
            </w:r>
          </w:p>
        </w:tc>
      </w:tr>
    </w:tbl>
    <w:p w14:paraId="349D039D" w14:textId="77777777" w:rsidR="00813EB1" w:rsidRPr="00726C0D" w:rsidRDefault="00813EB1" w:rsidP="002669B1">
      <w:pPr>
        <w:pStyle w:val="Sinespaciado"/>
        <w:jc w:val="center"/>
        <w:rPr>
          <w:bCs/>
          <w:caps/>
          <w:color w:val="002060"/>
          <w:sz w:val="20"/>
          <w:szCs w:val="20"/>
          <w:lang w:val="en-US"/>
        </w:rPr>
      </w:pPr>
    </w:p>
    <w:p w14:paraId="15C1C63E" w14:textId="6ABECBCA" w:rsidR="002669B1" w:rsidRPr="00792FC8" w:rsidRDefault="002669B1" w:rsidP="002669B1">
      <w:pPr>
        <w:pStyle w:val="Sinespaciado"/>
        <w:jc w:val="center"/>
        <w:rPr>
          <w:b/>
          <w:caps/>
          <w:color w:val="002060"/>
          <w:szCs w:val="20"/>
          <w:u w:val="single"/>
          <w:lang w:val="en-US"/>
        </w:rPr>
      </w:pPr>
      <w:r w:rsidRPr="00792FC8">
        <w:rPr>
          <w:b/>
          <w:caps/>
          <w:color w:val="002060"/>
          <w:szCs w:val="20"/>
          <w:u w:val="single"/>
          <w:lang w:val="en-US"/>
        </w:rPr>
        <w:t>Cat. Gold Deluxe</w:t>
      </w:r>
    </w:p>
    <w:p w14:paraId="45DEE8ED" w14:textId="77777777" w:rsidR="002669B1" w:rsidRPr="00726C0D" w:rsidRDefault="002669B1" w:rsidP="002669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04054DEB" w14:textId="77777777" w:rsidTr="00110C17">
        <w:trPr>
          <w:trHeight w:val="495"/>
          <w:jc w:val="center"/>
        </w:trPr>
        <w:tc>
          <w:tcPr>
            <w:tcW w:w="662" w:type="pct"/>
            <w:shd w:val="clear" w:color="auto" w:fill="385623" w:themeFill="accent6" w:themeFillShade="80"/>
            <w:vAlign w:val="center"/>
            <w:hideMark/>
          </w:tcPr>
          <w:p w14:paraId="139AB2FA"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30D0E35C"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58AEFF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4C847C92"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11ABB9D8"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2669B1" w:rsidRPr="00726C0D" w14:paraId="1B7C62B7" w14:textId="77777777" w:rsidTr="00110C17">
        <w:trPr>
          <w:trHeight w:val="305"/>
          <w:jc w:val="center"/>
        </w:trPr>
        <w:tc>
          <w:tcPr>
            <w:tcW w:w="5000" w:type="pct"/>
            <w:gridSpan w:val="5"/>
            <w:shd w:val="clear" w:color="auto" w:fill="FFFF00"/>
            <w:vAlign w:val="center"/>
            <w:hideMark/>
          </w:tcPr>
          <w:p w14:paraId="5A8AD78F" w14:textId="77777777" w:rsidR="002669B1" w:rsidRPr="00792FC8" w:rsidRDefault="002669B1" w:rsidP="00110C17">
            <w:pPr>
              <w:pStyle w:val="Sinespaciado"/>
              <w:jc w:val="center"/>
              <w:rPr>
                <w:b/>
                <w:color w:val="002060"/>
                <w:sz w:val="20"/>
                <w:szCs w:val="20"/>
                <w:lang w:val="es-ES"/>
              </w:rPr>
            </w:pPr>
            <w:r w:rsidRPr="00792FC8">
              <w:rPr>
                <w:b/>
                <w:color w:val="002060"/>
                <w:sz w:val="20"/>
                <w:szCs w:val="20"/>
                <w:lang w:val="es-ES"/>
              </w:rPr>
              <w:t>VIETNAM</w:t>
            </w:r>
          </w:p>
        </w:tc>
      </w:tr>
      <w:tr w:rsidR="002669B1" w:rsidRPr="00726C0D" w14:paraId="0F3BFA84" w14:textId="77777777" w:rsidTr="00110C17">
        <w:trPr>
          <w:trHeight w:val="495"/>
          <w:jc w:val="center"/>
        </w:trPr>
        <w:tc>
          <w:tcPr>
            <w:tcW w:w="662" w:type="pct"/>
            <w:vMerge w:val="restart"/>
            <w:vAlign w:val="center"/>
            <w:hideMark/>
          </w:tcPr>
          <w:p w14:paraId="6EACDD93"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HANOI</w:t>
            </w:r>
          </w:p>
        </w:tc>
        <w:tc>
          <w:tcPr>
            <w:tcW w:w="912" w:type="pct"/>
            <w:vAlign w:val="center"/>
            <w:hideMark/>
          </w:tcPr>
          <w:p w14:paraId="78BD3EC5"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Melia Hanoi</w:t>
            </w:r>
          </w:p>
        </w:tc>
        <w:tc>
          <w:tcPr>
            <w:tcW w:w="714" w:type="pct"/>
            <w:vAlign w:val="center"/>
            <w:hideMark/>
          </w:tcPr>
          <w:p w14:paraId="0F1DFAD7"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w:t>
            </w:r>
          </w:p>
        </w:tc>
        <w:tc>
          <w:tcPr>
            <w:tcW w:w="747" w:type="pct"/>
            <w:vAlign w:val="center"/>
            <w:hideMark/>
          </w:tcPr>
          <w:p w14:paraId="0C2CB38B" w14:textId="77777777" w:rsidR="002669B1" w:rsidRPr="00726C0D" w:rsidRDefault="002669B1" w:rsidP="00110C17">
            <w:pPr>
              <w:pStyle w:val="Sinespaciado"/>
              <w:jc w:val="center"/>
              <w:rPr>
                <w:bCs/>
                <w:color w:val="002060"/>
                <w:sz w:val="20"/>
                <w:szCs w:val="20"/>
                <w:lang w:val="es-AR"/>
              </w:rPr>
            </w:pPr>
            <w:r w:rsidRPr="00726C0D">
              <w:rPr>
                <w:bCs/>
                <w:color w:val="002060"/>
                <w:sz w:val="20"/>
                <w:szCs w:val="20"/>
                <w:lang w:val="es-AR"/>
              </w:rPr>
              <w:t>-</w:t>
            </w:r>
          </w:p>
        </w:tc>
        <w:tc>
          <w:tcPr>
            <w:tcW w:w="1965" w:type="pct"/>
            <w:vAlign w:val="center"/>
            <w:hideMark/>
          </w:tcPr>
          <w:p w14:paraId="29F0A022"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9506E3A" w14:textId="77777777" w:rsidTr="00110C17">
        <w:trPr>
          <w:trHeight w:val="495"/>
          <w:jc w:val="center"/>
        </w:trPr>
        <w:tc>
          <w:tcPr>
            <w:tcW w:w="0" w:type="auto"/>
            <w:vMerge/>
            <w:vAlign w:val="center"/>
            <w:hideMark/>
          </w:tcPr>
          <w:p w14:paraId="0B065C58" w14:textId="77777777" w:rsidR="002669B1" w:rsidRPr="00726C0D" w:rsidRDefault="002669B1" w:rsidP="00110C17">
            <w:pPr>
              <w:pStyle w:val="Sinespaciado"/>
              <w:jc w:val="center"/>
              <w:rPr>
                <w:bCs/>
                <w:color w:val="002060"/>
                <w:sz w:val="20"/>
                <w:szCs w:val="20"/>
                <w:lang w:val="en-US"/>
              </w:rPr>
            </w:pPr>
          </w:p>
        </w:tc>
        <w:tc>
          <w:tcPr>
            <w:tcW w:w="912" w:type="pct"/>
            <w:vAlign w:val="center"/>
            <w:hideMark/>
          </w:tcPr>
          <w:p w14:paraId="0E114CE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Grand Mercure Hanoi</w:t>
            </w:r>
          </w:p>
        </w:tc>
        <w:tc>
          <w:tcPr>
            <w:tcW w:w="714" w:type="pct"/>
            <w:vAlign w:val="center"/>
            <w:hideMark/>
          </w:tcPr>
          <w:p w14:paraId="48BFDE7C"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w:t>
            </w:r>
          </w:p>
        </w:tc>
        <w:tc>
          <w:tcPr>
            <w:tcW w:w="747" w:type="pct"/>
            <w:vAlign w:val="center"/>
            <w:hideMark/>
          </w:tcPr>
          <w:p w14:paraId="03C7071A" w14:textId="77777777" w:rsidR="002669B1" w:rsidRPr="00726C0D" w:rsidRDefault="002669B1" w:rsidP="00110C17">
            <w:pPr>
              <w:pStyle w:val="Sinespaciado"/>
              <w:jc w:val="center"/>
              <w:rPr>
                <w:bCs/>
                <w:color w:val="002060"/>
                <w:sz w:val="20"/>
                <w:szCs w:val="20"/>
                <w:lang w:val="es-AR"/>
              </w:rPr>
            </w:pPr>
            <w:r w:rsidRPr="00726C0D">
              <w:rPr>
                <w:bCs/>
                <w:color w:val="002060"/>
                <w:sz w:val="20"/>
                <w:szCs w:val="20"/>
                <w:lang w:val="es-AR"/>
              </w:rPr>
              <w:t>-</w:t>
            </w:r>
          </w:p>
        </w:tc>
        <w:tc>
          <w:tcPr>
            <w:tcW w:w="1965" w:type="pct"/>
            <w:vAlign w:val="center"/>
            <w:hideMark/>
          </w:tcPr>
          <w:p w14:paraId="056831F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8509498" w14:textId="77777777" w:rsidTr="00110C17">
        <w:trPr>
          <w:trHeight w:val="791"/>
          <w:jc w:val="center"/>
        </w:trPr>
        <w:tc>
          <w:tcPr>
            <w:tcW w:w="662" w:type="pct"/>
            <w:vMerge w:val="restart"/>
            <w:vAlign w:val="center"/>
            <w:hideMark/>
          </w:tcPr>
          <w:p w14:paraId="6DA156B9"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HALONG</w:t>
            </w:r>
          </w:p>
        </w:tc>
        <w:tc>
          <w:tcPr>
            <w:tcW w:w="912" w:type="pct"/>
            <w:vAlign w:val="center"/>
            <w:hideMark/>
          </w:tcPr>
          <w:p w14:paraId="6188E520"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Elegance Cruise </w:t>
            </w:r>
          </w:p>
        </w:tc>
        <w:tc>
          <w:tcPr>
            <w:tcW w:w="714" w:type="pct"/>
            <w:vAlign w:val="center"/>
            <w:hideMark/>
          </w:tcPr>
          <w:p w14:paraId="5BCAE872"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124445DE"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60391111"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1CEC66E2" w14:textId="77777777" w:rsidTr="00110C17">
        <w:trPr>
          <w:trHeight w:val="791"/>
          <w:jc w:val="center"/>
        </w:trPr>
        <w:tc>
          <w:tcPr>
            <w:tcW w:w="0" w:type="auto"/>
            <w:vMerge/>
            <w:vAlign w:val="center"/>
            <w:hideMark/>
          </w:tcPr>
          <w:p w14:paraId="16612F69" w14:textId="77777777" w:rsidR="002669B1" w:rsidRPr="00726C0D" w:rsidRDefault="002669B1" w:rsidP="00110C17">
            <w:pPr>
              <w:pStyle w:val="Sinespaciado"/>
              <w:jc w:val="center"/>
              <w:rPr>
                <w:bCs/>
                <w:color w:val="002060"/>
                <w:sz w:val="20"/>
                <w:szCs w:val="20"/>
                <w:lang w:val="en-US"/>
              </w:rPr>
            </w:pPr>
          </w:p>
        </w:tc>
        <w:tc>
          <w:tcPr>
            <w:tcW w:w="912" w:type="pct"/>
            <w:vAlign w:val="center"/>
            <w:hideMark/>
          </w:tcPr>
          <w:p w14:paraId="29649EB8"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Grand </w:t>
            </w:r>
            <w:proofErr w:type="spellStart"/>
            <w:r w:rsidRPr="00726C0D">
              <w:rPr>
                <w:bCs/>
                <w:color w:val="002060"/>
                <w:sz w:val="20"/>
                <w:szCs w:val="20"/>
                <w:lang w:val="en-US"/>
              </w:rPr>
              <w:t>Crusie</w:t>
            </w:r>
            <w:proofErr w:type="spellEnd"/>
          </w:p>
        </w:tc>
        <w:tc>
          <w:tcPr>
            <w:tcW w:w="714" w:type="pct"/>
            <w:vAlign w:val="center"/>
            <w:hideMark/>
          </w:tcPr>
          <w:p w14:paraId="1429CEF0"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22F49BB7"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1D067CB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1FE9231" w14:textId="77777777" w:rsidTr="00110C17">
        <w:trPr>
          <w:trHeight w:val="791"/>
          <w:jc w:val="center"/>
        </w:trPr>
        <w:tc>
          <w:tcPr>
            <w:tcW w:w="662" w:type="pct"/>
            <w:vAlign w:val="center"/>
            <w:hideMark/>
          </w:tcPr>
          <w:p w14:paraId="3433A81F"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HOI AN</w:t>
            </w:r>
          </w:p>
        </w:tc>
        <w:tc>
          <w:tcPr>
            <w:tcW w:w="912" w:type="pct"/>
            <w:vAlign w:val="center"/>
            <w:hideMark/>
          </w:tcPr>
          <w:p w14:paraId="3CC573B2"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Hotel Royal Hoi An - Gallery</w:t>
            </w:r>
          </w:p>
        </w:tc>
        <w:tc>
          <w:tcPr>
            <w:tcW w:w="714" w:type="pct"/>
            <w:vAlign w:val="center"/>
            <w:hideMark/>
          </w:tcPr>
          <w:p w14:paraId="7DF4439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TBA</w:t>
            </w:r>
          </w:p>
        </w:tc>
        <w:tc>
          <w:tcPr>
            <w:tcW w:w="747" w:type="pct"/>
            <w:vAlign w:val="center"/>
            <w:hideMark/>
          </w:tcPr>
          <w:p w14:paraId="1ED2B09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231.00</w:t>
            </w:r>
          </w:p>
        </w:tc>
        <w:tc>
          <w:tcPr>
            <w:tcW w:w="1965" w:type="pct"/>
            <w:vAlign w:val="center"/>
            <w:hideMark/>
          </w:tcPr>
          <w:p w14:paraId="13CE0AB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USD 77.00/ Hab/ Noche</w:t>
            </w:r>
          </w:p>
          <w:p w14:paraId="627EEC18"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Para los días:</w:t>
            </w:r>
          </w:p>
          <w:p w14:paraId="3A344317"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24 Dic’26 - 02 Ene’27</w:t>
            </w:r>
          </w:p>
        </w:tc>
      </w:tr>
    </w:tbl>
    <w:p w14:paraId="78A7C7B0" w14:textId="77777777" w:rsidR="00813EB1" w:rsidRPr="00726C0D" w:rsidRDefault="00813EB1" w:rsidP="00C317BF">
      <w:pPr>
        <w:pStyle w:val="Sinespaciado"/>
        <w:rPr>
          <w:bCs/>
          <w:color w:val="002060"/>
          <w:sz w:val="20"/>
          <w:szCs w:val="20"/>
          <w:lang w:val="en-US"/>
        </w:rPr>
      </w:pPr>
    </w:p>
    <w:p w14:paraId="2A5D9777" w14:textId="77777777" w:rsidR="00A271D0" w:rsidRPr="00726C0D" w:rsidRDefault="00A271D0" w:rsidP="00C317BF">
      <w:pPr>
        <w:pStyle w:val="Sinespaciado"/>
        <w:rPr>
          <w:bCs/>
          <w:color w:val="002060"/>
          <w:sz w:val="20"/>
          <w:szCs w:val="20"/>
          <w:lang w:val="en-US"/>
        </w:rPr>
      </w:pPr>
    </w:p>
    <w:tbl>
      <w:tblPr>
        <w:tblW w:w="10503"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8530"/>
        <w:gridCol w:w="1973"/>
      </w:tblGrid>
      <w:tr w:rsidR="00A271D0" w:rsidRPr="00726C0D" w14:paraId="17DD14F2" w14:textId="77777777" w:rsidTr="00EC289B">
        <w:trPr>
          <w:trHeight w:val="520"/>
          <w:jc w:val="center"/>
        </w:trPr>
        <w:tc>
          <w:tcPr>
            <w:tcW w:w="8530" w:type="dxa"/>
            <w:shd w:val="clear" w:color="auto" w:fill="385623" w:themeFill="accent6" w:themeFillShade="80"/>
            <w:vAlign w:val="center"/>
            <w:hideMark/>
          </w:tcPr>
          <w:p w14:paraId="31B0C817" w14:textId="77777777" w:rsidR="00A271D0" w:rsidRPr="00726C0D" w:rsidRDefault="00A271D0" w:rsidP="00A271D0">
            <w:pPr>
              <w:pStyle w:val="Sinespaciado"/>
              <w:jc w:val="center"/>
              <w:rPr>
                <w:bCs/>
                <w:caps/>
                <w:color w:val="FFFFFF" w:themeColor="background1"/>
                <w:sz w:val="20"/>
                <w:szCs w:val="20"/>
                <w:lang w:val="en-US"/>
              </w:rPr>
            </w:pPr>
            <w:r w:rsidRPr="00726C0D">
              <w:rPr>
                <w:bCs/>
                <w:caps/>
                <w:color w:val="FFFFFF" w:themeColor="background1"/>
                <w:sz w:val="20"/>
                <w:szCs w:val="20"/>
                <w:lang w:val="en-US"/>
              </w:rPr>
              <w:t>Servicios opcionales</w:t>
            </w:r>
          </w:p>
        </w:tc>
        <w:tc>
          <w:tcPr>
            <w:tcW w:w="1973" w:type="dxa"/>
            <w:shd w:val="clear" w:color="auto" w:fill="385623" w:themeFill="accent6" w:themeFillShade="80"/>
            <w:vAlign w:val="center"/>
            <w:hideMark/>
          </w:tcPr>
          <w:p w14:paraId="65F8E103" w14:textId="22DB02DD" w:rsidR="00A271D0" w:rsidRPr="00726C0D" w:rsidRDefault="002E0CCE" w:rsidP="00A271D0">
            <w:pPr>
              <w:pStyle w:val="Sinespaciado"/>
              <w:jc w:val="center"/>
              <w:rPr>
                <w:bCs/>
                <w:caps/>
                <w:color w:val="FFFFFF" w:themeColor="background1"/>
                <w:sz w:val="20"/>
                <w:szCs w:val="20"/>
              </w:rPr>
            </w:pPr>
            <w:r w:rsidRPr="00726C0D">
              <w:rPr>
                <w:bCs/>
                <w:caps/>
                <w:color w:val="FFFFFF" w:themeColor="background1"/>
                <w:sz w:val="20"/>
                <w:szCs w:val="20"/>
              </w:rPr>
              <w:t>PRECIO VENTA EN USD</w:t>
            </w:r>
            <w:r w:rsidR="00A271D0" w:rsidRPr="00726C0D">
              <w:rPr>
                <w:bCs/>
                <w:caps/>
                <w:color w:val="FFFFFF" w:themeColor="background1"/>
                <w:sz w:val="20"/>
                <w:szCs w:val="20"/>
              </w:rPr>
              <w:t xml:space="preserve"> </w:t>
            </w:r>
            <w:r w:rsidR="00A271D0" w:rsidRPr="00726C0D">
              <w:rPr>
                <w:bCs/>
                <w:caps/>
                <w:color w:val="FFFFFF" w:themeColor="background1"/>
                <w:sz w:val="18"/>
                <w:szCs w:val="18"/>
              </w:rPr>
              <w:t>(mín. 02 pax)</w:t>
            </w:r>
          </w:p>
        </w:tc>
      </w:tr>
      <w:tr w:rsidR="00A271D0" w:rsidRPr="00726C0D" w14:paraId="393C6B0E" w14:textId="77777777" w:rsidTr="00EC289B">
        <w:trPr>
          <w:trHeight w:val="520"/>
          <w:jc w:val="center"/>
        </w:trPr>
        <w:tc>
          <w:tcPr>
            <w:tcW w:w="8530" w:type="dxa"/>
            <w:vAlign w:val="center"/>
            <w:hideMark/>
          </w:tcPr>
          <w:p w14:paraId="17794E20" w14:textId="77777777" w:rsidR="00A271D0" w:rsidRPr="00726C0D" w:rsidRDefault="00A271D0" w:rsidP="00A271D0">
            <w:pPr>
              <w:pStyle w:val="Sinespaciado"/>
              <w:rPr>
                <w:bCs/>
                <w:caps/>
                <w:color w:val="002060"/>
                <w:sz w:val="20"/>
                <w:szCs w:val="20"/>
                <w:lang w:val="en-US"/>
              </w:rPr>
            </w:pPr>
            <w:r w:rsidRPr="00726C0D">
              <w:rPr>
                <w:bCs/>
                <w:caps/>
                <w:color w:val="002060"/>
                <w:sz w:val="20"/>
                <w:szCs w:val="20"/>
                <w:lang w:val="en-US"/>
              </w:rPr>
              <w:t>Vuelo HAN - DAD</w:t>
            </w:r>
          </w:p>
        </w:tc>
        <w:tc>
          <w:tcPr>
            <w:tcW w:w="1973" w:type="dxa"/>
            <w:vAlign w:val="center"/>
            <w:hideMark/>
          </w:tcPr>
          <w:p w14:paraId="23B6DCAC" w14:textId="2B42FB2D" w:rsidR="00A271D0" w:rsidRPr="00726C0D" w:rsidRDefault="000D2A5D" w:rsidP="00A271D0">
            <w:pPr>
              <w:pStyle w:val="Sinespaciado"/>
              <w:jc w:val="center"/>
              <w:rPr>
                <w:bCs/>
                <w:color w:val="002060"/>
                <w:sz w:val="20"/>
                <w:szCs w:val="20"/>
              </w:rPr>
            </w:pPr>
            <w:r w:rsidRPr="00726C0D">
              <w:rPr>
                <w:bCs/>
                <w:color w:val="002060"/>
                <w:sz w:val="20"/>
                <w:szCs w:val="20"/>
                <w:lang w:val="en-US"/>
              </w:rPr>
              <w:t>USD 244.00</w:t>
            </w:r>
          </w:p>
        </w:tc>
      </w:tr>
      <w:tr w:rsidR="00A271D0" w:rsidRPr="00726C0D" w14:paraId="160AB732" w14:textId="77777777" w:rsidTr="00EC289B">
        <w:trPr>
          <w:trHeight w:val="520"/>
          <w:jc w:val="center"/>
        </w:trPr>
        <w:tc>
          <w:tcPr>
            <w:tcW w:w="8530" w:type="dxa"/>
            <w:vAlign w:val="center"/>
            <w:hideMark/>
          </w:tcPr>
          <w:p w14:paraId="5DE3D73E"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Clase de cocina en Hanoi, tour en regular con guía de habla hispana, incluido almuerzo (3-4 horas)</w:t>
            </w:r>
          </w:p>
        </w:tc>
        <w:tc>
          <w:tcPr>
            <w:tcW w:w="1973" w:type="dxa"/>
            <w:vAlign w:val="center"/>
            <w:hideMark/>
          </w:tcPr>
          <w:p w14:paraId="08C55997" w14:textId="3245F27E" w:rsidR="00A271D0" w:rsidRPr="00726C0D" w:rsidRDefault="000D2A5D" w:rsidP="00A271D0">
            <w:pPr>
              <w:pStyle w:val="Sinespaciado"/>
              <w:jc w:val="center"/>
              <w:rPr>
                <w:bCs/>
                <w:color w:val="002060"/>
                <w:sz w:val="20"/>
                <w:szCs w:val="20"/>
              </w:rPr>
            </w:pPr>
            <w:r w:rsidRPr="00726C0D">
              <w:rPr>
                <w:bCs/>
                <w:color w:val="002060"/>
                <w:sz w:val="20"/>
                <w:szCs w:val="20"/>
                <w:lang w:val="en-US"/>
              </w:rPr>
              <w:t>USD 129.00</w:t>
            </w:r>
          </w:p>
        </w:tc>
      </w:tr>
      <w:tr w:rsidR="00A271D0" w:rsidRPr="00726C0D" w14:paraId="07E1E7C7" w14:textId="77777777" w:rsidTr="00EC289B">
        <w:trPr>
          <w:trHeight w:val="520"/>
          <w:jc w:val="center"/>
        </w:trPr>
        <w:tc>
          <w:tcPr>
            <w:tcW w:w="8530" w:type="dxa"/>
            <w:vAlign w:val="center"/>
            <w:hideMark/>
          </w:tcPr>
          <w:p w14:paraId="3422BBA0" w14:textId="77777777" w:rsidR="00A271D0" w:rsidRPr="00726C0D" w:rsidRDefault="00A271D0" w:rsidP="00A271D0">
            <w:pPr>
              <w:pStyle w:val="Sinespaciado"/>
              <w:rPr>
                <w:bCs/>
                <w:color w:val="002060"/>
                <w:sz w:val="20"/>
                <w:szCs w:val="20"/>
              </w:rPr>
            </w:pPr>
            <w:r w:rsidRPr="00726C0D">
              <w:rPr>
                <w:bCs/>
                <w:color w:val="002060"/>
                <w:sz w:val="20"/>
                <w:szCs w:val="20"/>
                <w:lang w:val="es-ES"/>
              </w:rPr>
              <w:t>Clase de cocina en Hoi An, tour en regular con guía de habla hispana, incluido almuerzo (3-4 horas)</w:t>
            </w:r>
          </w:p>
        </w:tc>
        <w:tc>
          <w:tcPr>
            <w:tcW w:w="1973" w:type="dxa"/>
            <w:vAlign w:val="center"/>
            <w:hideMark/>
          </w:tcPr>
          <w:p w14:paraId="3384C763" w14:textId="20B95355" w:rsidR="00A271D0" w:rsidRPr="00726C0D" w:rsidRDefault="000D2A5D" w:rsidP="00A271D0">
            <w:pPr>
              <w:pStyle w:val="Sinespaciado"/>
              <w:jc w:val="center"/>
              <w:rPr>
                <w:bCs/>
                <w:color w:val="002060"/>
                <w:sz w:val="20"/>
                <w:szCs w:val="20"/>
                <w:lang w:val="es-ES"/>
              </w:rPr>
            </w:pPr>
            <w:r w:rsidRPr="00726C0D">
              <w:rPr>
                <w:bCs/>
                <w:color w:val="002060"/>
                <w:sz w:val="20"/>
                <w:szCs w:val="20"/>
                <w:lang w:val="en-US"/>
              </w:rPr>
              <w:t>USD 116.00</w:t>
            </w:r>
          </w:p>
        </w:tc>
      </w:tr>
      <w:tr w:rsidR="00A271D0" w:rsidRPr="00726C0D" w14:paraId="239A7E20" w14:textId="77777777" w:rsidTr="00EC289B">
        <w:trPr>
          <w:trHeight w:val="520"/>
          <w:jc w:val="center"/>
        </w:trPr>
        <w:tc>
          <w:tcPr>
            <w:tcW w:w="8530" w:type="dxa"/>
            <w:vAlign w:val="center"/>
            <w:hideMark/>
          </w:tcPr>
          <w:p w14:paraId="0085635C"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Tour gastronomía - comida callejera (Hanoi, Hoi An) con guía de habla hispana (2.5 horas)</w:t>
            </w:r>
          </w:p>
        </w:tc>
        <w:tc>
          <w:tcPr>
            <w:tcW w:w="1973" w:type="dxa"/>
            <w:vAlign w:val="center"/>
            <w:hideMark/>
          </w:tcPr>
          <w:p w14:paraId="18417E64" w14:textId="4E0F8767"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70.00</w:t>
            </w:r>
          </w:p>
        </w:tc>
      </w:tr>
      <w:tr w:rsidR="00A271D0" w:rsidRPr="00726C0D" w14:paraId="0253BD64" w14:textId="77777777" w:rsidTr="00EC289B">
        <w:trPr>
          <w:trHeight w:val="520"/>
          <w:jc w:val="center"/>
        </w:trPr>
        <w:tc>
          <w:tcPr>
            <w:tcW w:w="8530" w:type="dxa"/>
            <w:vAlign w:val="center"/>
            <w:hideMark/>
          </w:tcPr>
          <w:p w14:paraId="78E54EA7"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Vespa/ Motor tour en Hanoi, tour en regular con guía de habla inglés (2.5 horas)</w:t>
            </w:r>
          </w:p>
        </w:tc>
        <w:tc>
          <w:tcPr>
            <w:tcW w:w="1973" w:type="dxa"/>
            <w:vAlign w:val="center"/>
            <w:hideMark/>
          </w:tcPr>
          <w:p w14:paraId="100747A2" w14:textId="53AC7C9D"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142.00</w:t>
            </w:r>
          </w:p>
        </w:tc>
      </w:tr>
      <w:tr w:rsidR="00A271D0" w:rsidRPr="00726C0D" w14:paraId="0A9C97C1" w14:textId="77777777" w:rsidTr="00EC289B">
        <w:trPr>
          <w:trHeight w:val="520"/>
          <w:jc w:val="center"/>
        </w:trPr>
        <w:tc>
          <w:tcPr>
            <w:tcW w:w="8530" w:type="dxa"/>
            <w:vAlign w:val="center"/>
            <w:hideMark/>
          </w:tcPr>
          <w:p w14:paraId="619546E5" w14:textId="77777777" w:rsidR="00A271D0" w:rsidRPr="00726C0D" w:rsidRDefault="00A271D0" w:rsidP="00A271D0">
            <w:pPr>
              <w:pStyle w:val="Sinespaciado"/>
              <w:rPr>
                <w:bCs/>
                <w:color w:val="002060"/>
                <w:sz w:val="20"/>
                <w:szCs w:val="20"/>
              </w:rPr>
            </w:pPr>
            <w:proofErr w:type="gramStart"/>
            <w:r w:rsidRPr="00726C0D">
              <w:rPr>
                <w:bCs/>
                <w:color w:val="002060"/>
                <w:sz w:val="20"/>
                <w:szCs w:val="20"/>
                <w:lang w:val="es-ES"/>
              </w:rPr>
              <w:t>Jeep</w:t>
            </w:r>
            <w:proofErr w:type="gramEnd"/>
            <w:r w:rsidRPr="00726C0D">
              <w:rPr>
                <w:bCs/>
                <w:color w:val="002060"/>
                <w:sz w:val="20"/>
                <w:szCs w:val="20"/>
                <w:lang w:val="es-ES"/>
              </w:rPr>
              <w:t xml:space="preserve"> tour descubre la belleza de Hanoi, tour en regular con guía de habla inglés (2.5 horas)</w:t>
            </w:r>
          </w:p>
        </w:tc>
        <w:tc>
          <w:tcPr>
            <w:tcW w:w="1973" w:type="dxa"/>
            <w:vAlign w:val="center"/>
            <w:hideMark/>
          </w:tcPr>
          <w:p w14:paraId="36CDA76B" w14:textId="4213A7F6"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90.00</w:t>
            </w:r>
          </w:p>
        </w:tc>
      </w:tr>
      <w:tr w:rsidR="00A271D0" w:rsidRPr="00726C0D" w14:paraId="68E62B53" w14:textId="77777777" w:rsidTr="00EC289B">
        <w:trPr>
          <w:trHeight w:val="520"/>
          <w:jc w:val="center"/>
        </w:trPr>
        <w:tc>
          <w:tcPr>
            <w:tcW w:w="8530" w:type="dxa"/>
            <w:vAlign w:val="center"/>
            <w:hideMark/>
          </w:tcPr>
          <w:p w14:paraId="34767F76" w14:textId="77777777" w:rsidR="00A271D0" w:rsidRPr="00726C0D" w:rsidRDefault="00A271D0" w:rsidP="00A271D0">
            <w:pPr>
              <w:pStyle w:val="Sinespaciado"/>
              <w:rPr>
                <w:bCs/>
                <w:color w:val="002060"/>
                <w:sz w:val="20"/>
                <w:szCs w:val="20"/>
              </w:rPr>
            </w:pPr>
            <w:r w:rsidRPr="00726C0D">
              <w:rPr>
                <w:bCs/>
                <w:color w:val="002060"/>
                <w:sz w:val="20"/>
                <w:szCs w:val="20"/>
                <w:lang w:val="es-ES"/>
              </w:rPr>
              <w:t xml:space="preserve">Vuelo en hidroavión por la bahía </w:t>
            </w:r>
            <w:proofErr w:type="spellStart"/>
            <w:r w:rsidRPr="00726C0D">
              <w:rPr>
                <w:bCs/>
                <w:color w:val="002060"/>
                <w:sz w:val="20"/>
                <w:szCs w:val="20"/>
                <w:lang w:val="es-ES"/>
              </w:rPr>
              <w:t>Halong</w:t>
            </w:r>
            <w:proofErr w:type="spellEnd"/>
            <w:r w:rsidRPr="00726C0D">
              <w:rPr>
                <w:bCs/>
                <w:color w:val="002060"/>
                <w:sz w:val="20"/>
                <w:szCs w:val="20"/>
                <w:lang w:val="es-ES"/>
              </w:rPr>
              <w:t xml:space="preserve"> (15 minutos), traslado incluido</w:t>
            </w:r>
          </w:p>
        </w:tc>
        <w:tc>
          <w:tcPr>
            <w:tcW w:w="1973" w:type="dxa"/>
            <w:vAlign w:val="center"/>
            <w:hideMark/>
          </w:tcPr>
          <w:p w14:paraId="41049C1F" w14:textId="5C180470"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160.00</w:t>
            </w:r>
          </w:p>
        </w:tc>
      </w:tr>
    </w:tbl>
    <w:p w14:paraId="7CF75ECD" w14:textId="77777777" w:rsidR="002E0CCE" w:rsidRPr="00726C0D" w:rsidRDefault="002E0CCE" w:rsidP="00C317BF">
      <w:pPr>
        <w:pStyle w:val="Sinespaciado"/>
        <w:rPr>
          <w:bCs/>
          <w:color w:val="002060"/>
          <w:sz w:val="20"/>
          <w:szCs w:val="20"/>
          <w:lang w:val="en-US"/>
        </w:rPr>
      </w:pPr>
    </w:p>
    <w:p w14:paraId="0A86BF02" w14:textId="77777777" w:rsidR="00EC289B" w:rsidRPr="00726C0D" w:rsidRDefault="00EC289B" w:rsidP="00C317BF">
      <w:pPr>
        <w:pStyle w:val="Sinespaciado"/>
        <w:rPr>
          <w:bCs/>
          <w:color w:val="002060"/>
          <w:sz w:val="20"/>
          <w:szCs w:val="20"/>
          <w:lang w:val="en-US"/>
        </w:rPr>
      </w:pPr>
    </w:p>
    <w:p w14:paraId="1E4EA009" w14:textId="77777777" w:rsidR="00EC289B" w:rsidRPr="00726C0D" w:rsidRDefault="00EC289B" w:rsidP="00C317BF">
      <w:pPr>
        <w:pStyle w:val="Sinespaciado"/>
        <w:rPr>
          <w:bCs/>
          <w:color w:val="002060"/>
          <w:sz w:val="20"/>
          <w:szCs w:val="20"/>
          <w:lang w:val="en-US"/>
        </w:rPr>
      </w:pPr>
    </w:p>
    <w:p w14:paraId="264C5529" w14:textId="77777777" w:rsidR="002E0CCE" w:rsidRPr="00726C0D" w:rsidRDefault="002E0CCE" w:rsidP="00C317BF">
      <w:pPr>
        <w:pStyle w:val="Sinespaciado"/>
        <w:rPr>
          <w:bCs/>
          <w:color w:val="002060"/>
          <w:sz w:val="20"/>
          <w:szCs w:val="20"/>
          <w:lang w:val="en-US"/>
        </w:rPr>
      </w:pPr>
    </w:p>
    <w:p w14:paraId="16DB2A5B" w14:textId="77777777" w:rsidR="002E0CCE" w:rsidRPr="00726C0D" w:rsidRDefault="002E0CCE" w:rsidP="00C317BF">
      <w:pPr>
        <w:pStyle w:val="Sinespaciado"/>
        <w:rPr>
          <w:bCs/>
          <w:color w:val="002060"/>
          <w:sz w:val="20"/>
          <w:szCs w:val="20"/>
          <w:lang w:val="en-US"/>
        </w:rPr>
      </w:pPr>
    </w:p>
    <w:p w14:paraId="74A33962" w14:textId="77777777" w:rsidR="002E0CCE" w:rsidRPr="00726C0D" w:rsidRDefault="002E0CCE" w:rsidP="00C317BF">
      <w:pPr>
        <w:pStyle w:val="Sinespaciado"/>
        <w:rPr>
          <w:bCs/>
          <w:color w:val="002060"/>
          <w:sz w:val="20"/>
          <w:szCs w:val="20"/>
          <w:lang w:val="en-US"/>
        </w:rPr>
      </w:pPr>
    </w:p>
    <w:p w14:paraId="2C7C8411" w14:textId="77777777" w:rsidR="002E0CCE" w:rsidRPr="00726C0D" w:rsidRDefault="002E0CCE" w:rsidP="00C317BF">
      <w:pPr>
        <w:pStyle w:val="Sinespaciado"/>
        <w:rPr>
          <w:bCs/>
          <w:color w:val="002060"/>
          <w:sz w:val="20"/>
          <w:szCs w:val="20"/>
          <w:lang w:val="en-US"/>
        </w:rPr>
      </w:pPr>
    </w:p>
    <w:p w14:paraId="0E82CE54" w14:textId="77777777" w:rsidR="002E0CCE" w:rsidRPr="00726C0D" w:rsidRDefault="002E0CCE" w:rsidP="00C317BF">
      <w:pPr>
        <w:pStyle w:val="Sinespaciado"/>
        <w:rPr>
          <w:bCs/>
          <w:color w:val="002060"/>
          <w:sz w:val="20"/>
          <w:szCs w:val="20"/>
          <w:lang w:val="en-US"/>
        </w:rPr>
      </w:pPr>
    </w:p>
    <w:p w14:paraId="5805C3DF" w14:textId="77777777" w:rsidR="002E0CCE" w:rsidRPr="00726C0D" w:rsidRDefault="002E0CCE" w:rsidP="00C317BF">
      <w:pPr>
        <w:pStyle w:val="Sinespaciado"/>
        <w:rPr>
          <w:bCs/>
          <w:color w:val="002060"/>
          <w:sz w:val="20"/>
          <w:szCs w:val="20"/>
          <w:lang w:val="en-US"/>
        </w:rPr>
      </w:pPr>
    </w:p>
    <w:tbl>
      <w:tblPr>
        <w:tblW w:w="10694"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8685"/>
        <w:gridCol w:w="2009"/>
      </w:tblGrid>
      <w:tr w:rsidR="002E0CCE" w:rsidRPr="00726C0D" w14:paraId="648653FA" w14:textId="77777777" w:rsidTr="00EC289B">
        <w:trPr>
          <w:trHeight w:val="378"/>
          <w:jc w:val="center"/>
        </w:trPr>
        <w:tc>
          <w:tcPr>
            <w:tcW w:w="8685" w:type="dxa"/>
            <w:shd w:val="clear" w:color="auto" w:fill="385623" w:themeFill="accent6" w:themeFillShade="80"/>
            <w:vAlign w:val="center"/>
            <w:hideMark/>
          </w:tcPr>
          <w:p w14:paraId="7E8B1B94" w14:textId="77777777" w:rsidR="002E0CCE" w:rsidRPr="00726C0D" w:rsidRDefault="002E0CCE"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Servicios opcionales</w:t>
            </w:r>
          </w:p>
        </w:tc>
        <w:tc>
          <w:tcPr>
            <w:tcW w:w="2009" w:type="dxa"/>
            <w:shd w:val="clear" w:color="auto" w:fill="385623" w:themeFill="accent6" w:themeFillShade="80"/>
            <w:vAlign w:val="center"/>
            <w:hideMark/>
          </w:tcPr>
          <w:p w14:paraId="39AE086F" w14:textId="77777777" w:rsidR="002E0CCE" w:rsidRPr="00726C0D" w:rsidRDefault="002E0CCE" w:rsidP="00110C17">
            <w:pPr>
              <w:pStyle w:val="Sinespaciado"/>
              <w:jc w:val="center"/>
              <w:rPr>
                <w:bCs/>
                <w:caps/>
                <w:color w:val="FFFFFF" w:themeColor="background1"/>
                <w:sz w:val="20"/>
                <w:szCs w:val="20"/>
              </w:rPr>
            </w:pPr>
            <w:r w:rsidRPr="00726C0D">
              <w:rPr>
                <w:bCs/>
                <w:caps/>
                <w:color w:val="FFFFFF" w:themeColor="background1"/>
                <w:sz w:val="20"/>
                <w:szCs w:val="20"/>
              </w:rPr>
              <w:t xml:space="preserve">PRECIO VENTA EN USD </w:t>
            </w:r>
            <w:r w:rsidRPr="00726C0D">
              <w:rPr>
                <w:bCs/>
                <w:caps/>
                <w:color w:val="FFFFFF" w:themeColor="background1"/>
                <w:sz w:val="18"/>
                <w:szCs w:val="18"/>
              </w:rPr>
              <w:t>(mín. 02 pax)</w:t>
            </w:r>
          </w:p>
        </w:tc>
      </w:tr>
      <w:tr w:rsidR="002E0CCE" w:rsidRPr="00726C0D" w14:paraId="138930B4" w14:textId="77777777" w:rsidTr="00EC289B">
        <w:trPr>
          <w:trHeight w:val="378"/>
          <w:jc w:val="center"/>
        </w:trPr>
        <w:tc>
          <w:tcPr>
            <w:tcW w:w="8685" w:type="dxa"/>
            <w:vAlign w:val="center"/>
            <w:hideMark/>
          </w:tcPr>
          <w:p w14:paraId="75E40BE3"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Hoa Lu - </w:t>
            </w:r>
            <w:proofErr w:type="spellStart"/>
            <w:r w:rsidRPr="00726C0D">
              <w:rPr>
                <w:bCs/>
                <w:color w:val="002060"/>
                <w:sz w:val="20"/>
                <w:szCs w:val="20"/>
                <w:lang w:val="es-ES"/>
              </w:rPr>
              <w:t>Tam</w:t>
            </w:r>
            <w:proofErr w:type="spellEnd"/>
            <w:r w:rsidRPr="00726C0D">
              <w:rPr>
                <w:bCs/>
                <w:color w:val="002060"/>
                <w:sz w:val="20"/>
                <w:szCs w:val="20"/>
                <w:lang w:val="es-ES"/>
              </w:rPr>
              <w:t xml:space="preserve"> Coc en Ninh Binh, con guía de habla hispana, incluido almuerzo (en regular en los martes - 08 horas)</w:t>
            </w:r>
          </w:p>
        </w:tc>
        <w:tc>
          <w:tcPr>
            <w:tcW w:w="2009" w:type="dxa"/>
            <w:vAlign w:val="center"/>
            <w:hideMark/>
          </w:tcPr>
          <w:p w14:paraId="48A8EC97"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129.00</w:t>
            </w:r>
          </w:p>
        </w:tc>
      </w:tr>
      <w:tr w:rsidR="002E0CCE" w:rsidRPr="00726C0D" w14:paraId="4F734CDB" w14:textId="77777777" w:rsidTr="00EC289B">
        <w:trPr>
          <w:trHeight w:val="378"/>
          <w:jc w:val="center"/>
        </w:trPr>
        <w:tc>
          <w:tcPr>
            <w:tcW w:w="8685" w:type="dxa"/>
            <w:vAlign w:val="center"/>
            <w:hideMark/>
          </w:tcPr>
          <w:p w14:paraId="111E26AF"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Hoa Lu - </w:t>
            </w:r>
            <w:proofErr w:type="spellStart"/>
            <w:r w:rsidRPr="00726C0D">
              <w:rPr>
                <w:bCs/>
                <w:color w:val="002060"/>
                <w:sz w:val="20"/>
                <w:szCs w:val="20"/>
                <w:lang w:val="es-ES"/>
              </w:rPr>
              <w:t>Tam</w:t>
            </w:r>
            <w:proofErr w:type="spellEnd"/>
            <w:r w:rsidRPr="00726C0D">
              <w:rPr>
                <w:bCs/>
                <w:color w:val="002060"/>
                <w:sz w:val="20"/>
                <w:szCs w:val="20"/>
                <w:lang w:val="es-ES"/>
              </w:rPr>
              <w:t xml:space="preserve"> Coc en Ninh Binh, con guía de habla hispana, incluido almuerzo (en privado base a 2 </w:t>
            </w:r>
            <w:proofErr w:type="spellStart"/>
            <w:r w:rsidRPr="00726C0D">
              <w:rPr>
                <w:bCs/>
                <w:color w:val="002060"/>
                <w:sz w:val="20"/>
                <w:szCs w:val="20"/>
                <w:lang w:val="es-ES"/>
              </w:rPr>
              <w:t>pax</w:t>
            </w:r>
            <w:proofErr w:type="spellEnd"/>
            <w:r w:rsidRPr="00726C0D">
              <w:rPr>
                <w:bCs/>
                <w:color w:val="002060"/>
                <w:sz w:val="20"/>
                <w:szCs w:val="20"/>
                <w:lang w:val="es-ES"/>
              </w:rPr>
              <w:t>- 8 horas)</w:t>
            </w:r>
          </w:p>
        </w:tc>
        <w:tc>
          <w:tcPr>
            <w:tcW w:w="2009" w:type="dxa"/>
            <w:vAlign w:val="center"/>
            <w:hideMark/>
          </w:tcPr>
          <w:p w14:paraId="4CBED161"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180.00</w:t>
            </w:r>
          </w:p>
        </w:tc>
      </w:tr>
      <w:tr w:rsidR="002E0CCE" w:rsidRPr="00726C0D" w14:paraId="5CA7F345" w14:textId="77777777" w:rsidTr="00EC289B">
        <w:trPr>
          <w:trHeight w:val="378"/>
          <w:jc w:val="center"/>
        </w:trPr>
        <w:tc>
          <w:tcPr>
            <w:tcW w:w="8685" w:type="dxa"/>
            <w:vAlign w:val="center"/>
            <w:hideMark/>
          </w:tcPr>
          <w:p w14:paraId="15584680"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w:t>
            </w:r>
            <w:proofErr w:type="spellStart"/>
            <w:r w:rsidRPr="00726C0D">
              <w:rPr>
                <w:bCs/>
                <w:color w:val="002060"/>
                <w:sz w:val="20"/>
                <w:szCs w:val="20"/>
                <w:lang w:val="es-ES"/>
              </w:rPr>
              <w:t>My</w:t>
            </w:r>
            <w:proofErr w:type="spellEnd"/>
            <w:r w:rsidRPr="00726C0D">
              <w:rPr>
                <w:bCs/>
                <w:color w:val="002060"/>
                <w:sz w:val="20"/>
                <w:szCs w:val="20"/>
                <w:lang w:val="es-ES"/>
              </w:rPr>
              <w:t xml:space="preserve"> Son, guía de habla hispana (en privado base a 02 </w:t>
            </w:r>
            <w:proofErr w:type="spellStart"/>
            <w:r w:rsidRPr="00726C0D">
              <w:rPr>
                <w:bCs/>
                <w:color w:val="002060"/>
                <w:sz w:val="20"/>
                <w:szCs w:val="20"/>
                <w:lang w:val="es-ES"/>
              </w:rPr>
              <w:t>pax</w:t>
            </w:r>
            <w:proofErr w:type="spellEnd"/>
            <w:r w:rsidRPr="00726C0D">
              <w:rPr>
                <w:bCs/>
                <w:color w:val="002060"/>
                <w:sz w:val="20"/>
                <w:szCs w:val="20"/>
                <w:lang w:val="es-ES"/>
              </w:rPr>
              <w:t>), duración de 3-4 horas</w:t>
            </w:r>
          </w:p>
        </w:tc>
        <w:tc>
          <w:tcPr>
            <w:tcW w:w="2009" w:type="dxa"/>
            <w:hideMark/>
          </w:tcPr>
          <w:p w14:paraId="76956747"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103.00</w:t>
            </w:r>
          </w:p>
        </w:tc>
      </w:tr>
      <w:tr w:rsidR="002E0CCE" w:rsidRPr="00726C0D" w14:paraId="6B543D72" w14:textId="77777777" w:rsidTr="00EC289B">
        <w:trPr>
          <w:trHeight w:val="378"/>
          <w:jc w:val="center"/>
        </w:trPr>
        <w:tc>
          <w:tcPr>
            <w:tcW w:w="8685" w:type="dxa"/>
            <w:vAlign w:val="center"/>
            <w:hideMark/>
          </w:tcPr>
          <w:p w14:paraId="322C8E3C"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Golden Bridge en Da Nang (en regular) en los sábados con guía de habla </w:t>
            </w:r>
            <w:proofErr w:type="gramStart"/>
            <w:r w:rsidRPr="00726C0D">
              <w:rPr>
                <w:bCs/>
                <w:color w:val="002060"/>
                <w:sz w:val="20"/>
                <w:szCs w:val="20"/>
                <w:lang w:val="es-ES"/>
              </w:rPr>
              <w:t>hispana  (</w:t>
            </w:r>
            <w:proofErr w:type="gramEnd"/>
            <w:r w:rsidRPr="00726C0D">
              <w:rPr>
                <w:bCs/>
                <w:color w:val="002060"/>
                <w:sz w:val="20"/>
                <w:szCs w:val="20"/>
                <w:lang w:val="es-ES"/>
              </w:rPr>
              <w:t>5 - 6 horas)</w:t>
            </w:r>
          </w:p>
        </w:tc>
        <w:tc>
          <w:tcPr>
            <w:tcW w:w="2009" w:type="dxa"/>
            <w:hideMark/>
          </w:tcPr>
          <w:p w14:paraId="72596A69"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122.00</w:t>
            </w:r>
          </w:p>
        </w:tc>
      </w:tr>
      <w:tr w:rsidR="002E0CCE" w:rsidRPr="00726C0D" w14:paraId="159882AB" w14:textId="77777777" w:rsidTr="00EC289B">
        <w:trPr>
          <w:trHeight w:val="378"/>
          <w:jc w:val="center"/>
        </w:trPr>
        <w:tc>
          <w:tcPr>
            <w:tcW w:w="8685" w:type="dxa"/>
            <w:vAlign w:val="center"/>
            <w:hideMark/>
          </w:tcPr>
          <w:p w14:paraId="19C62FA2" w14:textId="77777777" w:rsidR="002E0CCE" w:rsidRPr="00726C0D" w:rsidRDefault="002E0CCE" w:rsidP="00110C17">
            <w:pPr>
              <w:pStyle w:val="Sinespaciado"/>
              <w:rPr>
                <w:bCs/>
                <w:color w:val="002060"/>
                <w:sz w:val="20"/>
                <w:szCs w:val="20"/>
              </w:rPr>
            </w:pPr>
            <w:r w:rsidRPr="00726C0D">
              <w:rPr>
                <w:bCs/>
                <w:color w:val="002060"/>
                <w:sz w:val="20"/>
                <w:szCs w:val="20"/>
                <w:lang w:val="es-ES"/>
              </w:rPr>
              <w:t>Excursión a Golden Bridge en Da Nang con guía en inglés (en privado), duración de 5 - 6 horas</w:t>
            </w:r>
          </w:p>
        </w:tc>
        <w:tc>
          <w:tcPr>
            <w:tcW w:w="2009" w:type="dxa"/>
            <w:hideMark/>
          </w:tcPr>
          <w:p w14:paraId="631E1F02"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161.00</w:t>
            </w:r>
          </w:p>
        </w:tc>
      </w:tr>
      <w:tr w:rsidR="002E0CCE" w:rsidRPr="00726C0D" w14:paraId="7400875B" w14:textId="77777777" w:rsidTr="00EC289B">
        <w:trPr>
          <w:trHeight w:val="378"/>
          <w:jc w:val="center"/>
        </w:trPr>
        <w:tc>
          <w:tcPr>
            <w:tcW w:w="8685" w:type="dxa"/>
            <w:vAlign w:val="center"/>
            <w:hideMark/>
          </w:tcPr>
          <w:p w14:paraId="16D9A607" w14:textId="77777777" w:rsidR="002E0CCE" w:rsidRPr="00726C0D" w:rsidRDefault="002E0CCE" w:rsidP="00110C17">
            <w:pPr>
              <w:pStyle w:val="Sinespaciado"/>
              <w:rPr>
                <w:bCs/>
                <w:color w:val="002060"/>
                <w:sz w:val="20"/>
                <w:szCs w:val="20"/>
              </w:rPr>
            </w:pPr>
            <w:r w:rsidRPr="00726C0D">
              <w:rPr>
                <w:bCs/>
                <w:color w:val="002060"/>
                <w:sz w:val="20"/>
                <w:szCs w:val="20"/>
                <w:lang w:val="es-ES"/>
              </w:rPr>
              <w:t>Excursión a Golden Bridge en Da Nang con guía de habla hispana (en privado</w:t>
            </w:r>
            <w:proofErr w:type="gramStart"/>
            <w:r w:rsidRPr="00726C0D">
              <w:rPr>
                <w:bCs/>
                <w:color w:val="002060"/>
                <w:sz w:val="20"/>
                <w:szCs w:val="20"/>
                <w:lang w:val="es-ES"/>
              </w:rPr>
              <w:t>),  duración</w:t>
            </w:r>
            <w:proofErr w:type="gramEnd"/>
            <w:r w:rsidRPr="00726C0D">
              <w:rPr>
                <w:bCs/>
                <w:color w:val="002060"/>
                <w:sz w:val="20"/>
                <w:szCs w:val="20"/>
                <w:lang w:val="es-ES"/>
              </w:rPr>
              <w:t xml:space="preserve"> de 5 - 6 horas</w:t>
            </w:r>
          </w:p>
        </w:tc>
        <w:tc>
          <w:tcPr>
            <w:tcW w:w="2009" w:type="dxa"/>
            <w:hideMark/>
          </w:tcPr>
          <w:p w14:paraId="36C30E18"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180.00</w:t>
            </w:r>
          </w:p>
        </w:tc>
      </w:tr>
      <w:tr w:rsidR="002E0CCE" w:rsidRPr="00726C0D" w14:paraId="11FD5AE5" w14:textId="77777777" w:rsidTr="00EC289B">
        <w:trPr>
          <w:trHeight w:val="378"/>
          <w:jc w:val="center"/>
        </w:trPr>
        <w:tc>
          <w:tcPr>
            <w:tcW w:w="8685" w:type="dxa"/>
            <w:vAlign w:val="center"/>
            <w:hideMark/>
          </w:tcPr>
          <w:p w14:paraId="5355A9B0" w14:textId="77777777" w:rsidR="002E0CCE" w:rsidRPr="00726C0D" w:rsidRDefault="002E0CCE" w:rsidP="00110C17">
            <w:pPr>
              <w:pStyle w:val="Sinespaciado"/>
              <w:rPr>
                <w:bCs/>
                <w:color w:val="002060"/>
                <w:sz w:val="20"/>
                <w:szCs w:val="20"/>
              </w:rPr>
            </w:pPr>
            <w:r w:rsidRPr="00726C0D">
              <w:rPr>
                <w:bCs/>
                <w:color w:val="002060"/>
                <w:sz w:val="20"/>
                <w:szCs w:val="20"/>
                <w:lang w:val="es-ES"/>
              </w:rPr>
              <w:t>60 minutos masaje tradicional (Hanói, Ho Chi Minh), traslado incluido</w:t>
            </w:r>
          </w:p>
        </w:tc>
        <w:tc>
          <w:tcPr>
            <w:tcW w:w="2009" w:type="dxa"/>
            <w:hideMark/>
          </w:tcPr>
          <w:p w14:paraId="185BBA0E"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58.00</w:t>
            </w:r>
          </w:p>
        </w:tc>
      </w:tr>
      <w:tr w:rsidR="002E0CCE" w:rsidRPr="00726C0D" w14:paraId="31153A7A" w14:textId="77777777" w:rsidTr="00EC289B">
        <w:trPr>
          <w:trHeight w:val="378"/>
          <w:jc w:val="center"/>
        </w:trPr>
        <w:tc>
          <w:tcPr>
            <w:tcW w:w="8685" w:type="dxa"/>
            <w:vAlign w:val="center"/>
            <w:hideMark/>
          </w:tcPr>
          <w:p w14:paraId="3F94B252" w14:textId="77777777" w:rsidR="002E0CCE" w:rsidRPr="00726C0D" w:rsidRDefault="002E0CCE" w:rsidP="00110C17">
            <w:pPr>
              <w:pStyle w:val="Sinespaciado"/>
              <w:rPr>
                <w:bCs/>
                <w:color w:val="002060"/>
                <w:sz w:val="20"/>
                <w:szCs w:val="20"/>
              </w:rPr>
            </w:pPr>
            <w:r w:rsidRPr="00726C0D">
              <w:rPr>
                <w:bCs/>
                <w:color w:val="002060"/>
                <w:sz w:val="20"/>
                <w:szCs w:val="20"/>
              </w:rPr>
              <w:t>Servicio de Fast Track a la llegada a Vietnam - Aeropuerto de Hanoi o Ho Chi Minh (entrada singular)</w:t>
            </w:r>
          </w:p>
        </w:tc>
        <w:tc>
          <w:tcPr>
            <w:tcW w:w="2009" w:type="dxa"/>
            <w:hideMark/>
          </w:tcPr>
          <w:p w14:paraId="4689D74B"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58.00</w:t>
            </w:r>
          </w:p>
        </w:tc>
      </w:tr>
    </w:tbl>
    <w:p w14:paraId="1580856B" w14:textId="77777777" w:rsidR="002E0CCE" w:rsidRPr="00726C0D" w:rsidRDefault="002E0CCE" w:rsidP="00C317BF">
      <w:pPr>
        <w:pStyle w:val="Sinespaciado"/>
        <w:rPr>
          <w:bCs/>
          <w:color w:val="002060"/>
          <w:sz w:val="20"/>
          <w:szCs w:val="20"/>
          <w:lang w:val="en-US"/>
        </w:rPr>
      </w:pPr>
    </w:p>
    <w:p w14:paraId="355FC2D2" w14:textId="60696244" w:rsidR="00C317BF" w:rsidRPr="00792FC8" w:rsidRDefault="00C317BF" w:rsidP="00C317BF">
      <w:pPr>
        <w:pStyle w:val="Sinespaciado"/>
        <w:rPr>
          <w:b/>
          <w:color w:val="002060"/>
          <w:szCs w:val="20"/>
          <w:u w:val="single"/>
        </w:rPr>
      </w:pPr>
      <w:r w:rsidRPr="00792FC8">
        <w:rPr>
          <w:b/>
          <w:color w:val="002060"/>
          <w:szCs w:val="20"/>
          <w:u w:val="single"/>
        </w:rPr>
        <w:t>INFORMACION IMPORTANTE</w:t>
      </w:r>
    </w:p>
    <w:p w14:paraId="35C1CF0D" w14:textId="77777777" w:rsidR="00C317BF" w:rsidRPr="00726C0D" w:rsidRDefault="00C317BF" w:rsidP="00C317BF">
      <w:pPr>
        <w:pStyle w:val="Sinespaciado"/>
        <w:numPr>
          <w:ilvl w:val="0"/>
          <w:numId w:val="106"/>
        </w:numPr>
        <w:jc w:val="both"/>
        <w:rPr>
          <w:bCs/>
          <w:color w:val="002060"/>
          <w:sz w:val="20"/>
          <w:szCs w:val="20"/>
          <w:lang w:val="es-ES"/>
        </w:rPr>
      </w:pPr>
      <w:r w:rsidRPr="00726C0D">
        <w:rPr>
          <w:bCs/>
          <w:color w:val="002060"/>
          <w:sz w:val="20"/>
          <w:szCs w:val="20"/>
          <w:lang w:val="es-ES"/>
        </w:rPr>
        <w:t xml:space="preserve">En las salidas regulares, si el agente no reserva los vuelos domésticos similares a los que suele reservar AEVN, se aplicará un suplemento de USD 40.00 por pasajero (mínimo 02 </w:t>
      </w:r>
      <w:proofErr w:type="spellStart"/>
      <w:r w:rsidRPr="00726C0D">
        <w:rPr>
          <w:bCs/>
          <w:color w:val="002060"/>
          <w:sz w:val="20"/>
          <w:szCs w:val="20"/>
          <w:lang w:val="es-ES"/>
        </w:rPr>
        <w:t>paxs</w:t>
      </w:r>
      <w:proofErr w:type="spellEnd"/>
      <w:r w:rsidRPr="00726C0D">
        <w:rPr>
          <w:bCs/>
          <w:color w:val="002060"/>
          <w:sz w:val="20"/>
          <w:szCs w:val="20"/>
          <w:lang w:val="es-ES"/>
        </w:rPr>
        <w:t>) en caso de cualquier retraso sin aviso previo o aviso previo a última hora, o también en caso de reservar horarios diferentes se cobrara traslado en privado.</w:t>
      </w:r>
    </w:p>
    <w:p w14:paraId="6730FA9D" w14:textId="77777777" w:rsidR="00C317BF" w:rsidRPr="00726C0D" w:rsidRDefault="00C317BF" w:rsidP="00C317BF">
      <w:pPr>
        <w:pStyle w:val="Sinespaciado"/>
        <w:numPr>
          <w:ilvl w:val="0"/>
          <w:numId w:val="106"/>
        </w:numPr>
        <w:jc w:val="both"/>
        <w:rPr>
          <w:rFonts w:eastAsia="Georgia" w:cs="Georgia"/>
          <w:bCs/>
          <w:color w:val="002060"/>
          <w:sz w:val="20"/>
          <w:szCs w:val="20"/>
        </w:rPr>
      </w:pPr>
      <w:r w:rsidRPr="00726C0D">
        <w:rPr>
          <w:rFonts w:eastAsia="Georgia" w:cs="Georgia"/>
          <w:bCs/>
          <w:color w:val="002060"/>
          <w:sz w:val="20"/>
          <w:szCs w:val="20"/>
        </w:rPr>
        <w:t>El proveedor y/</w:t>
      </w:r>
      <w:proofErr w:type="spellStart"/>
      <w:r w:rsidRPr="00726C0D">
        <w:rPr>
          <w:rFonts w:eastAsia="Georgia" w:cs="Georgia"/>
          <w:bCs/>
          <w:color w:val="002060"/>
          <w:sz w:val="20"/>
          <w:szCs w:val="20"/>
        </w:rPr>
        <w:t>o</w:t>
      </w:r>
      <w:proofErr w:type="spellEnd"/>
      <w:r w:rsidRPr="00726C0D">
        <w:rPr>
          <w:rFonts w:eastAsia="Georgia" w:cs="Georgia"/>
          <w:bCs/>
          <w:color w:val="002060"/>
          <w:sz w:val="20"/>
          <w:szCs w:val="20"/>
        </w:rPr>
        <w:t xml:space="preserve"> operador se reserva el derecho de modificar las tarifas en todas las cotizaciones hechas en caso de que el carburante aumente más del 25%. Si esto ocurriera, el proveedor les informará por escrito al menos 15 días antes de la aplicación del nuevo precio. </w:t>
      </w:r>
    </w:p>
    <w:p w14:paraId="5D0B5185" w14:textId="77777777" w:rsidR="00C317BF" w:rsidRPr="00726C0D" w:rsidRDefault="00C317BF" w:rsidP="00C317BF">
      <w:pPr>
        <w:pStyle w:val="Sinespaciado"/>
        <w:numPr>
          <w:ilvl w:val="0"/>
          <w:numId w:val="106"/>
        </w:numPr>
        <w:jc w:val="both"/>
        <w:rPr>
          <w:rFonts w:eastAsia="Georgia" w:cs="Georgia"/>
          <w:bCs/>
          <w:color w:val="002060"/>
          <w:sz w:val="20"/>
          <w:szCs w:val="20"/>
          <w:u w:val="single"/>
        </w:rPr>
      </w:pPr>
      <w:r w:rsidRPr="00726C0D">
        <w:rPr>
          <w:rFonts w:eastAsia="Georgia" w:cs="Georgia"/>
          <w:bCs/>
          <w:color w:val="002060"/>
          <w:sz w:val="20"/>
          <w:szCs w:val="20"/>
          <w:u w:val="single"/>
        </w:rPr>
        <w:t>SUPLEMENTOS TERRESTRES EN VIETNAM</w:t>
      </w:r>
    </w:p>
    <w:p w14:paraId="16433828" w14:textId="77777777" w:rsidR="00C317BF" w:rsidRPr="00726C0D" w:rsidRDefault="00C317BF" w:rsidP="00C317BF">
      <w:pPr>
        <w:pStyle w:val="Sinespaciado"/>
        <w:numPr>
          <w:ilvl w:val="0"/>
          <w:numId w:val="119"/>
        </w:numPr>
        <w:jc w:val="both"/>
        <w:rPr>
          <w:rFonts w:eastAsia="Georgia" w:cs="Georgia"/>
          <w:bCs/>
          <w:color w:val="002060"/>
          <w:sz w:val="20"/>
          <w:szCs w:val="20"/>
        </w:rPr>
      </w:pPr>
      <w:r w:rsidRPr="00726C0D">
        <w:rPr>
          <w:rFonts w:eastAsia="Georgia" w:cs="Georgia"/>
          <w:bCs/>
          <w:color w:val="002060"/>
          <w:sz w:val="20"/>
          <w:szCs w:val="20"/>
        </w:rPr>
        <w:t>Suplemento festivo Año Nuevo vietnamita, aplicado para las reservas en privado con fecha de viaje que vaya entre los días: (</w:t>
      </w:r>
      <w:r w:rsidRPr="00726C0D">
        <w:rPr>
          <w:rFonts w:eastAsia="Georgia" w:cs="Georgia"/>
          <w:bCs/>
          <w:color w:val="002060"/>
          <w:sz w:val="20"/>
          <w:szCs w:val="20"/>
          <w:lang w:val="es-ES"/>
        </w:rPr>
        <w:t>04 - 12 Feb’27</w:t>
      </w:r>
      <w:r w:rsidRPr="00726C0D">
        <w:rPr>
          <w:rFonts w:eastAsia="Georgia" w:cs="Georgia"/>
          <w:bCs/>
          <w:color w:val="002060"/>
          <w:sz w:val="20"/>
          <w:szCs w:val="20"/>
        </w:rPr>
        <w:t>): 30% más en el precio del tarifario en las mismas fechas. Por favor consultar con nosotros el precio definitivo</w:t>
      </w:r>
    </w:p>
    <w:p w14:paraId="2BCE0C08" w14:textId="77777777" w:rsidR="00C317BF" w:rsidRPr="00726C0D" w:rsidRDefault="00C317BF" w:rsidP="00C317BF">
      <w:pPr>
        <w:pStyle w:val="Prrafodelista"/>
        <w:widowControl w:val="0"/>
        <w:numPr>
          <w:ilvl w:val="0"/>
          <w:numId w:val="119"/>
        </w:numPr>
        <w:tabs>
          <w:tab w:val="left" w:pos="8490"/>
        </w:tabs>
        <w:jc w:val="both"/>
        <w:rPr>
          <w:bCs/>
          <w:color w:val="002060"/>
          <w:sz w:val="20"/>
          <w:szCs w:val="20"/>
        </w:rPr>
      </w:pPr>
      <w:r w:rsidRPr="00726C0D">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726C0D">
        <w:rPr>
          <w:rFonts w:ascii="Calibri" w:eastAsia="Georgia" w:hAnsi="Calibri" w:cs="Calibri"/>
          <w:bCs/>
          <w:color w:val="002060"/>
          <w:sz w:val="20"/>
          <w:szCs w:val="20"/>
        </w:rPr>
        <w:t>pax</w:t>
      </w:r>
      <w:proofErr w:type="spellEnd"/>
    </w:p>
    <w:p w14:paraId="1AB05CE9" w14:textId="77777777" w:rsidR="00C317BF" w:rsidRPr="00726C0D" w:rsidRDefault="00C317BF" w:rsidP="00C317BF">
      <w:pPr>
        <w:pStyle w:val="Prrafodelista"/>
        <w:widowControl w:val="0"/>
        <w:numPr>
          <w:ilvl w:val="0"/>
          <w:numId w:val="119"/>
        </w:numPr>
        <w:tabs>
          <w:tab w:val="left" w:pos="8490"/>
        </w:tabs>
        <w:jc w:val="both"/>
        <w:rPr>
          <w:bCs/>
          <w:color w:val="002060"/>
          <w:sz w:val="20"/>
          <w:szCs w:val="20"/>
        </w:rPr>
      </w:pPr>
      <w:r w:rsidRPr="00726C0D">
        <w:rPr>
          <w:bCs/>
          <w:color w:val="002060"/>
          <w:sz w:val="20"/>
          <w:szCs w:val="20"/>
        </w:rPr>
        <w:t xml:space="preserve">En caso de que haya retraso de más de 03 horas en el vuelo de llegada (mismo día), se aplicará un suplemento para el guía y el coche por </w:t>
      </w:r>
      <w:proofErr w:type="gramStart"/>
      <w:r w:rsidRPr="00726C0D">
        <w:rPr>
          <w:bCs/>
          <w:color w:val="002060"/>
          <w:sz w:val="20"/>
          <w:szCs w:val="20"/>
        </w:rPr>
        <w:t>extra horas</w:t>
      </w:r>
      <w:proofErr w:type="gramEnd"/>
      <w:r w:rsidRPr="00726C0D">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C317BF" w:rsidRPr="00726C0D" w14:paraId="2C9C9F34" w14:textId="77777777" w:rsidTr="00C35D43">
        <w:trPr>
          <w:trHeight w:val="290"/>
        </w:trPr>
        <w:tc>
          <w:tcPr>
            <w:tcW w:w="2520" w:type="dxa"/>
            <w:shd w:val="clear" w:color="auto" w:fill="385623" w:themeFill="accent6" w:themeFillShade="80"/>
          </w:tcPr>
          <w:p w14:paraId="7AE90D7D"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01 </w:t>
            </w:r>
            <w:proofErr w:type="spellStart"/>
            <w:r w:rsidRPr="00726C0D">
              <w:rPr>
                <w:bCs/>
                <w:color w:val="FFFFFF" w:themeColor="background1"/>
                <w:sz w:val="20"/>
                <w:szCs w:val="20"/>
              </w:rPr>
              <w:t>pax</w:t>
            </w:r>
            <w:proofErr w:type="spellEnd"/>
          </w:p>
        </w:tc>
        <w:tc>
          <w:tcPr>
            <w:tcW w:w="2520" w:type="dxa"/>
            <w:shd w:val="clear" w:color="auto" w:fill="385623" w:themeFill="accent6" w:themeFillShade="80"/>
          </w:tcPr>
          <w:p w14:paraId="59B7731D"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02 </w:t>
            </w:r>
            <w:proofErr w:type="spellStart"/>
            <w:r w:rsidRPr="00726C0D">
              <w:rPr>
                <w:bCs/>
                <w:color w:val="FFFFFF" w:themeColor="background1"/>
                <w:sz w:val="20"/>
                <w:szCs w:val="20"/>
              </w:rPr>
              <w:t>pax</w:t>
            </w:r>
            <w:proofErr w:type="spellEnd"/>
          </w:p>
        </w:tc>
        <w:tc>
          <w:tcPr>
            <w:tcW w:w="2520" w:type="dxa"/>
            <w:shd w:val="clear" w:color="auto" w:fill="385623" w:themeFill="accent6" w:themeFillShade="80"/>
          </w:tcPr>
          <w:p w14:paraId="6DC7FF5E"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03-07 </w:t>
            </w:r>
            <w:proofErr w:type="spellStart"/>
            <w:r w:rsidRPr="00726C0D">
              <w:rPr>
                <w:bCs/>
                <w:color w:val="FFFFFF" w:themeColor="background1"/>
                <w:sz w:val="20"/>
                <w:szCs w:val="20"/>
              </w:rPr>
              <w:t>pax</w:t>
            </w:r>
            <w:proofErr w:type="spellEnd"/>
          </w:p>
        </w:tc>
      </w:tr>
      <w:tr w:rsidR="00C317BF" w:rsidRPr="00726C0D" w14:paraId="606DDBCC" w14:textId="77777777" w:rsidTr="00C35D43">
        <w:trPr>
          <w:trHeight w:val="290"/>
        </w:trPr>
        <w:tc>
          <w:tcPr>
            <w:tcW w:w="2520" w:type="dxa"/>
          </w:tcPr>
          <w:p w14:paraId="0F9450A8" w14:textId="77777777" w:rsidR="00C317BF" w:rsidRPr="00726C0D" w:rsidRDefault="00C317BF" w:rsidP="00C35D43">
            <w:pPr>
              <w:pStyle w:val="Sinespaciado"/>
              <w:jc w:val="center"/>
              <w:rPr>
                <w:bCs/>
                <w:color w:val="002060"/>
                <w:sz w:val="20"/>
                <w:szCs w:val="20"/>
              </w:rPr>
            </w:pPr>
            <w:r w:rsidRPr="00726C0D">
              <w:rPr>
                <w:bCs/>
                <w:color w:val="002060"/>
                <w:sz w:val="20"/>
                <w:szCs w:val="20"/>
              </w:rPr>
              <w:t>USD 77.00</w:t>
            </w:r>
          </w:p>
        </w:tc>
        <w:tc>
          <w:tcPr>
            <w:tcW w:w="2520" w:type="dxa"/>
          </w:tcPr>
          <w:p w14:paraId="47E6EA70" w14:textId="77777777" w:rsidR="00C317BF" w:rsidRPr="00726C0D" w:rsidRDefault="00C317BF" w:rsidP="00C35D43">
            <w:pPr>
              <w:pStyle w:val="Sinespaciado"/>
              <w:jc w:val="center"/>
              <w:rPr>
                <w:bCs/>
                <w:color w:val="002060"/>
                <w:sz w:val="20"/>
                <w:szCs w:val="20"/>
              </w:rPr>
            </w:pPr>
            <w:r w:rsidRPr="00726C0D">
              <w:rPr>
                <w:bCs/>
                <w:color w:val="002060"/>
                <w:sz w:val="20"/>
                <w:szCs w:val="20"/>
              </w:rPr>
              <w:t>USD 39.00</w:t>
            </w:r>
          </w:p>
        </w:tc>
        <w:tc>
          <w:tcPr>
            <w:tcW w:w="2520" w:type="dxa"/>
          </w:tcPr>
          <w:p w14:paraId="00BCA761" w14:textId="77777777" w:rsidR="00C317BF" w:rsidRPr="00726C0D" w:rsidRDefault="00C317BF" w:rsidP="00C35D43">
            <w:pPr>
              <w:pStyle w:val="Sinespaciado"/>
              <w:jc w:val="center"/>
              <w:rPr>
                <w:bCs/>
                <w:color w:val="002060"/>
                <w:sz w:val="20"/>
                <w:szCs w:val="20"/>
              </w:rPr>
            </w:pPr>
            <w:r w:rsidRPr="00726C0D">
              <w:rPr>
                <w:bCs/>
                <w:color w:val="002060"/>
                <w:sz w:val="20"/>
                <w:szCs w:val="20"/>
              </w:rPr>
              <w:t>USD 35.00</w:t>
            </w:r>
          </w:p>
        </w:tc>
      </w:tr>
    </w:tbl>
    <w:p w14:paraId="71961DB7" w14:textId="77777777" w:rsidR="00C317BF" w:rsidRPr="00726C0D" w:rsidRDefault="00C317BF" w:rsidP="00C317BF">
      <w:pPr>
        <w:pStyle w:val="Sinespaciado"/>
        <w:numPr>
          <w:ilvl w:val="1"/>
          <w:numId w:val="120"/>
        </w:numPr>
        <w:jc w:val="both"/>
        <w:rPr>
          <w:rFonts w:eastAsia="Georgia" w:cs="Georgia"/>
          <w:bCs/>
          <w:color w:val="002060"/>
          <w:sz w:val="20"/>
          <w:szCs w:val="20"/>
        </w:rPr>
      </w:pPr>
      <w:r w:rsidRPr="00726C0D">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726C0D">
        <w:rPr>
          <w:rFonts w:eastAsia="Georgia" w:cs="Georgia"/>
          <w:bCs/>
          <w:color w:val="002060"/>
          <w:sz w:val="20"/>
          <w:szCs w:val="20"/>
        </w:rPr>
        <w:t>pax</w:t>
      </w:r>
      <w:proofErr w:type="spellEnd"/>
      <w:r w:rsidRPr="00726C0D">
        <w:rPr>
          <w:rFonts w:eastAsia="Georgia" w:cs="Georgia"/>
          <w:bCs/>
          <w:color w:val="002060"/>
          <w:sz w:val="20"/>
          <w:szCs w:val="20"/>
        </w:rPr>
        <w:t xml:space="preserve"> (mínimo 02 </w:t>
      </w:r>
      <w:proofErr w:type="spellStart"/>
      <w:r w:rsidRPr="00726C0D">
        <w:rPr>
          <w:rFonts w:eastAsia="Georgia" w:cs="Georgia"/>
          <w:bCs/>
          <w:color w:val="002060"/>
          <w:sz w:val="20"/>
          <w:szCs w:val="20"/>
        </w:rPr>
        <w:t>paxs</w:t>
      </w:r>
      <w:proofErr w:type="spellEnd"/>
      <w:r w:rsidRPr="00726C0D">
        <w:rPr>
          <w:rFonts w:eastAsia="Georgia" w:cs="Georgia"/>
          <w:bCs/>
          <w:color w:val="002060"/>
          <w:sz w:val="20"/>
          <w:szCs w:val="20"/>
        </w:rPr>
        <w:t>).</w:t>
      </w:r>
    </w:p>
    <w:p w14:paraId="407AA31B" w14:textId="449D5BFF" w:rsidR="00EE499C" w:rsidRDefault="005C3696" w:rsidP="00343F63">
      <w:pPr>
        <w:tabs>
          <w:tab w:val="left" w:pos="4770"/>
        </w:tabs>
        <w:autoSpaceDE w:val="0"/>
        <w:autoSpaceDN w:val="0"/>
        <w:spacing w:after="0" w:line="240" w:lineRule="auto"/>
        <w:rPr>
          <w:rFonts w:ascii="Calibri" w:hAnsi="Calibri" w:cs="Calibri"/>
          <w:bCs/>
          <w:color w:val="002060"/>
          <w:szCs w:val="20"/>
          <w:u w:val="single"/>
        </w:rPr>
      </w:pPr>
      <w:r w:rsidRPr="00726C0D">
        <w:rPr>
          <w:rFonts w:ascii="Calibri" w:hAnsi="Calibri" w:cs="Calibri"/>
          <w:bCs/>
          <w:color w:val="002060"/>
          <w:szCs w:val="20"/>
          <w:u w:val="single"/>
        </w:rPr>
        <w:t xml:space="preserve"> </w:t>
      </w:r>
    </w:p>
    <w:p w14:paraId="5AC899F4" w14:textId="77777777" w:rsidR="00792FC8" w:rsidRPr="00E45E66" w:rsidRDefault="00792FC8" w:rsidP="00792FC8">
      <w:pPr>
        <w:pStyle w:val="Sinespaciado"/>
        <w:rPr>
          <w:b/>
          <w:bCs/>
          <w:color w:val="002060"/>
          <w:u w:val="single"/>
        </w:rPr>
      </w:pPr>
      <w:r w:rsidRPr="00E45E66">
        <w:rPr>
          <w:b/>
          <w:bCs/>
          <w:color w:val="002060"/>
          <w:u w:val="single"/>
        </w:rPr>
        <w:t>REQUISITOS DE INGRESO: VIETNAM</w:t>
      </w:r>
    </w:p>
    <w:p w14:paraId="5CC6FDD4" w14:textId="77777777" w:rsidR="00792FC8" w:rsidRPr="00E45E66" w:rsidRDefault="00792FC8" w:rsidP="00792FC8">
      <w:pPr>
        <w:pStyle w:val="Sinespaciado"/>
        <w:numPr>
          <w:ilvl w:val="0"/>
          <w:numId w:val="124"/>
        </w:numPr>
        <w:rPr>
          <w:rStyle w:val="Hipervnculo"/>
          <w:color w:val="002060"/>
          <w:sz w:val="20"/>
          <w:szCs w:val="20"/>
          <w:lang w:val="en-US"/>
        </w:rPr>
      </w:pPr>
      <w:r w:rsidRPr="00E45E66">
        <w:rPr>
          <w:color w:val="002060"/>
          <w:sz w:val="20"/>
          <w:szCs w:val="20"/>
          <w:lang w:val="en-US"/>
        </w:rPr>
        <w:fldChar w:fldCharType="begin"/>
      </w:r>
      <w:r w:rsidRPr="00E45E66">
        <w:rPr>
          <w:color w:val="002060"/>
          <w:sz w:val="20"/>
          <w:szCs w:val="20"/>
          <w:lang w:val="en-US"/>
        </w:rPr>
        <w:instrText>HYPERLINK "https://www.ivisa.com/es/vietnam/apply-now/personal-details/0?utm_source=latam&amp;promotion=latam10&amp;nationality=PE"</w:instrText>
      </w:r>
      <w:r w:rsidRPr="00E45E66">
        <w:rPr>
          <w:color w:val="002060"/>
          <w:sz w:val="20"/>
          <w:szCs w:val="20"/>
          <w:lang w:val="en-US"/>
        </w:rPr>
      </w:r>
      <w:r w:rsidRPr="00E45E66">
        <w:rPr>
          <w:color w:val="002060"/>
          <w:sz w:val="20"/>
          <w:szCs w:val="20"/>
          <w:lang w:val="en-US"/>
        </w:rPr>
        <w:fldChar w:fldCharType="separate"/>
      </w:r>
      <w:r w:rsidRPr="00E45E66">
        <w:rPr>
          <w:rStyle w:val="Hipervnculo"/>
          <w:color w:val="002060"/>
          <w:sz w:val="20"/>
          <w:szCs w:val="20"/>
          <w:lang w:val="en-US"/>
        </w:rPr>
        <w:t>E VISA</w:t>
      </w:r>
    </w:p>
    <w:p w14:paraId="5904A633" w14:textId="77777777" w:rsidR="00792FC8" w:rsidRPr="00E45E66" w:rsidRDefault="00792FC8" w:rsidP="00792FC8">
      <w:pPr>
        <w:pStyle w:val="Sinespaciado"/>
        <w:numPr>
          <w:ilvl w:val="0"/>
          <w:numId w:val="124"/>
        </w:numPr>
        <w:rPr>
          <w:color w:val="002060"/>
          <w:sz w:val="20"/>
          <w:szCs w:val="20"/>
        </w:rPr>
      </w:pPr>
      <w:r w:rsidRPr="00E45E66">
        <w:rPr>
          <w:color w:val="002060"/>
          <w:sz w:val="20"/>
          <w:szCs w:val="20"/>
          <w:lang w:val="en-US"/>
        </w:rPr>
        <w:fldChar w:fldCharType="end"/>
      </w:r>
      <w:r w:rsidRPr="00E45E66">
        <w:rPr>
          <w:color w:val="002060"/>
          <w:sz w:val="20"/>
          <w:szCs w:val="20"/>
        </w:rPr>
        <w:t>Se requiere Vacuna de la Fiebre Amarilla</w:t>
      </w:r>
    </w:p>
    <w:p w14:paraId="2268D9DB" w14:textId="77777777" w:rsidR="00792FC8" w:rsidRPr="00882FE4" w:rsidRDefault="00792FC8" w:rsidP="00792FC8">
      <w:pPr>
        <w:pStyle w:val="Sinespaciado"/>
        <w:rPr>
          <w:b/>
          <w:bCs/>
          <w:color w:val="002060"/>
          <w:sz w:val="20"/>
          <w:szCs w:val="20"/>
        </w:rPr>
      </w:pPr>
    </w:p>
    <w:p w14:paraId="0183BEDE" w14:textId="77777777" w:rsidR="001F280E" w:rsidRPr="003C5E9E" w:rsidRDefault="001F280E" w:rsidP="001F280E">
      <w:pPr>
        <w:pStyle w:val="Sinespaciado"/>
        <w:ind w:left="360"/>
        <w:jc w:val="center"/>
        <w:rPr>
          <w:color w:val="002060"/>
          <w:sz w:val="24"/>
          <w:szCs w:val="24"/>
        </w:rPr>
      </w:pPr>
      <w:r w:rsidRPr="003C5E9E">
        <w:rPr>
          <w:color w:val="002060"/>
          <w:sz w:val="24"/>
          <w:szCs w:val="24"/>
        </w:rPr>
        <w:t>INFORMACIÓN EXCLUSIVA PARA AGENCIA DE VIAJES</w:t>
      </w:r>
    </w:p>
    <w:p w14:paraId="363DF00A" w14:textId="77777777" w:rsidR="001F280E" w:rsidRDefault="001F280E" w:rsidP="001F280E">
      <w:pPr>
        <w:pStyle w:val="Sinespaciado"/>
        <w:ind w:left="360"/>
        <w:rPr>
          <w:b/>
          <w:bCs/>
          <w:color w:val="002060"/>
          <w:u w:val="single"/>
        </w:rPr>
      </w:pPr>
    </w:p>
    <w:p w14:paraId="012E7B9E" w14:textId="77777777" w:rsidR="001F280E" w:rsidRPr="00A40EF0" w:rsidRDefault="001F280E" w:rsidP="001F280E">
      <w:pPr>
        <w:pStyle w:val="Sinespaciado"/>
        <w:rPr>
          <w:b/>
          <w:bCs/>
          <w:color w:val="002060"/>
          <w:u w:val="single"/>
        </w:rPr>
      </w:pPr>
      <w:r w:rsidRPr="00A40EF0">
        <w:rPr>
          <w:b/>
          <w:bCs/>
          <w:color w:val="002060"/>
          <w:u w:val="single"/>
        </w:rPr>
        <w:t xml:space="preserve">CONDICIONES COMERCIALES: </w:t>
      </w:r>
    </w:p>
    <w:p w14:paraId="6F48FC04" w14:textId="77777777" w:rsidR="001F280E" w:rsidRPr="008B211B" w:rsidRDefault="001F280E" w:rsidP="001F280E">
      <w:pPr>
        <w:pStyle w:val="Sinespaciado"/>
        <w:numPr>
          <w:ilvl w:val="0"/>
          <w:numId w:val="12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5DF91851" w14:textId="77777777" w:rsidR="001F280E" w:rsidRPr="008B211B" w:rsidRDefault="001F280E" w:rsidP="001F280E">
      <w:pPr>
        <w:pStyle w:val="Sinespaciado"/>
        <w:numPr>
          <w:ilvl w:val="0"/>
          <w:numId w:val="12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826D256" w14:textId="77777777" w:rsidR="001F280E" w:rsidRPr="008B211B" w:rsidRDefault="001F280E" w:rsidP="001F280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4601132" w14:textId="77777777" w:rsidR="001F280E" w:rsidRPr="008B211B" w:rsidRDefault="001F280E" w:rsidP="001F280E">
      <w:pPr>
        <w:pStyle w:val="Sinespaciado"/>
        <w:rPr>
          <w:b/>
          <w:bCs/>
          <w:color w:val="002060"/>
          <w:sz w:val="20"/>
          <w:szCs w:val="20"/>
          <w:u w:val="single"/>
        </w:rPr>
      </w:pPr>
    </w:p>
    <w:p w14:paraId="2F8EDCC3" w14:textId="77777777" w:rsidR="001F280E" w:rsidRDefault="001F280E" w:rsidP="001F280E">
      <w:pPr>
        <w:pStyle w:val="Sinespaciado"/>
        <w:rPr>
          <w:b/>
          <w:bCs/>
          <w:color w:val="002060"/>
          <w:u w:val="single"/>
        </w:rPr>
      </w:pPr>
    </w:p>
    <w:p w14:paraId="2867F0C7" w14:textId="77777777" w:rsidR="001F280E" w:rsidRDefault="001F280E" w:rsidP="001F280E">
      <w:pPr>
        <w:pStyle w:val="Sinespaciado"/>
        <w:rPr>
          <w:b/>
          <w:bCs/>
          <w:color w:val="002060"/>
          <w:u w:val="single"/>
        </w:rPr>
      </w:pPr>
    </w:p>
    <w:p w14:paraId="51CF5996" w14:textId="77777777" w:rsidR="001F280E" w:rsidRDefault="001F280E" w:rsidP="001F280E">
      <w:pPr>
        <w:pStyle w:val="Sinespaciado"/>
        <w:rPr>
          <w:b/>
          <w:bCs/>
          <w:color w:val="002060"/>
          <w:u w:val="single"/>
        </w:rPr>
      </w:pPr>
    </w:p>
    <w:p w14:paraId="6FF3F080" w14:textId="77777777" w:rsidR="001F280E" w:rsidRDefault="001F280E" w:rsidP="001F280E">
      <w:pPr>
        <w:pStyle w:val="Sinespaciado"/>
        <w:rPr>
          <w:b/>
          <w:bCs/>
          <w:color w:val="002060"/>
          <w:u w:val="single"/>
        </w:rPr>
      </w:pPr>
    </w:p>
    <w:p w14:paraId="4AAED936" w14:textId="77777777" w:rsidR="001F280E" w:rsidRDefault="001F280E" w:rsidP="001F280E">
      <w:pPr>
        <w:pStyle w:val="Sinespaciado"/>
        <w:rPr>
          <w:b/>
          <w:bCs/>
          <w:color w:val="002060"/>
          <w:u w:val="single"/>
        </w:rPr>
      </w:pPr>
    </w:p>
    <w:p w14:paraId="2C98D837" w14:textId="77777777" w:rsidR="001F280E" w:rsidRDefault="001F280E" w:rsidP="001F280E">
      <w:pPr>
        <w:pStyle w:val="Sinespaciado"/>
        <w:rPr>
          <w:b/>
          <w:bCs/>
          <w:color w:val="002060"/>
          <w:u w:val="single"/>
        </w:rPr>
      </w:pPr>
    </w:p>
    <w:p w14:paraId="348090D8" w14:textId="30CFBD2B" w:rsidR="001F280E" w:rsidRPr="00A40EF0" w:rsidRDefault="001F280E" w:rsidP="001F280E">
      <w:pPr>
        <w:pStyle w:val="Sinespaciado"/>
        <w:rPr>
          <w:b/>
          <w:bCs/>
          <w:color w:val="002060"/>
        </w:rPr>
      </w:pPr>
      <w:r w:rsidRPr="00A40EF0">
        <w:rPr>
          <w:b/>
          <w:bCs/>
          <w:color w:val="002060"/>
          <w:u w:val="single"/>
        </w:rPr>
        <w:t>CONDICIONES GENERALES:</w:t>
      </w:r>
      <w:r w:rsidRPr="00A40EF0">
        <w:rPr>
          <w:b/>
          <w:bCs/>
          <w:color w:val="002060"/>
        </w:rPr>
        <w:t xml:space="preserve"> </w:t>
      </w:r>
    </w:p>
    <w:p w14:paraId="4341749A"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1231262"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9851CA7"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2A937D2"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0CF1E39"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4C74DA0"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CF9A03B"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84DE9C"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75CE515"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1CD2B60" w14:textId="77777777" w:rsidR="001F280E" w:rsidRPr="008B211B" w:rsidRDefault="001F280E" w:rsidP="001F280E">
      <w:pPr>
        <w:pStyle w:val="Sinespaciado"/>
        <w:numPr>
          <w:ilvl w:val="0"/>
          <w:numId w:val="12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705C610" w14:textId="77777777" w:rsidR="001F280E" w:rsidRPr="000425D0" w:rsidRDefault="001F280E" w:rsidP="001F280E">
      <w:pPr>
        <w:pStyle w:val="Sinespaciado"/>
        <w:numPr>
          <w:ilvl w:val="0"/>
          <w:numId w:val="12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38C1287" w14:textId="77777777" w:rsidR="001F280E" w:rsidRDefault="001F280E" w:rsidP="001F280E">
      <w:pPr>
        <w:pStyle w:val="Sinespaciado"/>
        <w:rPr>
          <w:b/>
          <w:bCs/>
          <w:color w:val="002060"/>
          <w:sz w:val="20"/>
          <w:szCs w:val="20"/>
        </w:rPr>
      </w:pPr>
    </w:p>
    <w:p w14:paraId="5FAFB728" w14:textId="77777777" w:rsidR="001F280E" w:rsidRPr="00B568AE" w:rsidRDefault="001F280E" w:rsidP="001F280E">
      <w:pPr>
        <w:pStyle w:val="Sinespaciado"/>
        <w:jc w:val="center"/>
        <w:rPr>
          <w:b/>
          <w:bCs/>
          <w:color w:val="002060"/>
          <w:sz w:val="20"/>
          <w:szCs w:val="20"/>
        </w:rPr>
      </w:pPr>
      <w:hyperlink r:id="rId29" w:history="1">
        <w:r w:rsidRPr="00B568AE">
          <w:rPr>
            <w:rStyle w:val="Hipervnculo"/>
            <w:b/>
            <w:bCs/>
            <w:color w:val="002060"/>
            <w:sz w:val="20"/>
            <w:szCs w:val="20"/>
          </w:rPr>
          <w:t>VER TÉRMINOS Y CONDICIONES DE CONTRATACIÓN</w:t>
        </w:r>
      </w:hyperlink>
    </w:p>
    <w:p w14:paraId="5AEEA9B8" w14:textId="77777777" w:rsidR="00792FC8" w:rsidRPr="00EF361A" w:rsidRDefault="00792FC8" w:rsidP="00792FC8">
      <w:pPr>
        <w:pStyle w:val="Sinespaciado"/>
        <w:rPr>
          <w:b/>
          <w:color w:val="002060"/>
          <w:szCs w:val="20"/>
          <w:u w:val="single"/>
        </w:rPr>
      </w:pPr>
    </w:p>
    <w:p w14:paraId="4745C5F8" w14:textId="77777777" w:rsidR="00792FC8" w:rsidRPr="00792FC8" w:rsidRDefault="00792FC8" w:rsidP="00343F63">
      <w:pPr>
        <w:tabs>
          <w:tab w:val="left" w:pos="4770"/>
        </w:tabs>
        <w:autoSpaceDE w:val="0"/>
        <w:autoSpaceDN w:val="0"/>
        <w:spacing w:after="0" w:line="240" w:lineRule="auto"/>
        <w:rPr>
          <w:rFonts w:ascii="Calibri" w:hAnsi="Calibri" w:cs="Calibri"/>
          <w:bCs/>
          <w:color w:val="002060"/>
          <w:szCs w:val="20"/>
          <w:u w:val="single"/>
          <w:lang w:val="es-ES"/>
        </w:rPr>
      </w:pPr>
    </w:p>
    <w:sectPr w:rsidR="00792FC8" w:rsidRPr="00792FC8" w:rsidSect="007D5D95">
      <w:headerReference w:type="default" r:id="rId3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203D" w14:textId="77777777" w:rsidR="00132CA0" w:rsidRDefault="00132CA0" w:rsidP="007D5D95">
      <w:pPr>
        <w:spacing w:after="0" w:line="240" w:lineRule="auto"/>
      </w:pPr>
      <w:r>
        <w:separator/>
      </w:r>
    </w:p>
  </w:endnote>
  <w:endnote w:type="continuationSeparator" w:id="0">
    <w:p w14:paraId="08F1A380" w14:textId="77777777" w:rsidR="00132CA0" w:rsidRDefault="00132CA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ED87" w14:textId="77777777" w:rsidR="00132CA0" w:rsidRDefault="00132CA0" w:rsidP="007D5D95">
      <w:pPr>
        <w:spacing w:after="0" w:line="240" w:lineRule="auto"/>
      </w:pPr>
      <w:r>
        <w:separator/>
      </w:r>
    </w:p>
  </w:footnote>
  <w:footnote w:type="continuationSeparator" w:id="0">
    <w:p w14:paraId="046F3D99" w14:textId="77777777" w:rsidR="00132CA0" w:rsidRDefault="00132CA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3037E7B"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425AF">
      <w:rPr>
        <w:rFonts w:ascii="Montserrat" w:hAnsi="Montserrat"/>
        <w:i/>
        <w:iCs/>
        <w:color w:val="007536"/>
      </w:rPr>
      <w:t xml:space="preserve">NORTE </w:t>
    </w:r>
    <w:r w:rsidR="00DF426F">
      <w:rPr>
        <w:rFonts w:ascii="Montserrat" w:hAnsi="Montserrat"/>
        <w:i/>
        <w:iCs/>
        <w:color w:val="007536"/>
      </w:rPr>
      <w:t xml:space="preserve">&amp; CENTRO </w:t>
    </w:r>
    <w:r w:rsidR="00D425AF">
      <w:rPr>
        <w:rFonts w:ascii="Montserrat" w:hAnsi="Montserrat"/>
        <w:i/>
        <w:iCs/>
        <w:color w:val="007536"/>
      </w:rPr>
      <w:t>DE VIETNAM</w:t>
    </w:r>
  </w:p>
  <w:p w14:paraId="4319A3E1" w14:textId="7656801D"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A256F3">
      <w:rPr>
        <w:rFonts w:ascii="Montserrat" w:hAnsi="Montserrat"/>
        <w:i/>
        <w:iCs/>
        <w:color w:val="7F7F7F" w:themeColor="text1" w:themeTint="80"/>
        <w:sz w:val="20"/>
        <w:szCs w:val="20"/>
      </w:rPr>
      <w:t>13</w:t>
    </w:r>
    <w:r w:rsidR="00E97AFC">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8"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7"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6"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9"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0"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1"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6"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9"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0"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3"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0"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7"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0"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1"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2"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5"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8"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2"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23"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1"/>
  </w:num>
  <w:num w:numId="2" w16cid:durableId="1711228114">
    <w:abstractNumId w:val="39"/>
  </w:num>
  <w:num w:numId="3" w16cid:durableId="1151140551">
    <w:abstractNumId w:val="69"/>
  </w:num>
  <w:num w:numId="4" w16cid:durableId="1140003958">
    <w:abstractNumId w:val="70"/>
  </w:num>
  <w:num w:numId="5" w16cid:durableId="554463106">
    <w:abstractNumId w:val="15"/>
  </w:num>
  <w:num w:numId="6" w16cid:durableId="368147739">
    <w:abstractNumId w:val="122"/>
  </w:num>
  <w:num w:numId="7" w16cid:durableId="1816755032">
    <w:abstractNumId w:val="17"/>
  </w:num>
  <w:num w:numId="8" w16cid:durableId="510029482">
    <w:abstractNumId w:val="43"/>
  </w:num>
  <w:num w:numId="9" w16cid:durableId="1094665705">
    <w:abstractNumId w:val="20"/>
  </w:num>
  <w:num w:numId="10" w16cid:durableId="1626354785">
    <w:abstractNumId w:val="106"/>
  </w:num>
  <w:num w:numId="11" w16cid:durableId="1927105561">
    <w:abstractNumId w:val="60"/>
  </w:num>
  <w:num w:numId="12" w16cid:durableId="1115101637">
    <w:abstractNumId w:val="83"/>
  </w:num>
  <w:num w:numId="13" w16cid:durableId="314648574">
    <w:abstractNumId w:val="112"/>
  </w:num>
  <w:num w:numId="14" w16cid:durableId="976377209">
    <w:abstractNumId w:val="74"/>
  </w:num>
  <w:num w:numId="15" w16cid:durableId="1977637833">
    <w:abstractNumId w:val="105"/>
  </w:num>
  <w:num w:numId="16" w16cid:durableId="655301335">
    <w:abstractNumId w:val="102"/>
  </w:num>
  <w:num w:numId="17" w16cid:durableId="1081217154">
    <w:abstractNumId w:val="123"/>
  </w:num>
  <w:num w:numId="18" w16cid:durableId="773549258">
    <w:abstractNumId w:val="61"/>
  </w:num>
  <w:num w:numId="19" w16cid:durableId="734931546">
    <w:abstractNumId w:val="120"/>
  </w:num>
  <w:num w:numId="20" w16cid:durableId="1468627758">
    <w:abstractNumId w:val="107"/>
  </w:num>
  <w:num w:numId="21" w16cid:durableId="1003047921">
    <w:abstractNumId w:val="42"/>
  </w:num>
  <w:num w:numId="22" w16cid:durableId="1653027192">
    <w:abstractNumId w:val="16"/>
  </w:num>
  <w:num w:numId="23" w16cid:durableId="1757703194">
    <w:abstractNumId w:val="119"/>
  </w:num>
  <w:num w:numId="24" w16cid:durableId="530143169">
    <w:abstractNumId w:val="82"/>
  </w:num>
  <w:num w:numId="25" w16cid:durableId="1917979275">
    <w:abstractNumId w:val="53"/>
  </w:num>
  <w:num w:numId="26" w16cid:durableId="1469738872">
    <w:abstractNumId w:val="27"/>
  </w:num>
  <w:num w:numId="27" w16cid:durableId="433863210">
    <w:abstractNumId w:val="29"/>
  </w:num>
  <w:num w:numId="28" w16cid:durableId="1872759674">
    <w:abstractNumId w:val="115"/>
  </w:num>
  <w:num w:numId="29" w16cid:durableId="1541547112">
    <w:abstractNumId w:val="95"/>
  </w:num>
  <w:num w:numId="30" w16cid:durableId="1397168956">
    <w:abstractNumId w:val="98"/>
  </w:num>
  <w:num w:numId="31" w16cid:durableId="1156991374">
    <w:abstractNumId w:val="1"/>
  </w:num>
  <w:num w:numId="32" w16cid:durableId="1419062117">
    <w:abstractNumId w:val="8"/>
  </w:num>
  <w:num w:numId="33" w16cid:durableId="857619997">
    <w:abstractNumId w:val="22"/>
  </w:num>
  <w:num w:numId="34" w16cid:durableId="1893350855">
    <w:abstractNumId w:val="110"/>
  </w:num>
  <w:num w:numId="35" w16cid:durableId="1531988485">
    <w:abstractNumId w:val="10"/>
  </w:num>
  <w:num w:numId="36" w16cid:durableId="1703820148">
    <w:abstractNumId w:val="85"/>
  </w:num>
  <w:num w:numId="37" w16cid:durableId="458692351">
    <w:abstractNumId w:val="62"/>
  </w:num>
  <w:num w:numId="38" w16cid:durableId="1556044758">
    <w:abstractNumId w:val="50"/>
  </w:num>
  <w:num w:numId="39" w16cid:durableId="2036617406">
    <w:abstractNumId w:val="49"/>
  </w:num>
  <w:num w:numId="40" w16cid:durableId="191235011">
    <w:abstractNumId w:val="87"/>
  </w:num>
  <w:num w:numId="41" w16cid:durableId="883834705">
    <w:abstractNumId w:val="84"/>
  </w:num>
  <w:num w:numId="42" w16cid:durableId="1658070145">
    <w:abstractNumId w:val="4"/>
  </w:num>
  <w:num w:numId="43" w16cid:durableId="205063828">
    <w:abstractNumId w:val="18"/>
  </w:num>
  <w:num w:numId="44" w16cid:durableId="1953317211">
    <w:abstractNumId w:val="26"/>
  </w:num>
  <w:num w:numId="45" w16cid:durableId="1349217587">
    <w:abstractNumId w:val="19"/>
  </w:num>
  <w:num w:numId="46" w16cid:durableId="978922253">
    <w:abstractNumId w:val="66"/>
  </w:num>
  <w:num w:numId="47" w16cid:durableId="836966770">
    <w:abstractNumId w:val="88"/>
  </w:num>
  <w:num w:numId="48" w16cid:durableId="972562219">
    <w:abstractNumId w:val="91"/>
  </w:num>
  <w:num w:numId="49" w16cid:durableId="1608736072">
    <w:abstractNumId w:val="90"/>
  </w:num>
  <w:num w:numId="50" w16cid:durableId="446698571">
    <w:abstractNumId w:val="0"/>
  </w:num>
  <w:num w:numId="51" w16cid:durableId="1589583386">
    <w:abstractNumId w:val="13"/>
  </w:num>
  <w:num w:numId="52" w16cid:durableId="1085540420">
    <w:abstractNumId w:val="77"/>
  </w:num>
  <w:num w:numId="53" w16cid:durableId="2014330331">
    <w:abstractNumId w:val="75"/>
  </w:num>
  <w:num w:numId="54" w16cid:durableId="1468008401">
    <w:abstractNumId w:val="11"/>
  </w:num>
  <w:num w:numId="55" w16cid:durableId="1426420293">
    <w:abstractNumId w:val="47"/>
  </w:num>
  <w:num w:numId="56" w16cid:durableId="909271677">
    <w:abstractNumId w:val="44"/>
  </w:num>
  <w:num w:numId="57" w16cid:durableId="611203385">
    <w:abstractNumId w:val="116"/>
  </w:num>
  <w:num w:numId="58" w16cid:durableId="2044331402">
    <w:abstractNumId w:val="35"/>
  </w:num>
  <w:num w:numId="59" w16cid:durableId="484129923">
    <w:abstractNumId w:val="48"/>
  </w:num>
  <w:num w:numId="60" w16cid:durableId="556934554">
    <w:abstractNumId w:val="12"/>
  </w:num>
  <w:num w:numId="61" w16cid:durableId="219638627">
    <w:abstractNumId w:val="3"/>
  </w:num>
  <w:num w:numId="62" w16cid:durableId="639263145">
    <w:abstractNumId w:val="101"/>
  </w:num>
  <w:num w:numId="63" w16cid:durableId="1732266833">
    <w:abstractNumId w:val="40"/>
  </w:num>
  <w:num w:numId="64" w16cid:durableId="919825212">
    <w:abstractNumId w:val="68"/>
  </w:num>
  <w:num w:numId="65" w16cid:durableId="1855917962">
    <w:abstractNumId w:val="36"/>
  </w:num>
  <w:num w:numId="66" w16cid:durableId="822166244">
    <w:abstractNumId w:val="114"/>
  </w:num>
  <w:num w:numId="67" w16cid:durableId="1009604455">
    <w:abstractNumId w:val="99"/>
  </w:num>
  <w:num w:numId="68" w16cid:durableId="1806073036">
    <w:abstractNumId w:val="64"/>
  </w:num>
  <w:num w:numId="69" w16cid:durableId="372341958">
    <w:abstractNumId w:val="7"/>
  </w:num>
  <w:num w:numId="70" w16cid:durableId="1697659455">
    <w:abstractNumId w:val="94"/>
  </w:num>
  <w:num w:numId="71" w16cid:durableId="199829135">
    <w:abstractNumId w:val="92"/>
  </w:num>
  <w:num w:numId="72" w16cid:durableId="115761225">
    <w:abstractNumId w:val="67"/>
  </w:num>
  <w:num w:numId="73" w16cid:durableId="1149008239">
    <w:abstractNumId w:val="97"/>
  </w:num>
  <w:num w:numId="74" w16cid:durableId="1000305613">
    <w:abstractNumId w:val="103"/>
  </w:num>
  <w:num w:numId="75" w16cid:durableId="828058419">
    <w:abstractNumId w:val="2"/>
  </w:num>
  <w:num w:numId="76" w16cid:durableId="812136227">
    <w:abstractNumId w:val="14"/>
  </w:num>
  <w:num w:numId="77" w16cid:durableId="1161121809">
    <w:abstractNumId w:val="41"/>
  </w:num>
  <w:num w:numId="78" w16cid:durableId="1546525055">
    <w:abstractNumId w:val="80"/>
  </w:num>
  <w:num w:numId="79" w16cid:durableId="2147308658">
    <w:abstractNumId w:val="104"/>
  </w:num>
  <w:num w:numId="80" w16cid:durableId="1408722381">
    <w:abstractNumId w:val="65"/>
  </w:num>
  <w:num w:numId="81" w16cid:durableId="484706099">
    <w:abstractNumId w:val="52"/>
  </w:num>
  <w:num w:numId="82" w16cid:durableId="1931574846">
    <w:abstractNumId w:val="100"/>
  </w:num>
  <w:num w:numId="83" w16cid:durableId="1827933013">
    <w:abstractNumId w:val="93"/>
  </w:num>
  <w:num w:numId="84" w16cid:durableId="554660935">
    <w:abstractNumId w:val="31"/>
  </w:num>
  <w:num w:numId="85" w16cid:durableId="1593392678">
    <w:abstractNumId w:val="76"/>
  </w:num>
  <w:num w:numId="86" w16cid:durableId="1539195176">
    <w:abstractNumId w:val="96"/>
  </w:num>
  <w:num w:numId="87" w16cid:durableId="236213704">
    <w:abstractNumId w:val="23"/>
  </w:num>
  <w:num w:numId="88" w16cid:durableId="1826125008">
    <w:abstractNumId w:val="37"/>
  </w:num>
  <w:num w:numId="89" w16cid:durableId="1173911238">
    <w:abstractNumId w:val="86"/>
  </w:num>
  <w:num w:numId="90" w16cid:durableId="2083066103">
    <w:abstractNumId w:val="5"/>
  </w:num>
  <w:num w:numId="91" w16cid:durableId="864564471">
    <w:abstractNumId w:val="25"/>
  </w:num>
  <w:num w:numId="92" w16cid:durableId="166099100">
    <w:abstractNumId w:val="63"/>
  </w:num>
  <w:num w:numId="93" w16cid:durableId="35473833">
    <w:abstractNumId w:val="34"/>
  </w:num>
  <w:num w:numId="94" w16cid:durableId="1555503069">
    <w:abstractNumId w:val="57"/>
  </w:num>
  <w:num w:numId="95" w16cid:durableId="1478917684">
    <w:abstractNumId w:val="111"/>
  </w:num>
  <w:num w:numId="96" w16cid:durableId="124934464">
    <w:abstractNumId w:val="54"/>
  </w:num>
  <w:num w:numId="97" w16cid:durableId="704058292">
    <w:abstractNumId w:val="32"/>
  </w:num>
  <w:num w:numId="98" w16cid:durableId="622033164">
    <w:abstractNumId w:val="24"/>
  </w:num>
  <w:num w:numId="99" w16cid:durableId="1509716255">
    <w:abstractNumId w:val="33"/>
  </w:num>
  <w:num w:numId="100" w16cid:durableId="815609671">
    <w:abstractNumId w:val="79"/>
  </w:num>
  <w:num w:numId="101" w16cid:durableId="570384070">
    <w:abstractNumId w:val="38"/>
  </w:num>
  <w:num w:numId="102" w16cid:durableId="660692175">
    <w:abstractNumId w:val="72"/>
  </w:num>
  <w:num w:numId="103" w16cid:durableId="1558592935">
    <w:abstractNumId w:val="118"/>
  </w:num>
  <w:num w:numId="104" w16cid:durableId="1103109885">
    <w:abstractNumId w:val="6"/>
  </w:num>
  <w:num w:numId="105" w16cid:durableId="1527135038">
    <w:abstractNumId w:val="113"/>
  </w:num>
  <w:num w:numId="106" w16cid:durableId="372776000">
    <w:abstractNumId w:val="9"/>
  </w:num>
  <w:num w:numId="107" w16cid:durableId="571896196">
    <w:abstractNumId w:val="45"/>
  </w:num>
  <w:num w:numId="108" w16cid:durableId="550264316">
    <w:abstractNumId w:val="78"/>
  </w:num>
  <w:num w:numId="109" w16cid:durableId="1483811895">
    <w:abstractNumId w:val="109"/>
  </w:num>
  <w:num w:numId="110" w16cid:durableId="644160807">
    <w:abstractNumId w:val="89"/>
  </w:num>
  <w:num w:numId="111" w16cid:durableId="279263470">
    <w:abstractNumId w:val="56"/>
  </w:num>
  <w:num w:numId="112" w16cid:durableId="215746268">
    <w:abstractNumId w:val="121"/>
  </w:num>
  <w:num w:numId="113" w16cid:durableId="1707220135">
    <w:abstractNumId w:val="108"/>
  </w:num>
  <w:num w:numId="114" w16cid:durableId="953364103">
    <w:abstractNumId w:val="30"/>
  </w:num>
  <w:num w:numId="115" w16cid:durableId="697972235">
    <w:abstractNumId w:val="117"/>
  </w:num>
  <w:num w:numId="116" w16cid:durableId="723454167">
    <w:abstractNumId w:val="81"/>
  </w:num>
  <w:num w:numId="117" w16cid:durableId="784925722">
    <w:abstractNumId w:val="28"/>
  </w:num>
  <w:num w:numId="118" w16cid:durableId="961379114">
    <w:abstractNumId w:val="73"/>
  </w:num>
  <w:num w:numId="119" w16cid:durableId="941645544">
    <w:abstractNumId w:val="21"/>
  </w:num>
  <w:num w:numId="120" w16cid:durableId="1601260984">
    <w:abstractNumId w:val="58"/>
  </w:num>
  <w:num w:numId="121" w16cid:durableId="1686131837">
    <w:abstractNumId w:val="121"/>
  </w:num>
  <w:num w:numId="122" w16cid:durableId="254242841">
    <w:abstractNumId w:val="46"/>
  </w:num>
  <w:num w:numId="123" w16cid:durableId="1418361121">
    <w:abstractNumId w:val="55"/>
  </w:num>
  <w:num w:numId="124" w16cid:durableId="566574518">
    <w:abstractNumId w:val="51"/>
  </w:num>
  <w:num w:numId="125" w16cid:durableId="768887774">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626A0"/>
    <w:rsid w:val="00063021"/>
    <w:rsid w:val="00070742"/>
    <w:rsid w:val="00076F86"/>
    <w:rsid w:val="000820F6"/>
    <w:rsid w:val="000A1FDA"/>
    <w:rsid w:val="000A475C"/>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10F36"/>
    <w:rsid w:val="00110FD2"/>
    <w:rsid w:val="00114DC2"/>
    <w:rsid w:val="00132490"/>
    <w:rsid w:val="00132CA0"/>
    <w:rsid w:val="0013426E"/>
    <w:rsid w:val="00135463"/>
    <w:rsid w:val="00141BD6"/>
    <w:rsid w:val="0014338C"/>
    <w:rsid w:val="00146804"/>
    <w:rsid w:val="00147125"/>
    <w:rsid w:val="00170310"/>
    <w:rsid w:val="00171C2E"/>
    <w:rsid w:val="00171C92"/>
    <w:rsid w:val="001800CD"/>
    <w:rsid w:val="001827B4"/>
    <w:rsid w:val="00187785"/>
    <w:rsid w:val="00194235"/>
    <w:rsid w:val="0019604C"/>
    <w:rsid w:val="001A3E9E"/>
    <w:rsid w:val="001A4E82"/>
    <w:rsid w:val="001A5E93"/>
    <w:rsid w:val="001A6997"/>
    <w:rsid w:val="001A6F01"/>
    <w:rsid w:val="001A7D81"/>
    <w:rsid w:val="001B4ABC"/>
    <w:rsid w:val="001B7E1C"/>
    <w:rsid w:val="001C04EE"/>
    <w:rsid w:val="001C2FC8"/>
    <w:rsid w:val="001C32C5"/>
    <w:rsid w:val="001D10E1"/>
    <w:rsid w:val="001D3345"/>
    <w:rsid w:val="001D65EF"/>
    <w:rsid w:val="001D6911"/>
    <w:rsid w:val="001E02D2"/>
    <w:rsid w:val="001E323D"/>
    <w:rsid w:val="001E3B53"/>
    <w:rsid w:val="001F280E"/>
    <w:rsid w:val="0021061F"/>
    <w:rsid w:val="002119B4"/>
    <w:rsid w:val="00215F49"/>
    <w:rsid w:val="00221CB7"/>
    <w:rsid w:val="00223CFA"/>
    <w:rsid w:val="0023169C"/>
    <w:rsid w:val="00232879"/>
    <w:rsid w:val="002412E3"/>
    <w:rsid w:val="00260DE7"/>
    <w:rsid w:val="002669B1"/>
    <w:rsid w:val="002704EC"/>
    <w:rsid w:val="0027547B"/>
    <w:rsid w:val="00277EF5"/>
    <w:rsid w:val="00284034"/>
    <w:rsid w:val="00285DE8"/>
    <w:rsid w:val="00294535"/>
    <w:rsid w:val="00295DE5"/>
    <w:rsid w:val="002A3950"/>
    <w:rsid w:val="002B504D"/>
    <w:rsid w:val="002C1276"/>
    <w:rsid w:val="002C5723"/>
    <w:rsid w:val="002C71CF"/>
    <w:rsid w:val="002D0E4D"/>
    <w:rsid w:val="002D3411"/>
    <w:rsid w:val="002D362B"/>
    <w:rsid w:val="002D4AE9"/>
    <w:rsid w:val="002D61D0"/>
    <w:rsid w:val="002D63E2"/>
    <w:rsid w:val="002D74C4"/>
    <w:rsid w:val="002E0CCE"/>
    <w:rsid w:val="002E2D81"/>
    <w:rsid w:val="002E6485"/>
    <w:rsid w:val="002F7C5A"/>
    <w:rsid w:val="0030303F"/>
    <w:rsid w:val="003065D0"/>
    <w:rsid w:val="00307115"/>
    <w:rsid w:val="00314604"/>
    <w:rsid w:val="00317858"/>
    <w:rsid w:val="00322434"/>
    <w:rsid w:val="003241EA"/>
    <w:rsid w:val="003310B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27F0"/>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61E40"/>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4BF8"/>
    <w:rsid w:val="004C6C21"/>
    <w:rsid w:val="004C7205"/>
    <w:rsid w:val="004D3AA7"/>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64A9"/>
    <w:rsid w:val="00587984"/>
    <w:rsid w:val="00592196"/>
    <w:rsid w:val="0059653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607A"/>
    <w:rsid w:val="006F7559"/>
    <w:rsid w:val="00702A0B"/>
    <w:rsid w:val="00705D42"/>
    <w:rsid w:val="0070655C"/>
    <w:rsid w:val="00706B6E"/>
    <w:rsid w:val="00714BE9"/>
    <w:rsid w:val="00721D2E"/>
    <w:rsid w:val="00724523"/>
    <w:rsid w:val="00724B7B"/>
    <w:rsid w:val="007259B1"/>
    <w:rsid w:val="00726C0D"/>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302"/>
    <w:rsid w:val="0077756D"/>
    <w:rsid w:val="00781E5E"/>
    <w:rsid w:val="00791499"/>
    <w:rsid w:val="00792A09"/>
    <w:rsid w:val="00792FC8"/>
    <w:rsid w:val="00794A8D"/>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2733A"/>
    <w:rsid w:val="00830EEC"/>
    <w:rsid w:val="008349F1"/>
    <w:rsid w:val="00834A7B"/>
    <w:rsid w:val="00834EBF"/>
    <w:rsid w:val="00851233"/>
    <w:rsid w:val="00852B2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2C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653BF"/>
    <w:rsid w:val="0098340D"/>
    <w:rsid w:val="00986864"/>
    <w:rsid w:val="00991F3D"/>
    <w:rsid w:val="0099414E"/>
    <w:rsid w:val="00994165"/>
    <w:rsid w:val="0099646F"/>
    <w:rsid w:val="009A1E4D"/>
    <w:rsid w:val="009A3412"/>
    <w:rsid w:val="009B1316"/>
    <w:rsid w:val="009C33E9"/>
    <w:rsid w:val="009D06A6"/>
    <w:rsid w:val="009D1B54"/>
    <w:rsid w:val="009D2404"/>
    <w:rsid w:val="009D5621"/>
    <w:rsid w:val="009D5D4C"/>
    <w:rsid w:val="009E25B0"/>
    <w:rsid w:val="009E29EB"/>
    <w:rsid w:val="009F0413"/>
    <w:rsid w:val="009F249B"/>
    <w:rsid w:val="009F5187"/>
    <w:rsid w:val="009F6C95"/>
    <w:rsid w:val="00A02B47"/>
    <w:rsid w:val="00A03651"/>
    <w:rsid w:val="00A058F4"/>
    <w:rsid w:val="00A05E53"/>
    <w:rsid w:val="00A07EFA"/>
    <w:rsid w:val="00A145E8"/>
    <w:rsid w:val="00A231A7"/>
    <w:rsid w:val="00A256F3"/>
    <w:rsid w:val="00A271D0"/>
    <w:rsid w:val="00A27214"/>
    <w:rsid w:val="00A358C9"/>
    <w:rsid w:val="00A439D1"/>
    <w:rsid w:val="00A4553D"/>
    <w:rsid w:val="00A50741"/>
    <w:rsid w:val="00A50FDA"/>
    <w:rsid w:val="00A51C92"/>
    <w:rsid w:val="00A53B98"/>
    <w:rsid w:val="00A64EC5"/>
    <w:rsid w:val="00A71632"/>
    <w:rsid w:val="00A72EC9"/>
    <w:rsid w:val="00A75B5D"/>
    <w:rsid w:val="00A771F4"/>
    <w:rsid w:val="00A77E94"/>
    <w:rsid w:val="00A8251B"/>
    <w:rsid w:val="00A96965"/>
    <w:rsid w:val="00A97D52"/>
    <w:rsid w:val="00AA1393"/>
    <w:rsid w:val="00AA1B64"/>
    <w:rsid w:val="00AB1F17"/>
    <w:rsid w:val="00AB6388"/>
    <w:rsid w:val="00AC0C62"/>
    <w:rsid w:val="00AC55F2"/>
    <w:rsid w:val="00AC5D86"/>
    <w:rsid w:val="00AD2777"/>
    <w:rsid w:val="00AD59E5"/>
    <w:rsid w:val="00AE29DE"/>
    <w:rsid w:val="00AE6FDF"/>
    <w:rsid w:val="00AF741E"/>
    <w:rsid w:val="00AF79F8"/>
    <w:rsid w:val="00B129B1"/>
    <w:rsid w:val="00B12C87"/>
    <w:rsid w:val="00B14244"/>
    <w:rsid w:val="00B14A10"/>
    <w:rsid w:val="00B20A4D"/>
    <w:rsid w:val="00B373E7"/>
    <w:rsid w:val="00B4026F"/>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7BF"/>
    <w:rsid w:val="00C31D23"/>
    <w:rsid w:val="00C35102"/>
    <w:rsid w:val="00C35F21"/>
    <w:rsid w:val="00C47A9E"/>
    <w:rsid w:val="00C51D5F"/>
    <w:rsid w:val="00C5392A"/>
    <w:rsid w:val="00C54624"/>
    <w:rsid w:val="00C549F9"/>
    <w:rsid w:val="00C56739"/>
    <w:rsid w:val="00C57A2F"/>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E2DBF"/>
    <w:rsid w:val="00CE5AB4"/>
    <w:rsid w:val="00CF0211"/>
    <w:rsid w:val="00CF377F"/>
    <w:rsid w:val="00CF5C5F"/>
    <w:rsid w:val="00D012BE"/>
    <w:rsid w:val="00D06425"/>
    <w:rsid w:val="00D119A0"/>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D331B"/>
    <w:rsid w:val="00DE44D1"/>
    <w:rsid w:val="00DE4F52"/>
    <w:rsid w:val="00DE6BB0"/>
    <w:rsid w:val="00DE6BCE"/>
    <w:rsid w:val="00DE77D2"/>
    <w:rsid w:val="00DF1B57"/>
    <w:rsid w:val="00DF1EA2"/>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97AFC"/>
    <w:rsid w:val="00EA2BAE"/>
    <w:rsid w:val="00EB0E9C"/>
    <w:rsid w:val="00EB19E1"/>
    <w:rsid w:val="00EC289B"/>
    <w:rsid w:val="00EC4975"/>
    <w:rsid w:val="00EC63BE"/>
    <w:rsid w:val="00ED35A8"/>
    <w:rsid w:val="00EE3D8B"/>
    <w:rsid w:val="00EE4781"/>
    <w:rsid w:val="00EE499C"/>
    <w:rsid w:val="00EF361A"/>
    <w:rsid w:val="00EF363F"/>
    <w:rsid w:val="00EF73AC"/>
    <w:rsid w:val="00F11D15"/>
    <w:rsid w:val="00F212DA"/>
    <w:rsid w:val="00F214EB"/>
    <w:rsid w:val="00F225D2"/>
    <w:rsid w:val="00F23EA5"/>
    <w:rsid w:val="00F315CA"/>
    <w:rsid w:val="00F322D9"/>
    <w:rsid w:val="00F34503"/>
    <w:rsid w:val="00F44439"/>
    <w:rsid w:val="00F53292"/>
    <w:rsid w:val="00F67841"/>
    <w:rsid w:val="00F7214C"/>
    <w:rsid w:val="00F73270"/>
    <w:rsid w:val="00F75765"/>
    <w:rsid w:val="00F80F3B"/>
    <w:rsid w:val="00F80FF7"/>
    <w:rsid w:val="00F81E83"/>
    <w:rsid w:val="00F82D60"/>
    <w:rsid w:val="00F8560E"/>
    <w:rsid w:val="00F86E16"/>
    <w:rsid w:val="00F95FDB"/>
    <w:rsid w:val="00FA1E26"/>
    <w:rsid w:val="00FA31CD"/>
    <w:rsid w:val="00FA4050"/>
    <w:rsid w:val="00FC05DB"/>
    <w:rsid w:val="00FC2142"/>
    <w:rsid w:val="00FC381C"/>
    <w:rsid w:val="00FC618E"/>
    <w:rsid w:val="00FC71FB"/>
    <w:rsid w:val="00FC785F"/>
    <w:rsid w:val="00FD3620"/>
    <w:rsid w:val="00FD3859"/>
    <w:rsid w:val="00FE5BF1"/>
    <w:rsid w:val="00FE70BA"/>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lia.com/en/hotels/vietnam/hanoi/melia-hanoi/index.html" TargetMode="External"/><Relationship Id="rId18" Type="http://schemas.openxmlformats.org/officeDocument/2006/relationships/hyperlink" Target="https://www.bhayacruises.com/" TargetMode="External"/><Relationship Id="rId26" Type="http://schemas.openxmlformats.org/officeDocument/2006/relationships/hyperlink" Target="https://hotelroyalhoian.vn/" TargetMode="External"/><Relationship Id="rId3" Type="http://schemas.openxmlformats.org/officeDocument/2006/relationships/customXml" Target="../customXml/item3.xml"/><Relationship Id="rId21" Type="http://schemas.openxmlformats.org/officeDocument/2006/relationships/hyperlink" Target="https://www.paradisecruise.com/paradise-elegance/" TargetMode="External"/><Relationship Id="rId7" Type="http://schemas.openxmlformats.org/officeDocument/2006/relationships/settings" Target="settings.xml"/><Relationship Id="rId12" Type="http://schemas.openxmlformats.org/officeDocument/2006/relationships/hyperlink" Target="http://theann.com.vn/vi/about-the-ann" TargetMode="External"/><Relationship Id="rId17" Type="http://schemas.openxmlformats.org/officeDocument/2006/relationships/hyperlink" Target="https://theqhotel.com.vn/" TargetMode="External"/><Relationship Id="rId25" Type="http://schemas.openxmlformats.org/officeDocument/2006/relationships/hyperlink" Target="https://almanityhoian.com/vi/https:/almanityhoian.com/v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boutique.vn/" TargetMode="External"/><Relationship Id="rId20" Type="http://schemas.openxmlformats.org/officeDocument/2006/relationships/hyperlink" Target="https://www.paradisecruise.com/paradise-elegance/" TargetMode="External"/><Relationship Id="rId29" Type="http://schemas.openxmlformats.org/officeDocument/2006/relationships/hyperlink" Target="https://discovermayorista.com/web/terminos-y-condicio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www.emmhotels.com/en/hotels/emm-hotel-hoia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dmercurehanoi.com/vi/" TargetMode="External"/><Relationship Id="rId23" Type="http://schemas.openxmlformats.org/officeDocument/2006/relationships/hyperlink" Target="https://www.paradisevietnam.com/vi/our-masterpieces/paradise-grand" TargetMode="External"/><Relationship Id="rId28" Type="http://schemas.openxmlformats.org/officeDocument/2006/relationships/hyperlink" Target="http://www.emmhotels.com/en/hotels/emm-hotel-hoian" TargetMode="External"/><Relationship Id="rId10" Type="http://schemas.openxmlformats.org/officeDocument/2006/relationships/endnotes" Target="endnotes.xml"/><Relationship Id="rId19" Type="http://schemas.openxmlformats.org/officeDocument/2006/relationships/hyperlink" Target="https://aucocruises.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ann.com.vn/vi/about-the-ann" TargetMode="External"/><Relationship Id="rId22" Type="http://schemas.openxmlformats.org/officeDocument/2006/relationships/hyperlink" Target="https://www.emeraude-cruises.com/vn/" TargetMode="External"/><Relationship Id="rId27" Type="http://schemas.openxmlformats.org/officeDocument/2006/relationships/hyperlink" Target="https://hotelroyalhoian.vn/"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3028</Words>
  <Characters>16658</Characters>
  <Application>Microsoft Office Word</Application>
  <DocSecurity>0</DocSecurity>
  <Lines>138</Lines>
  <Paragraphs>39</Paragraphs>
  <ScaleCrop>false</ScaleCrop>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33</cp:revision>
  <dcterms:created xsi:type="dcterms:W3CDTF">2026-03-23T18:40:00Z</dcterms:created>
  <dcterms:modified xsi:type="dcterms:W3CDTF">2026-04-14T20:55:00Z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