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210459" w:rsidRDefault="00210459" w:rsidP="00210459">
      <w:pPr>
        <w:pStyle w:val="Sinespaciado"/>
      </w:pPr>
    </w:p>
    <w:p w14:paraId="636F4AE4" w14:textId="13AA6024" w:rsidR="0097760F" w:rsidRPr="0038521B" w:rsidRDefault="00F66AA2" w:rsidP="00CF0211">
      <w:pPr>
        <w:pStyle w:val="Sinespaciado"/>
        <w:ind w:firstLine="708"/>
        <w:jc w:val="center"/>
        <w:rPr>
          <w:b/>
          <w:color w:val="002060"/>
          <w:sz w:val="52"/>
        </w:rPr>
      </w:pPr>
      <w:r w:rsidRPr="0038521B">
        <w:rPr>
          <w:b/>
          <w:color w:val="002060"/>
          <w:sz w:val="52"/>
        </w:rPr>
        <w:t>M</w:t>
      </w:r>
      <w:r w:rsidR="00210459" w:rsidRPr="0038521B">
        <w:rPr>
          <w:b/>
          <w:color w:val="002060"/>
          <w:sz w:val="52"/>
        </w:rPr>
        <w:t xml:space="preserve">IKATOUR </w:t>
      </w:r>
      <w:r w:rsidR="00C048AF" w:rsidRPr="0038521B">
        <w:rPr>
          <w:b/>
          <w:color w:val="002060"/>
          <w:sz w:val="52"/>
        </w:rPr>
        <w:t>NINJA</w:t>
      </w:r>
      <w:r w:rsidR="00210459" w:rsidRPr="0038521B">
        <w:rPr>
          <w:b/>
          <w:color w:val="002060"/>
          <w:sz w:val="52"/>
        </w:rPr>
        <w:t xml:space="preserve"> </w:t>
      </w:r>
      <w:r w:rsidR="0097760F" w:rsidRPr="0038521B">
        <w:rPr>
          <w:b/>
          <w:color w:val="002060"/>
          <w:sz w:val="52"/>
        </w:rPr>
        <w:t>2026</w:t>
      </w:r>
    </w:p>
    <w:p w14:paraId="0630A2C2" w14:textId="78A0A5C7" w:rsidR="007A78E4" w:rsidRPr="0038521B" w:rsidRDefault="006821A7" w:rsidP="006821A7">
      <w:pPr>
        <w:pStyle w:val="Sinespaciado"/>
        <w:jc w:val="center"/>
        <w:rPr>
          <w:b/>
          <w:color w:val="002060"/>
          <w:sz w:val="23"/>
          <w:szCs w:val="23"/>
        </w:rPr>
      </w:pPr>
      <w:r w:rsidRPr="0038521B">
        <w:rPr>
          <w:b/>
          <w:color w:val="002060"/>
          <w:sz w:val="23"/>
          <w:szCs w:val="23"/>
        </w:rPr>
        <w:t>OSAKA, KYOTO, NARA, MAGOME, TSUMAGO, TAKAYAMA, SHIRAKAWAGO, NAGOYA, HAKONE y TOKYO</w:t>
      </w:r>
    </w:p>
    <w:p w14:paraId="28C56AE7" w14:textId="77777777" w:rsidR="006821A7" w:rsidRPr="0038521B" w:rsidRDefault="006821A7" w:rsidP="006B7B16">
      <w:pPr>
        <w:pStyle w:val="Sinespaciado"/>
        <w:rPr>
          <w:b/>
          <w:color w:val="002060"/>
          <w:sz w:val="28"/>
          <w:szCs w:val="28"/>
        </w:rPr>
      </w:pPr>
    </w:p>
    <w:p w14:paraId="4BD10D4B" w14:textId="47A53A96" w:rsidR="006B7B16" w:rsidRPr="0038521B" w:rsidRDefault="00E00940" w:rsidP="006B7B16">
      <w:pPr>
        <w:pStyle w:val="Sinespaciado"/>
        <w:rPr>
          <w:b/>
          <w:color w:val="002060"/>
          <w:sz w:val="28"/>
          <w:szCs w:val="28"/>
        </w:rPr>
      </w:pPr>
      <w:r w:rsidRPr="0038521B">
        <w:rPr>
          <w:b/>
          <w:color w:val="002060"/>
          <w:sz w:val="28"/>
          <w:szCs w:val="28"/>
        </w:rPr>
        <w:t>1</w:t>
      </w:r>
      <w:r w:rsidR="000D6EDB" w:rsidRPr="0038521B">
        <w:rPr>
          <w:b/>
          <w:color w:val="002060"/>
          <w:sz w:val="28"/>
          <w:szCs w:val="28"/>
        </w:rPr>
        <w:t>0</w:t>
      </w:r>
      <w:r w:rsidR="00C61364" w:rsidRPr="0038521B">
        <w:rPr>
          <w:b/>
          <w:color w:val="002060"/>
          <w:sz w:val="28"/>
          <w:szCs w:val="28"/>
        </w:rPr>
        <w:t xml:space="preserve"> </w:t>
      </w:r>
      <w:r w:rsidR="006B7B16" w:rsidRPr="0038521B">
        <w:rPr>
          <w:b/>
          <w:color w:val="002060"/>
          <w:sz w:val="28"/>
          <w:szCs w:val="28"/>
        </w:rPr>
        <w:t>DÍAS/</w:t>
      </w:r>
      <w:r w:rsidR="004C4492" w:rsidRPr="0038521B">
        <w:rPr>
          <w:b/>
          <w:color w:val="002060"/>
          <w:sz w:val="28"/>
          <w:szCs w:val="28"/>
        </w:rPr>
        <w:t xml:space="preserve"> </w:t>
      </w:r>
      <w:r w:rsidR="000D6EDB" w:rsidRPr="0038521B">
        <w:rPr>
          <w:b/>
          <w:color w:val="002060"/>
          <w:sz w:val="28"/>
          <w:szCs w:val="28"/>
        </w:rPr>
        <w:t>09</w:t>
      </w:r>
      <w:r w:rsidR="00FE476F" w:rsidRPr="0038521B">
        <w:rPr>
          <w:b/>
          <w:color w:val="002060"/>
          <w:sz w:val="28"/>
          <w:szCs w:val="28"/>
        </w:rPr>
        <w:t xml:space="preserve"> </w:t>
      </w:r>
      <w:r w:rsidR="006B7B16" w:rsidRPr="0038521B">
        <w:rPr>
          <w:b/>
          <w:color w:val="002060"/>
          <w:sz w:val="28"/>
          <w:szCs w:val="28"/>
        </w:rPr>
        <w:t>NOCHES</w:t>
      </w:r>
    </w:p>
    <w:p w14:paraId="5F97855B" w14:textId="05ABAC04" w:rsidR="000B693A" w:rsidRPr="0038521B" w:rsidRDefault="004412B0" w:rsidP="006B7B16">
      <w:pPr>
        <w:pStyle w:val="Sinespaciado"/>
        <w:rPr>
          <w:b/>
          <w:color w:val="002060"/>
          <w:lang w:val="es-AR"/>
        </w:rPr>
      </w:pPr>
      <w:r w:rsidRPr="0038521B">
        <w:rPr>
          <w:b/>
          <w:color w:val="002060"/>
          <w:lang w:val="es-AR"/>
        </w:rPr>
        <w:t>Mínimo 02 pasajeros</w:t>
      </w:r>
      <w:r w:rsidR="009B3EDB" w:rsidRPr="0038521B">
        <w:rPr>
          <w:b/>
          <w:color w:val="002060"/>
          <w:lang w:val="es-AR"/>
        </w:rPr>
        <w:t>. Con guía de habla española.</w:t>
      </w:r>
    </w:p>
    <w:p w14:paraId="351C65A9" w14:textId="77777777" w:rsidR="004412B0" w:rsidRPr="0038521B" w:rsidRDefault="004412B0" w:rsidP="006B7B16">
      <w:pPr>
        <w:pStyle w:val="Sinespaciado"/>
        <w:rPr>
          <w:rFonts w:ascii="Georgia" w:hAnsi="Georgia" w:cs="Courier New"/>
          <w:b/>
          <w:color w:val="C7862B"/>
          <w:lang w:val="es-AR"/>
        </w:rPr>
      </w:pPr>
    </w:p>
    <w:p w14:paraId="56FA2D43" w14:textId="77777777" w:rsidR="006B7B16" w:rsidRPr="0038521B" w:rsidRDefault="006B7B16" w:rsidP="006B7B16">
      <w:pPr>
        <w:pStyle w:val="Sinespaciado"/>
        <w:rPr>
          <w:b/>
          <w:color w:val="002060"/>
          <w:szCs w:val="20"/>
          <w:u w:val="single"/>
        </w:rPr>
      </w:pPr>
      <w:r w:rsidRPr="0038521B">
        <w:rPr>
          <w:b/>
          <w:color w:val="002060"/>
          <w:szCs w:val="20"/>
          <w:u w:val="single"/>
        </w:rPr>
        <w:t>ITINERARIO:</w:t>
      </w:r>
    </w:p>
    <w:p w14:paraId="0BDF4682" w14:textId="77777777" w:rsidR="00B16BB1" w:rsidRPr="0038521B" w:rsidRDefault="00B16BB1" w:rsidP="005F0FF6">
      <w:pPr>
        <w:pStyle w:val="Sinespaciado"/>
        <w:jc w:val="both"/>
        <w:rPr>
          <w:b/>
          <w:color w:val="002060"/>
          <w:sz w:val="20"/>
          <w:szCs w:val="20"/>
        </w:rPr>
      </w:pPr>
    </w:p>
    <w:p w14:paraId="3B4CA9EF" w14:textId="77777777" w:rsidR="00CA3770" w:rsidRPr="0038521B" w:rsidRDefault="006821A7" w:rsidP="005F0FF6">
      <w:pPr>
        <w:pStyle w:val="Sinespaciado"/>
        <w:jc w:val="both"/>
        <w:rPr>
          <w:b/>
          <w:color w:val="002060"/>
          <w:sz w:val="20"/>
          <w:szCs w:val="20"/>
        </w:rPr>
      </w:pPr>
      <w:r w:rsidRPr="0038521B">
        <w:rPr>
          <w:b/>
          <w:color w:val="002060"/>
          <w:sz w:val="20"/>
          <w:szCs w:val="20"/>
        </w:rPr>
        <w:t xml:space="preserve">DIA 01 </w:t>
      </w:r>
      <w:r w:rsidR="00CA3770" w:rsidRPr="0038521B">
        <w:rPr>
          <w:b/>
          <w:color w:val="002060"/>
          <w:sz w:val="20"/>
          <w:szCs w:val="20"/>
        </w:rPr>
        <w:t xml:space="preserve">KANSAI / ITAMI (LLEGADA) – OSAKA </w:t>
      </w:r>
    </w:p>
    <w:p w14:paraId="571C5E9A" w14:textId="0EBB1CCD" w:rsidR="006821A7" w:rsidRPr="0038521B" w:rsidRDefault="00CA3770" w:rsidP="005F0FF6">
      <w:pPr>
        <w:pStyle w:val="Sinespaciado"/>
        <w:jc w:val="both"/>
        <w:rPr>
          <w:bCs/>
          <w:color w:val="002060"/>
          <w:sz w:val="20"/>
          <w:szCs w:val="20"/>
        </w:rPr>
      </w:pPr>
      <w:r w:rsidRPr="0038521B">
        <w:rPr>
          <w:bCs/>
          <w:color w:val="002060"/>
          <w:sz w:val="20"/>
          <w:szCs w:val="20"/>
        </w:rPr>
        <w:t>Llegada al Aeropuerto Internacional de Osaka/Kansai (o Itami) en su vuelo. Después del trámite de inmigración y aduana, recepción por asistente de habla española. Traslado al hotel en servicio regular con asistente. Llegada al hotel y resto del día libre para sus actividades personales. El check-in en el hotel de Osaka es a partir de las 15h00. En caso de desear early check-in, es necesario solicitar una noche extra-pre-tour aunque no se puede garantizar disponibilidad. Alojamiento en el hotel en Osaka por 1 noche.</w:t>
      </w:r>
    </w:p>
    <w:p w14:paraId="3B4CDD48" w14:textId="77777777" w:rsidR="00CA3770" w:rsidRPr="0038521B" w:rsidRDefault="00CA3770" w:rsidP="005F0FF6">
      <w:pPr>
        <w:pStyle w:val="Sinespaciado"/>
        <w:jc w:val="both"/>
        <w:rPr>
          <w:bCs/>
          <w:color w:val="002060"/>
          <w:sz w:val="20"/>
          <w:szCs w:val="20"/>
        </w:rPr>
      </w:pPr>
    </w:p>
    <w:p w14:paraId="6019C66B" w14:textId="77777777" w:rsidR="00FC2EB7" w:rsidRPr="0038521B" w:rsidRDefault="00FC2EB7" w:rsidP="005F0FF6">
      <w:pPr>
        <w:pStyle w:val="Sinespaciado"/>
        <w:jc w:val="both"/>
        <w:rPr>
          <w:b/>
          <w:color w:val="002060"/>
          <w:sz w:val="20"/>
          <w:szCs w:val="20"/>
        </w:rPr>
      </w:pPr>
      <w:r w:rsidRPr="0038521B">
        <w:rPr>
          <w:b/>
          <w:color w:val="002060"/>
          <w:sz w:val="20"/>
          <w:szCs w:val="20"/>
        </w:rPr>
        <w:t xml:space="preserve">DÍA 02 OSAKA – NARA – KYOTO </w:t>
      </w:r>
    </w:p>
    <w:p w14:paraId="264726C5" w14:textId="14F6EE1F" w:rsidR="00CA3770" w:rsidRPr="0038521B" w:rsidRDefault="00FC2EB7" w:rsidP="005F0FF6">
      <w:pPr>
        <w:pStyle w:val="Sinespaciado"/>
        <w:jc w:val="both"/>
        <w:rPr>
          <w:bCs/>
          <w:color w:val="002060"/>
          <w:sz w:val="20"/>
          <w:szCs w:val="20"/>
        </w:rPr>
      </w:pPr>
      <w:r w:rsidRPr="0038521B">
        <w:rPr>
          <w:bCs/>
          <w:color w:val="002060"/>
          <w:sz w:val="20"/>
          <w:szCs w:val="20"/>
        </w:rPr>
        <w:t>Desayuno en el hotel. Reunión en el lobby y comienza la visita de la ciudad, con guía de habla española, para visitar el Castillo de Osaka(*). Después de la visita, salida hacia Nara para conocer el Templo Todaiji con su enorme figura de Buda(*) y el Parque de los Ciervos Sagrados. Almuerzo en un restaurante. Por la tarde, salida hacia Kyoto. En el camino, visita del Santuario Shintoísta de Fushimi Inari. Después de la visita, traslado a su hotel. Alojamiento en el hotel en Kyoto por 3 noches.</w:t>
      </w:r>
    </w:p>
    <w:p w14:paraId="77347E67" w14:textId="77777777" w:rsidR="00FC2EB7" w:rsidRPr="0038521B" w:rsidRDefault="00FC2EB7" w:rsidP="005F0FF6">
      <w:pPr>
        <w:pStyle w:val="Sinespaciado"/>
        <w:jc w:val="both"/>
        <w:rPr>
          <w:bCs/>
          <w:color w:val="002060"/>
          <w:sz w:val="20"/>
          <w:szCs w:val="20"/>
        </w:rPr>
      </w:pPr>
    </w:p>
    <w:p w14:paraId="6942AB48" w14:textId="77777777" w:rsidR="00B029EB" w:rsidRPr="0038521B" w:rsidRDefault="00FC2EB7" w:rsidP="005F0FF6">
      <w:pPr>
        <w:pStyle w:val="Sinespaciado"/>
        <w:jc w:val="both"/>
        <w:rPr>
          <w:b/>
          <w:color w:val="002060"/>
          <w:sz w:val="20"/>
          <w:szCs w:val="20"/>
        </w:rPr>
      </w:pPr>
      <w:r w:rsidRPr="0038521B">
        <w:rPr>
          <w:b/>
          <w:color w:val="002060"/>
          <w:sz w:val="20"/>
          <w:szCs w:val="20"/>
        </w:rPr>
        <w:t xml:space="preserve">DÍA 03 </w:t>
      </w:r>
      <w:r w:rsidR="00B029EB" w:rsidRPr="0038521B">
        <w:rPr>
          <w:b/>
          <w:color w:val="002060"/>
          <w:sz w:val="20"/>
          <w:szCs w:val="20"/>
        </w:rPr>
        <w:t xml:space="preserve">KYOTO </w:t>
      </w:r>
    </w:p>
    <w:p w14:paraId="6AD9DC8B" w14:textId="729E395E" w:rsidR="00B029EB" w:rsidRPr="0038521B" w:rsidRDefault="00B029EB" w:rsidP="005F0FF6">
      <w:pPr>
        <w:pStyle w:val="Sinespaciado"/>
        <w:jc w:val="both"/>
        <w:rPr>
          <w:bCs/>
          <w:color w:val="002060"/>
          <w:sz w:val="20"/>
          <w:szCs w:val="20"/>
        </w:rPr>
      </w:pPr>
      <w:r w:rsidRPr="0038521B">
        <w:rPr>
          <w:bCs/>
          <w:color w:val="002060"/>
          <w:sz w:val="20"/>
          <w:szCs w:val="20"/>
        </w:rPr>
        <w:t xml:space="preserve">Desayuno en el hotel. Reunión en el lobby y comienza la visita de la antigua capital Kyoto con guía de habla española para conocer el Castillo de Nijo(*), el Templo Kinkakuji (Pabellón Dorado) (*) y el Santuario Shintoísta de Heian (*) Almuerzo en un restaurante. El tour termina en el restaurante después del almuerzo y el regreso al hotel es por su cuenta. Tarde libre para sus actividades personales. </w:t>
      </w:r>
      <w:r w:rsidRPr="0038521B">
        <w:rPr>
          <w:b/>
          <w:color w:val="002060"/>
          <w:sz w:val="20"/>
          <w:szCs w:val="20"/>
          <w:highlight w:val="yellow"/>
        </w:rPr>
        <w:t>***OPCIONAL CEREMONIA DE TÉ EN KYOTO***</w:t>
      </w:r>
      <w:r w:rsidRPr="0038521B">
        <w:rPr>
          <w:bCs/>
          <w:color w:val="002060"/>
          <w:sz w:val="20"/>
          <w:szCs w:val="20"/>
        </w:rPr>
        <w:t xml:space="preserve"> Traslado al lugar de la ceremonia de té con guía de habla española (el medio de transporte dependerá de la cantidad de pasajeros apuntados a esta actividad). Experiencia de la ceremonia de té (*) Traslado de regreso a su hotel. Alojamiento en el hotel en Kyoto.</w:t>
      </w:r>
    </w:p>
    <w:p w14:paraId="4BF2CB22" w14:textId="77777777" w:rsidR="00B029EB" w:rsidRPr="0038521B" w:rsidRDefault="00B029EB" w:rsidP="005F0FF6">
      <w:pPr>
        <w:pStyle w:val="Sinespaciado"/>
        <w:jc w:val="both"/>
        <w:rPr>
          <w:bCs/>
          <w:color w:val="002060"/>
          <w:sz w:val="20"/>
          <w:szCs w:val="20"/>
        </w:rPr>
      </w:pPr>
    </w:p>
    <w:p w14:paraId="70C2FE6D" w14:textId="77777777" w:rsidR="007B43B2" w:rsidRPr="0038521B" w:rsidRDefault="00B029EB" w:rsidP="005F0FF6">
      <w:pPr>
        <w:pStyle w:val="Sinespaciado"/>
        <w:jc w:val="both"/>
        <w:rPr>
          <w:b/>
          <w:color w:val="002060"/>
          <w:sz w:val="20"/>
          <w:szCs w:val="20"/>
        </w:rPr>
      </w:pPr>
      <w:r w:rsidRPr="0038521B">
        <w:rPr>
          <w:b/>
          <w:color w:val="002060"/>
          <w:sz w:val="20"/>
          <w:szCs w:val="20"/>
        </w:rPr>
        <w:t xml:space="preserve">DIA 04 </w:t>
      </w:r>
      <w:r w:rsidR="0067618B" w:rsidRPr="0038521B">
        <w:rPr>
          <w:b/>
          <w:color w:val="002060"/>
          <w:sz w:val="20"/>
          <w:szCs w:val="20"/>
        </w:rPr>
        <w:t xml:space="preserve">KYOTO </w:t>
      </w:r>
    </w:p>
    <w:p w14:paraId="70BD99B4" w14:textId="4C6AA353" w:rsidR="00B029EB" w:rsidRPr="0038521B" w:rsidRDefault="0067618B" w:rsidP="005F0FF6">
      <w:pPr>
        <w:pStyle w:val="Sinespaciado"/>
        <w:jc w:val="both"/>
        <w:rPr>
          <w:bCs/>
          <w:color w:val="002060"/>
          <w:sz w:val="20"/>
          <w:szCs w:val="20"/>
        </w:rPr>
      </w:pPr>
      <w:r w:rsidRPr="0038521B">
        <w:rPr>
          <w:bCs/>
          <w:color w:val="002060"/>
          <w:sz w:val="20"/>
          <w:szCs w:val="20"/>
        </w:rPr>
        <w:t xml:space="preserve">Desayuno en el hotel. Día libre para sus actividades personales. </w:t>
      </w:r>
      <w:r w:rsidRPr="0038521B">
        <w:rPr>
          <w:b/>
          <w:color w:val="002060"/>
          <w:sz w:val="20"/>
          <w:szCs w:val="20"/>
          <w:highlight w:val="yellow"/>
        </w:rPr>
        <w:t>**** EXCURSIÓN OPCIONAL A HIROSHIMA Y MIYAJIMA ****</w:t>
      </w:r>
      <w:r w:rsidRPr="0038521B">
        <w:rPr>
          <w:bCs/>
          <w:color w:val="002060"/>
          <w:sz w:val="20"/>
          <w:szCs w:val="20"/>
        </w:rPr>
        <w:t xml:space="preserve"> Reunión en el lobby y comienza la excursión a Hiroshima y Miyajima con guía de habla española. Traslado a la estación de Kyoto a pie con guía. Salida de Kyoto hacia Hiroshima en tren bala (shinkansen) de JR “Nozomi”, clase turista. Llegada a Hiroshima y comienza la visita con guía de habla española para conocer el Parque Conmemorativo de la Paz y su museo</w:t>
      </w:r>
      <w:r w:rsidR="007B43B2" w:rsidRPr="0038521B">
        <w:rPr>
          <w:bCs/>
          <w:color w:val="002060"/>
          <w:sz w:val="20"/>
          <w:szCs w:val="20"/>
        </w:rPr>
        <w:t xml:space="preserve"> </w:t>
      </w:r>
      <w:r w:rsidRPr="0038521B">
        <w:rPr>
          <w:bCs/>
          <w:color w:val="002060"/>
          <w:sz w:val="20"/>
          <w:szCs w:val="20"/>
        </w:rPr>
        <w:t>(*) y la Cúpula de la Bomba Atómica en Hiroshima y el Santuario Shintoísta de Itsukushima</w:t>
      </w:r>
      <w:r w:rsidR="007B43B2" w:rsidRPr="0038521B">
        <w:rPr>
          <w:bCs/>
          <w:color w:val="002060"/>
          <w:sz w:val="20"/>
          <w:szCs w:val="20"/>
        </w:rPr>
        <w:t xml:space="preserve"> </w:t>
      </w:r>
      <w:r w:rsidRPr="0038521B">
        <w:rPr>
          <w:bCs/>
          <w:color w:val="002060"/>
          <w:sz w:val="20"/>
          <w:szCs w:val="20"/>
        </w:rPr>
        <w:t>(*) en Miyajima. Almuerzo en un restaurante. Después de la visita, regreso a la estación de Hiroshima. Salida de Hiroshima hacia Kyoto en tren bala (shinkansen) de JR “Nozomi”, clase turista. Llegada a Kyoto y el tour termina en la estación de Kyoto. Traslado a su hotel por su cuenta. Alojamiento en el hotel en Kyoto. Notas: -El medio de transporte para esta excursión depende del número de participantes. Utilizaremos autocar/mini-bus privado, tren, autobús local o taxi.</w:t>
      </w:r>
    </w:p>
    <w:p w14:paraId="67E8FB22" w14:textId="77777777" w:rsidR="00002946" w:rsidRPr="0038521B" w:rsidRDefault="00002946" w:rsidP="005F0FF6">
      <w:pPr>
        <w:pStyle w:val="Sinespaciado"/>
        <w:jc w:val="both"/>
        <w:rPr>
          <w:bCs/>
          <w:color w:val="002060"/>
          <w:sz w:val="20"/>
          <w:szCs w:val="20"/>
        </w:rPr>
      </w:pPr>
    </w:p>
    <w:p w14:paraId="42082BBC" w14:textId="77777777" w:rsidR="00470A3E" w:rsidRPr="0038521B" w:rsidRDefault="00002946" w:rsidP="005F0FF6">
      <w:pPr>
        <w:pStyle w:val="Sinespaciado"/>
        <w:jc w:val="both"/>
        <w:rPr>
          <w:b/>
          <w:color w:val="002060"/>
          <w:sz w:val="20"/>
          <w:szCs w:val="20"/>
        </w:rPr>
      </w:pPr>
      <w:r w:rsidRPr="0038521B">
        <w:rPr>
          <w:b/>
          <w:color w:val="002060"/>
          <w:sz w:val="20"/>
          <w:szCs w:val="20"/>
        </w:rPr>
        <w:t xml:space="preserve">DÍA 05 </w:t>
      </w:r>
      <w:r w:rsidR="00470A3E" w:rsidRPr="0038521B">
        <w:rPr>
          <w:b/>
          <w:color w:val="002060"/>
          <w:sz w:val="20"/>
          <w:szCs w:val="20"/>
        </w:rPr>
        <w:t xml:space="preserve">KYOTO </w:t>
      </w:r>
    </w:p>
    <w:p w14:paraId="7AFFB596" w14:textId="3300D56B" w:rsidR="00002946" w:rsidRPr="0038521B" w:rsidRDefault="00470A3E" w:rsidP="005F0FF6">
      <w:pPr>
        <w:pStyle w:val="Sinespaciado"/>
        <w:jc w:val="both"/>
        <w:rPr>
          <w:bCs/>
          <w:color w:val="002060"/>
          <w:sz w:val="20"/>
          <w:szCs w:val="20"/>
        </w:rPr>
      </w:pPr>
      <w:r w:rsidRPr="0038521B">
        <w:rPr>
          <w:bCs/>
          <w:color w:val="002060"/>
          <w:sz w:val="20"/>
          <w:szCs w:val="20"/>
        </w:rPr>
        <w:t xml:space="preserve">Desayuno en el hotel. Día libre para sus actividades personales. </w:t>
      </w:r>
      <w:r w:rsidRPr="0038521B">
        <w:rPr>
          <w:b/>
          <w:color w:val="002060"/>
          <w:sz w:val="20"/>
          <w:szCs w:val="20"/>
          <w:highlight w:val="yellow"/>
        </w:rPr>
        <w:t>**** EXCURSIÓN OPCIONAL A HIROSHIMA Y MIYAJIMA ****</w:t>
      </w:r>
      <w:r w:rsidRPr="0038521B">
        <w:rPr>
          <w:bCs/>
          <w:color w:val="002060"/>
          <w:sz w:val="20"/>
          <w:szCs w:val="20"/>
        </w:rPr>
        <w:t xml:space="preserve"> Reunión en el lobby y comienza la excursión a Hiroshima y Miyajima con guía de habla española. Traslado a la estación de Kyoto a pie con guía. Salida de Kyoto hacia Hiroshima en tren bala (shinkansen) de JR “Nozomi”, clase turista. Llegada a Hiroshima y comienza la visita con guía de habla española para conocer el Parque Conmemorativo de la Paz y su museo(*) y la Cúpula de la Bomba Atómica en Hiroshima y el Santuario Shintoísta de Itsukushima(*) en Miyajima. Almuerzo en un restaurante. Después de la visita, regreso a la estación de Hiroshima. Salida de Hiroshima hacia Kyoto en tren bala (shinkansen) de JR “Nozomi”, clase turista. Llegada a Kyoto y el tour termina en la estación de Kyoto. Traslado a su hotel por su cuenta. Alojamiento en el hotel en Kyoto. Notas: -El medio de transporte para esta excursión depende del número de participantes. Utilizaremos autocar/mini-bus privado, tren, autobús local o taxi.</w:t>
      </w:r>
    </w:p>
    <w:p w14:paraId="0B847365" w14:textId="77777777" w:rsidR="00D55CAB" w:rsidRPr="0038521B" w:rsidRDefault="00D55CAB" w:rsidP="005F0FF6">
      <w:pPr>
        <w:pStyle w:val="Sinespaciado"/>
        <w:jc w:val="both"/>
        <w:rPr>
          <w:bCs/>
          <w:color w:val="002060"/>
          <w:sz w:val="20"/>
          <w:szCs w:val="20"/>
        </w:rPr>
      </w:pPr>
    </w:p>
    <w:p w14:paraId="54AEAD40" w14:textId="77777777" w:rsidR="00356DC9" w:rsidRPr="0038521B" w:rsidRDefault="00356DC9" w:rsidP="005F0FF6">
      <w:pPr>
        <w:pStyle w:val="Sinespaciado"/>
        <w:jc w:val="both"/>
        <w:rPr>
          <w:bCs/>
          <w:color w:val="002060"/>
          <w:sz w:val="20"/>
          <w:szCs w:val="20"/>
        </w:rPr>
      </w:pPr>
    </w:p>
    <w:p w14:paraId="4C7D4A4B" w14:textId="77777777" w:rsidR="00356DC9" w:rsidRPr="0038521B" w:rsidRDefault="00356DC9" w:rsidP="005F0FF6">
      <w:pPr>
        <w:pStyle w:val="Sinespaciado"/>
        <w:jc w:val="both"/>
        <w:rPr>
          <w:bCs/>
          <w:color w:val="002060"/>
          <w:sz w:val="20"/>
          <w:szCs w:val="20"/>
        </w:rPr>
      </w:pPr>
    </w:p>
    <w:p w14:paraId="4D4C4F5C" w14:textId="77777777" w:rsidR="00356DC9" w:rsidRPr="0038521B" w:rsidRDefault="00356DC9" w:rsidP="005F0FF6">
      <w:pPr>
        <w:pStyle w:val="Sinespaciado"/>
        <w:jc w:val="both"/>
        <w:rPr>
          <w:bCs/>
          <w:color w:val="002060"/>
          <w:sz w:val="20"/>
          <w:szCs w:val="20"/>
        </w:rPr>
      </w:pPr>
    </w:p>
    <w:p w14:paraId="5E44B041" w14:textId="77777777" w:rsidR="00356DC9" w:rsidRPr="0038521B" w:rsidRDefault="00356DC9" w:rsidP="005F0FF6">
      <w:pPr>
        <w:pStyle w:val="Sinespaciado"/>
        <w:jc w:val="both"/>
        <w:rPr>
          <w:bCs/>
          <w:color w:val="002060"/>
          <w:sz w:val="20"/>
          <w:szCs w:val="20"/>
        </w:rPr>
      </w:pPr>
    </w:p>
    <w:p w14:paraId="59476008" w14:textId="77777777" w:rsidR="00356DC9" w:rsidRPr="0038521B" w:rsidRDefault="00356DC9" w:rsidP="005F0FF6">
      <w:pPr>
        <w:pStyle w:val="Sinespaciado"/>
        <w:jc w:val="both"/>
        <w:rPr>
          <w:bCs/>
          <w:color w:val="002060"/>
          <w:sz w:val="20"/>
          <w:szCs w:val="20"/>
        </w:rPr>
      </w:pPr>
    </w:p>
    <w:p w14:paraId="193595D2" w14:textId="77777777" w:rsidR="0038521B" w:rsidRDefault="00356DC9" w:rsidP="005F0FF6">
      <w:pPr>
        <w:pStyle w:val="Sinespaciado"/>
        <w:jc w:val="both"/>
        <w:rPr>
          <w:bCs/>
          <w:color w:val="002060"/>
          <w:sz w:val="20"/>
          <w:szCs w:val="20"/>
        </w:rPr>
      </w:pPr>
      <w:r w:rsidRPr="0038521B">
        <w:rPr>
          <w:b/>
          <w:color w:val="002060"/>
          <w:sz w:val="20"/>
          <w:szCs w:val="20"/>
        </w:rPr>
        <w:t>DÍA 06 TAKAYAMA – SHIRAKAWAGO – NAGOYA – HAKONE</w:t>
      </w:r>
      <w:r w:rsidRPr="0038521B">
        <w:rPr>
          <w:bCs/>
          <w:color w:val="002060"/>
          <w:sz w:val="20"/>
          <w:szCs w:val="20"/>
        </w:rPr>
        <w:t xml:space="preserve"> </w:t>
      </w:r>
    </w:p>
    <w:p w14:paraId="637CD266" w14:textId="68477A8E" w:rsidR="00356DC9" w:rsidRPr="0038521B" w:rsidRDefault="00356DC9" w:rsidP="005F0FF6">
      <w:pPr>
        <w:pStyle w:val="Sinespaciado"/>
        <w:jc w:val="both"/>
        <w:rPr>
          <w:bCs/>
          <w:color w:val="002060"/>
          <w:sz w:val="20"/>
          <w:szCs w:val="20"/>
        </w:rPr>
      </w:pPr>
      <w:r w:rsidRPr="0038521B">
        <w:rPr>
          <w:bCs/>
          <w:color w:val="002060"/>
          <w:sz w:val="20"/>
          <w:szCs w:val="20"/>
        </w:rPr>
        <w:t>Desayuno en el hotel. Reunión en el lobby y salida hacia Shirakawago con guía de habla española. Llegada a Shirakawago y comienza la visita del pueblo (declarado Patrimonio de la Humanidad por la UNESCO), para conocer una de las casas tradicionales de “Gassho-zukuri” (*). Después de la visita, traslado a la estación de Nagoya. Almuerzo en un restaurante. Salida de Nagoya hacia Odawara en tren bala (shinkansen) de JR. Llegada a Odawara y traslado a su hotel (categorías superior y estándar) o ryokan (categoría lujo) en Hakone. Cena y alojamiento por 1 noche en Hakone. Cena y alojamiento por 1 noche en Hakone.</w:t>
      </w:r>
    </w:p>
    <w:p w14:paraId="7263111F" w14:textId="77777777" w:rsidR="00356DC9" w:rsidRPr="0038521B" w:rsidRDefault="00356DC9" w:rsidP="005F0FF6">
      <w:pPr>
        <w:pStyle w:val="Sinespaciado"/>
        <w:jc w:val="both"/>
        <w:rPr>
          <w:bCs/>
          <w:color w:val="002060"/>
          <w:sz w:val="20"/>
          <w:szCs w:val="20"/>
        </w:rPr>
      </w:pPr>
    </w:p>
    <w:p w14:paraId="5EC80DF0" w14:textId="77777777" w:rsidR="00071A02" w:rsidRPr="0038521B" w:rsidRDefault="00356DC9" w:rsidP="005F0FF6">
      <w:pPr>
        <w:pStyle w:val="Sinespaciado"/>
        <w:jc w:val="both"/>
        <w:rPr>
          <w:b/>
          <w:color w:val="002060"/>
          <w:sz w:val="20"/>
          <w:szCs w:val="20"/>
        </w:rPr>
      </w:pPr>
      <w:r w:rsidRPr="0038521B">
        <w:rPr>
          <w:b/>
          <w:color w:val="002060"/>
          <w:sz w:val="20"/>
          <w:szCs w:val="20"/>
        </w:rPr>
        <w:t xml:space="preserve">DÍA 07 </w:t>
      </w:r>
      <w:r w:rsidR="00071A02" w:rsidRPr="0038521B">
        <w:rPr>
          <w:b/>
          <w:color w:val="002060"/>
          <w:sz w:val="20"/>
          <w:szCs w:val="20"/>
        </w:rPr>
        <w:t xml:space="preserve">HAKONE – TOKYO </w:t>
      </w:r>
    </w:p>
    <w:p w14:paraId="301EBF34" w14:textId="26B08745" w:rsidR="00356DC9" w:rsidRPr="0038521B" w:rsidRDefault="00071A02" w:rsidP="005F0FF6">
      <w:pPr>
        <w:pStyle w:val="Sinespaciado"/>
        <w:jc w:val="both"/>
        <w:rPr>
          <w:bCs/>
          <w:color w:val="002060"/>
          <w:sz w:val="20"/>
          <w:szCs w:val="20"/>
        </w:rPr>
      </w:pPr>
      <w:r w:rsidRPr="0038521B">
        <w:rPr>
          <w:bCs/>
          <w:color w:val="002060"/>
          <w:sz w:val="20"/>
          <w:szCs w:val="20"/>
        </w:rPr>
        <w:t>Desayuno en el hotel. Reunión en el lobby y comienza la visita del Parque Nacional de Hakone con guía de habla española para conocer el Lago Ashi en mini-crucero(*) y el teleférico</w:t>
      </w:r>
      <w:r w:rsidR="005C5B22" w:rsidRPr="0038521B">
        <w:rPr>
          <w:bCs/>
          <w:color w:val="002060"/>
          <w:sz w:val="20"/>
          <w:szCs w:val="20"/>
        </w:rPr>
        <w:t xml:space="preserve"> </w:t>
      </w:r>
      <w:r w:rsidRPr="0038521B">
        <w:rPr>
          <w:bCs/>
          <w:color w:val="002060"/>
          <w:sz w:val="20"/>
          <w:szCs w:val="20"/>
        </w:rPr>
        <w:t>(*) para disfrutar de la vista panorámica de Hakone y el Monte Fuji. Almuerzo en un restaurante. Después de la visita, salida de Hakone hacia Tokyo. Llegada a Tokyo y comienza la visita de la Torre de Tokyo(*) Después de la visita, traslado a su hotel. Alojamiento en el hotel en Tokyo por 3 noches. *Notas: - Dependiendo de las condiciones climatológicas, las visitas pueden ser sustituidas por otras como museos y/o templos. Respecto a la vista panorámica del Monte Fuji también dependerá de la meteorología. Es muy difícil ver el Monte Fuji en cualquier época del año y sobre todo en verano porque suele estar nebuloso.</w:t>
      </w:r>
    </w:p>
    <w:p w14:paraId="0B277875" w14:textId="77777777" w:rsidR="00071A02" w:rsidRPr="0038521B" w:rsidRDefault="00071A02" w:rsidP="005F0FF6">
      <w:pPr>
        <w:pStyle w:val="Sinespaciado"/>
        <w:jc w:val="both"/>
        <w:rPr>
          <w:bCs/>
          <w:color w:val="002060"/>
          <w:sz w:val="20"/>
          <w:szCs w:val="20"/>
        </w:rPr>
      </w:pPr>
    </w:p>
    <w:p w14:paraId="0CCC9526" w14:textId="77777777" w:rsidR="00071A02" w:rsidRPr="0038521B" w:rsidRDefault="00071A02" w:rsidP="005F0FF6">
      <w:pPr>
        <w:pStyle w:val="Sinespaciado"/>
        <w:jc w:val="both"/>
        <w:rPr>
          <w:b/>
          <w:color w:val="002060"/>
          <w:sz w:val="20"/>
          <w:szCs w:val="20"/>
        </w:rPr>
      </w:pPr>
      <w:r w:rsidRPr="0038521B">
        <w:rPr>
          <w:b/>
          <w:color w:val="002060"/>
          <w:sz w:val="20"/>
          <w:szCs w:val="20"/>
        </w:rPr>
        <w:t>DÍA 08 TOKYO</w:t>
      </w:r>
    </w:p>
    <w:p w14:paraId="62A431E7" w14:textId="77943BF1" w:rsidR="00071A02" w:rsidRPr="0038521B" w:rsidRDefault="00071A02" w:rsidP="005F0FF6">
      <w:pPr>
        <w:pStyle w:val="Sinespaciado"/>
        <w:jc w:val="both"/>
        <w:rPr>
          <w:bCs/>
          <w:color w:val="002060"/>
          <w:sz w:val="20"/>
          <w:szCs w:val="20"/>
        </w:rPr>
      </w:pPr>
      <w:r w:rsidRPr="0038521B">
        <w:rPr>
          <w:bCs/>
          <w:color w:val="002060"/>
          <w:sz w:val="20"/>
          <w:szCs w:val="20"/>
        </w:rPr>
        <w:t xml:space="preserve"> Desayuno en el hotel. Reunión en el lobby y comienza la visita de la ciudad de Tokyo con guía de habla española para conocer el Templo Asakusa Kannon con su arcada comercial de Nakamise y el Santuario Meiji (*) y el barrio Ginza. Almuerzo en un restaurante. El tour termina en el restaurante y el regreso al hotel es por su cuenta. Tarde libre para sus actividades personales. Alojamiento en el hotel en Tokyo.</w:t>
      </w:r>
    </w:p>
    <w:p w14:paraId="6E29C108" w14:textId="77777777" w:rsidR="00071A02" w:rsidRPr="0038521B" w:rsidRDefault="00071A02" w:rsidP="005F0FF6">
      <w:pPr>
        <w:pStyle w:val="Sinespaciado"/>
        <w:jc w:val="both"/>
        <w:rPr>
          <w:bCs/>
          <w:color w:val="002060"/>
          <w:sz w:val="20"/>
          <w:szCs w:val="20"/>
        </w:rPr>
      </w:pPr>
    </w:p>
    <w:p w14:paraId="37C549E4" w14:textId="77777777" w:rsidR="005C5B22" w:rsidRPr="0038521B" w:rsidRDefault="00071A02" w:rsidP="005F0FF6">
      <w:pPr>
        <w:pStyle w:val="Sinespaciado"/>
        <w:jc w:val="both"/>
        <w:rPr>
          <w:b/>
          <w:color w:val="002060"/>
          <w:sz w:val="20"/>
          <w:szCs w:val="20"/>
        </w:rPr>
      </w:pPr>
      <w:r w:rsidRPr="0038521B">
        <w:rPr>
          <w:b/>
          <w:color w:val="002060"/>
          <w:sz w:val="20"/>
          <w:szCs w:val="20"/>
        </w:rPr>
        <w:t xml:space="preserve">DÍA 09 </w:t>
      </w:r>
      <w:r w:rsidR="005C5B22" w:rsidRPr="0038521B">
        <w:rPr>
          <w:b/>
          <w:color w:val="002060"/>
          <w:sz w:val="20"/>
          <w:szCs w:val="20"/>
        </w:rPr>
        <w:t xml:space="preserve">TOKYO </w:t>
      </w:r>
    </w:p>
    <w:p w14:paraId="5A3F68DE" w14:textId="7B48ED52" w:rsidR="00071A02" w:rsidRPr="0038521B" w:rsidRDefault="005C5B22" w:rsidP="005F0FF6">
      <w:pPr>
        <w:pStyle w:val="Sinespaciado"/>
        <w:jc w:val="both"/>
        <w:rPr>
          <w:bCs/>
          <w:color w:val="002060"/>
          <w:sz w:val="20"/>
          <w:szCs w:val="20"/>
        </w:rPr>
      </w:pPr>
      <w:r w:rsidRPr="0038521B">
        <w:rPr>
          <w:bCs/>
          <w:color w:val="002060"/>
          <w:sz w:val="20"/>
          <w:szCs w:val="20"/>
        </w:rPr>
        <w:t xml:space="preserve">Desayuno en el hotel. Día libre para sus actividades personales. </w:t>
      </w:r>
      <w:r w:rsidRPr="0038521B">
        <w:rPr>
          <w:b/>
          <w:color w:val="002060"/>
          <w:sz w:val="20"/>
          <w:szCs w:val="20"/>
          <w:highlight w:val="yellow"/>
        </w:rPr>
        <w:t>**** EXCURSIÓN OPCIONAL A NIKKO ****</w:t>
      </w:r>
      <w:r w:rsidRPr="0038521B">
        <w:rPr>
          <w:bCs/>
          <w:color w:val="002060"/>
          <w:sz w:val="20"/>
          <w:szCs w:val="20"/>
        </w:rPr>
        <w:t xml:space="preserve"> Reunión en el lobby y comienza la excursión a Nikko con guía de habla española. En Nikko, visitaremos el Santuario Shintoísta de Toshogu(*) y la Cascada Kegon subiendo por la carretera zig-zag “I-Ro-Ha” Almuerzo en un restaurante. Después de la visita, regreso a su hotel en Tokyo. *Nota: (1) El medio de transporte para esta excursión depende del número de participantes. Utilizaremos autocar/mini-bus privado, tren, autobús local, taxi. (2) En temporada alta las visitas pueden ser sustituidas según la condición del tráfico. (3) En la temporada alta de la semana de Oro utilizaremos tren + taxi o autobús privado. No es posible conseguir billetes de tren a Nikko para estas fechas sin tiempo de antelación suficiente. Alojamiento en el hotel en Tokyo.</w:t>
      </w:r>
    </w:p>
    <w:p w14:paraId="50DBA6A2" w14:textId="77777777" w:rsidR="005C5B22" w:rsidRPr="0038521B" w:rsidRDefault="005C5B22" w:rsidP="005F0FF6">
      <w:pPr>
        <w:pStyle w:val="Sinespaciado"/>
        <w:jc w:val="both"/>
        <w:rPr>
          <w:bCs/>
          <w:color w:val="002060"/>
          <w:sz w:val="20"/>
          <w:szCs w:val="20"/>
        </w:rPr>
      </w:pPr>
    </w:p>
    <w:p w14:paraId="0696A98A" w14:textId="77777777" w:rsidR="00EA48CF" w:rsidRPr="0038521B" w:rsidRDefault="005C5B22" w:rsidP="005F0FF6">
      <w:pPr>
        <w:pStyle w:val="Sinespaciado"/>
        <w:jc w:val="both"/>
        <w:rPr>
          <w:b/>
          <w:color w:val="002060"/>
          <w:sz w:val="20"/>
          <w:szCs w:val="20"/>
        </w:rPr>
      </w:pPr>
      <w:r w:rsidRPr="0038521B">
        <w:rPr>
          <w:b/>
          <w:color w:val="002060"/>
          <w:sz w:val="20"/>
          <w:szCs w:val="20"/>
        </w:rPr>
        <w:t xml:space="preserve">DÍA 10 </w:t>
      </w:r>
      <w:r w:rsidR="00EA48CF" w:rsidRPr="0038521B">
        <w:rPr>
          <w:b/>
          <w:color w:val="002060"/>
          <w:sz w:val="20"/>
          <w:szCs w:val="20"/>
        </w:rPr>
        <w:t xml:space="preserve">TOKYO – NARITA / HANEDA (SALIDA) </w:t>
      </w:r>
    </w:p>
    <w:p w14:paraId="7C9D947E" w14:textId="491004D8" w:rsidR="005C5B22" w:rsidRPr="0038521B" w:rsidRDefault="00EA48CF" w:rsidP="005F0FF6">
      <w:pPr>
        <w:pStyle w:val="Sinespaciado"/>
        <w:jc w:val="both"/>
        <w:rPr>
          <w:bCs/>
          <w:color w:val="002060"/>
          <w:sz w:val="20"/>
          <w:szCs w:val="20"/>
        </w:rPr>
      </w:pPr>
      <w:r w:rsidRPr="0038521B">
        <w:rPr>
          <w:bCs/>
          <w:color w:val="002060"/>
          <w:sz w:val="20"/>
          <w:szCs w:val="20"/>
        </w:rPr>
        <w:t>Desayuno en el hotel. Reunión en el lobby y traslado al Aeropuerto Internacional de Narita (o Haneda) en servicio regular con asistente de habla española. Salida de Narita (o Haneda) en su vuelo. La habitación del hotel de Tokyo está disponible hasta las 10h00. En caso de desear late check-out, es necesario solicitar una noche extra-post -tour aunque no se puede garantizar disponibilidad.</w:t>
      </w:r>
    </w:p>
    <w:p w14:paraId="35C278D7" w14:textId="77777777" w:rsidR="00D55CAB" w:rsidRPr="0038521B" w:rsidRDefault="00D55CAB" w:rsidP="005F0FF6">
      <w:pPr>
        <w:pStyle w:val="Sinespaciado"/>
        <w:jc w:val="both"/>
        <w:rPr>
          <w:bCs/>
          <w:color w:val="002060"/>
          <w:sz w:val="20"/>
          <w:szCs w:val="20"/>
        </w:rPr>
      </w:pPr>
    </w:p>
    <w:p w14:paraId="5F7B80BB" w14:textId="4060BD2F" w:rsidR="0036005F" w:rsidRPr="0038521B" w:rsidRDefault="003D39E7" w:rsidP="000D6EDB">
      <w:pPr>
        <w:pStyle w:val="Sinespaciado"/>
        <w:rPr>
          <w:b/>
          <w:color w:val="002060"/>
          <w:sz w:val="20"/>
          <w:szCs w:val="20"/>
          <w:u w:val="single"/>
        </w:rPr>
      </w:pPr>
      <w:r w:rsidRPr="0038521B">
        <w:rPr>
          <w:rFonts w:eastAsia="MS PGothic"/>
          <w:b/>
          <w:color w:val="002060"/>
          <w:szCs w:val="20"/>
          <w:u w:val="single"/>
        </w:rPr>
        <w:t>P</w:t>
      </w:r>
      <w:r w:rsidR="006B7B16" w:rsidRPr="0038521B">
        <w:rPr>
          <w:rFonts w:eastAsia="MS PGothic"/>
          <w:b/>
          <w:color w:val="002060"/>
          <w:szCs w:val="20"/>
          <w:u w:val="single"/>
        </w:rPr>
        <w:t>RECIOS</w:t>
      </w:r>
      <w:r w:rsidR="00D05AEF" w:rsidRPr="0038521B">
        <w:rPr>
          <w:rFonts w:eastAsia="MS PGothic"/>
          <w:b/>
          <w:color w:val="002060"/>
          <w:szCs w:val="20"/>
          <w:u w:val="single"/>
        </w:rPr>
        <w:t xml:space="preserve"> POR PERSONA </w:t>
      </w:r>
      <w:r w:rsidR="006B7B16" w:rsidRPr="0038521B">
        <w:rPr>
          <w:rFonts w:eastAsia="MS PGothic"/>
          <w:b/>
          <w:color w:val="002060"/>
          <w:szCs w:val="20"/>
          <w:u w:val="single"/>
        </w:rPr>
        <w:t>EN US DÓLARES:</w:t>
      </w:r>
      <w:r w:rsidR="006B7B16" w:rsidRPr="0038521B">
        <w:rPr>
          <w:b/>
          <w:color w:val="002060"/>
          <w:sz w:val="20"/>
          <w:szCs w:val="20"/>
          <w:u w:val="single"/>
        </w:rPr>
        <w:t xml:space="preserve"> </w:t>
      </w:r>
    </w:p>
    <w:p w14:paraId="5D43D842" w14:textId="77777777" w:rsidR="000D6EDB" w:rsidRPr="0038521B" w:rsidRDefault="000D6EDB" w:rsidP="000D6EDB">
      <w:pPr>
        <w:pStyle w:val="Sinespaciado"/>
        <w:rPr>
          <w:bCs/>
          <w:color w:val="002060"/>
          <w:sz w:val="20"/>
          <w:szCs w:val="20"/>
          <w:u w:val="single"/>
        </w:rPr>
      </w:pPr>
    </w:p>
    <w:tbl>
      <w:tblPr>
        <w:tblW w:w="6780" w:type="dxa"/>
        <w:tblInd w:w="1346" w:type="dxa"/>
        <w:tblCellMar>
          <w:left w:w="70" w:type="dxa"/>
          <w:right w:w="70" w:type="dxa"/>
        </w:tblCellMar>
        <w:tblLook w:val="04A0" w:firstRow="1" w:lastRow="0" w:firstColumn="1" w:lastColumn="0" w:noHBand="0" w:noVBand="1"/>
      </w:tblPr>
      <w:tblGrid>
        <w:gridCol w:w="2354"/>
        <w:gridCol w:w="1074"/>
        <w:gridCol w:w="1139"/>
        <w:gridCol w:w="1074"/>
        <w:gridCol w:w="1139"/>
      </w:tblGrid>
      <w:tr w:rsidR="00162202" w:rsidRPr="0038521B" w14:paraId="4330CA24" w14:textId="77777777" w:rsidTr="00162202">
        <w:trPr>
          <w:trHeight w:val="249"/>
        </w:trPr>
        <w:tc>
          <w:tcPr>
            <w:tcW w:w="6780" w:type="dxa"/>
            <w:gridSpan w:val="5"/>
            <w:tcBorders>
              <w:top w:val="nil"/>
              <w:left w:val="nil"/>
              <w:bottom w:val="nil"/>
              <w:right w:val="nil"/>
            </w:tcBorders>
            <w:shd w:val="clear" w:color="000000" w:fill="375623"/>
            <w:noWrap/>
            <w:vAlign w:val="center"/>
            <w:hideMark/>
          </w:tcPr>
          <w:p w14:paraId="14F62D33" w14:textId="77777777" w:rsidR="00162202" w:rsidRPr="0038521B" w:rsidRDefault="00162202" w:rsidP="00162202">
            <w:pPr>
              <w:spacing w:after="0" w:line="240" w:lineRule="auto"/>
              <w:jc w:val="center"/>
              <w:rPr>
                <w:rFonts w:ascii="Calibri" w:eastAsia="Times New Roman" w:hAnsi="Calibri" w:cs="Calibri"/>
                <w:bCs/>
                <w:color w:val="FFFFFF"/>
                <w:kern w:val="0"/>
                <w:sz w:val="23"/>
                <w:szCs w:val="23"/>
                <w:lang w:eastAsia="es-PE"/>
                <w14:ligatures w14:val="none"/>
              </w:rPr>
            </w:pPr>
            <w:r w:rsidRPr="0038521B">
              <w:rPr>
                <w:rFonts w:ascii="Calibri" w:eastAsia="Times New Roman" w:hAnsi="Calibri" w:cs="Calibri"/>
                <w:bCs/>
                <w:color w:val="FFFFFF"/>
                <w:kern w:val="0"/>
                <w:sz w:val="23"/>
                <w:szCs w:val="23"/>
                <w:lang w:eastAsia="es-PE"/>
                <w14:ligatures w14:val="none"/>
              </w:rPr>
              <w:t>CATEGORÍA ÚNICA</w:t>
            </w:r>
          </w:p>
        </w:tc>
      </w:tr>
      <w:tr w:rsidR="00162202" w:rsidRPr="0038521B" w14:paraId="23C409F1" w14:textId="77777777" w:rsidTr="00162202">
        <w:trPr>
          <w:trHeight w:val="255"/>
        </w:trPr>
        <w:tc>
          <w:tcPr>
            <w:tcW w:w="6780" w:type="dxa"/>
            <w:gridSpan w:val="5"/>
            <w:tcBorders>
              <w:top w:val="nil"/>
              <w:left w:val="nil"/>
              <w:bottom w:val="nil"/>
              <w:right w:val="nil"/>
            </w:tcBorders>
            <w:shd w:val="clear" w:color="000000" w:fill="375623"/>
            <w:noWrap/>
            <w:vAlign w:val="center"/>
            <w:hideMark/>
          </w:tcPr>
          <w:p w14:paraId="41C7A9A6" w14:textId="77777777" w:rsidR="00162202" w:rsidRPr="0038521B" w:rsidRDefault="00162202" w:rsidP="00162202">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Hab. Standard</w:t>
            </w:r>
          </w:p>
        </w:tc>
      </w:tr>
      <w:tr w:rsidR="00162202" w:rsidRPr="0038521B" w14:paraId="574B897A" w14:textId="77777777" w:rsidTr="00162202">
        <w:trPr>
          <w:trHeight w:val="300"/>
        </w:trPr>
        <w:tc>
          <w:tcPr>
            <w:tcW w:w="2354" w:type="dxa"/>
            <w:vMerge w:val="restart"/>
            <w:tcBorders>
              <w:top w:val="single" w:sz="4" w:space="0" w:color="DDEBF7"/>
              <w:left w:val="nil"/>
              <w:bottom w:val="nil"/>
              <w:right w:val="nil"/>
            </w:tcBorders>
            <w:shd w:val="clear" w:color="000000" w:fill="C6E0B4"/>
            <w:noWrap/>
            <w:vAlign w:val="center"/>
            <w:hideMark/>
          </w:tcPr>
          <w:p w14:paraId="32BE24B7" w14:textId="77777777" w:rsidR="00162202" w:rsidRPr="0038521B" w:rsidRDefault="00162202" w:rsidP="00162202">
            <w:pPr>
              <w:spacing w:after="0" w:line="240" w:lineRule="auto"/>
              <w:jc w:val="center"/>
              <w:rPr>
                <w:rFonts w:ascii="Calibri" w:eastAsia="Times New Roman" w:hAnsi="Calibri" w:cs="Calibri"/>
                <w:bCs/>
                <w:color w:val="002060"/>
                <w:kern w:val="0"/>
                <w:sz w:val="18"/>
                <w:szCs w:val="18"/>
                <w:lang w:eastAsia="es-PE"/>
                <w14:ligatures w14:val="none"/>
              </w:rPr>
            </w:pPr>
            <w:r w:rsidRPr="0038521B">
              <w:rPr>
                <w:rFonts w:ascii="Calibri" w:eastAsia="Times New Roman" w:hAnsi="Calibri" w:cs="Calibri"/>
                <w:bCs/>
                <w:color w:val="002060"/>
                <w:kern w:val="0"/>
                <w:sz w:val="18"/>
                <w:szCs w:val="18"/>
                <w:lang w:eastAsia="es-PE"/>
                <w14:ligatures w14:val="none"/>
              </w:rPr>
              <w:t> </w:t>
            </w:r>
          </w:p>
        </w:tc>
        <w:tc>
          <w:tcPr>
            <w:tcW w:w="2213" w:type="dxa"/>
            <w:gridSpan w:val="2"/>
            <w:tcBorders>
              <w:top w:val="single" w:sz="4" w:space="0" w:color="DDEBF7"/>
              <w:left w:val="nil"/>
              <w:bottom w:val="nil"/>
              <w:right w:val="nil"/>
            </w:tcBorders>
            <w:shd w:val="clear" w:color="000000" w:fill="C6E0B4"/>
            <w:noWrap/>
            <w:vAlign w:val="center"/>
            <w:hideMark/>
          </w:tcPr>
          <w:p w14:paraId="439342DE" w14:textId="77777777" w:rsidR="00162202" w:rsidRPr="0038521B" w:rsidRDefault="00162202" w:rsidP="00162202">
            <w:pPr>
              <w:spacing w:after="0" w:line="240" w:lineRule="auto"/>
              <w:jc w:val="center"/>
              <w:rPr>
                <w:rFonts w:ascii="Calibri" w:eastAsia="Times New Roman" w:hAnsi="Calibri" w:cs="Calibri"/>
                <w:bCs/>
                <w:color w:val="002060"/>
                <w:kern w:val="0"/>
                <w:sz w:val="19"/>
                <w:szCs w:val="19"/>
                <w:lang w:eastAsia="es-PE"/>
                <w14:ligatures w14:val="none"/>
              </w:rPr>
            </w:pPr>
            <w:r w:rsidRPr="0038521B">
              <w:rPr>
                <w:rFonts w:ascii="Calibri" w:eastAsia="Times New Roman" w:hAnsi="Calibri" w:cs="Calibri"/>
                <w:bCs/>
                <w:color w:val="002060"/>
                <w:kern w:val="0"/>
                <w:sz w:val="19"/>
                <w:szCs w:val="19"/>
                <w:lang w:eastAsia="es-PE"/>
                <w14:ligatures w14:val="none"/>
              </w:rPr>
              <w:t>SIMPLE</w:t>
            </w:r>
          </w:p>
        </w:tc>
        <w:tc>
          <w:tcPr>
            <w:tcW w:w="2213" w:type="dxa"/>
            <w:gridSpan w:val="2"/>
            <w:tcBorders>
              <w:top w:val="single" w:sz="4" w:space="0" w:color="DDEBF7"/>
              <w:left w:val="nil"/>
              <w:bottom w:val="nil"/>
              <w:right w:val="nil"/>
            </w:tcBorders>
            <w:shd w:val="clear" w:color="000000" w:fill="C6E0B4"/>
            <w:noWrap/>
            <w:vAlign w:val="center"/>
            <w:hideMark/>
          </w:tcPr>
          <w:p w14:paraId="037915F2" w14:textId="77777777" w:rsidR="00162202" w:rsidRPr="0038521B" w:rsidRDefault="00162202" w:rsidP="00162202">
            <w:pPr>
              <w:spacing w:after="0" w:line="240" w:lineRule="auto"/>
              <w:jc w:val="center"/>
              <w:rPr>
                <w:rFonts w:ascii="Calibri" w:eastAsia="Times New Roman" w:hAnsi="Calibri" w:cs="Calibri"/>
                <w:bCs/>
                <w:color w:val="002060"/>
                <w:kern w:val="0"/>
                <w:sz w:val="19"/>
                <w:szCs w:val="19"/>
                <w:lang w:eastAsia="es-PE"/>
                <w14:ligatures w14:val="none"/>
              </w:rPr>
            </w:pPr>
            <w:r w:rsidRPr="0038521B">
              <w:rPr>
                <w:rFonts w:ascii="Calibri" w:eastAsia="Times New Roman" w:hAnsi="Calibri" w:cs="Calibri"/>
                <w:bCs/>
                <w:color w:val="002060"/>
                <w:kern w:val="0"/>
                <w:sz w:val="19"/>
                <w:szCs w:val="19"/>
                <w:lang w:eastAsia="es-PE"/>
                <w14:ligatures w14:val="none"/>
              </w:rPr>
              <w:t>DOBLE</w:t>
            </w:r>
          </w:p>
        </w:tc>
      </w:tr>
      <w:tr w:rsidR="00162202" w:rsidRPr="0038521B" w14:paraId="4CD8CB46" w14:textId="77777777" w:rsidTr="00162202">
        <w:trPr>
          <w:trHeight w:val="300"/>
        </w:trPr>
        <w:tc>
          <w:tcPr>
            <w:tcW w:w="2354" w:type="dxa"/>
            <w:vMerge/>
            <w:tcBorders>
              <w:top w:val="single" w:sz="4" w:space="0" w:color="DDEBF7"/>
              <w:left w:val="nil"/>
              <w:bottom w:val="nil"/>
              <w:right w:val="nil"/>
            </w:tcBorders>
            <w:vAlign w:val="center"/>
            <w:hideMark/>
          </w:tcPr>
          <w:p w14:paraId="07E5FFBD" w14:textId="77777777" w:rsidR="00162202" w:rsidRPr="0038521B" w:rsidRDefault="00162202" w:rsidP="00162202">
            <w:pPr>
              <w:spacing w:after="0" w:line="240" w:lineRule="auto"/>
              <w:rPr>
                <w:rFonts w:ascii="Calibri" w:eastAsia="Times New Roman" w:hAnsi="Calibri" w:cs="Calibri"/>
                <w:bCs/>
                <w:color w:val="002060"/>
                <w:kern w:val="0"/>
                <w:sz w:val="18"/>
                <w:szCs w:val="18"/>
                <w:lang w:eastAsia="es-PE"/>
                <w14:ligatures w14:val="none"/>
              </w:rPr>
            </w:pPr>
          </w:p>
        </w:tc>
        <w:tc>
          <w:tcPr>
            <w:tcW w:w="1074" w:type="dxa"/>
            <w:tcBorders>
              <w:top w:val="nil"/>
              <w:left w:val="nil"/>
              <w:bottom w:val="nil"/>
              <w:right w:val="nil"/>
            </w:tcBorders>
            <w:shd w:val="clear" w:color="000000" w:fill="C6E0B4"/>
            <w:noWrap/>
            <w:vAlign w:val="center"/>
            <w:hideMark/>
          </w:tcPr>
          <w:p w14:paraId="1D90B726" w14:textId="77777777" w:rsidR="00162202" w:rsidRPr="0038521B" w:rsidRDefault="00162202" w:rsidP="00162202">
            <w:pPr>
              <w:spacing w:after="0" w:line="240" w:lineRule="auto"/>
              <w:jc w:val="center"/>
              <w:rPr>
                <w:rFonts w:ascii="Calibri" w:eastAsia="Times New Roman" w:hAnsi="Calibri" w:cs="Calibri"/>
                <w:bCs/>
                <w:color w:val="002060"/>
                <w:kern w:val="0"/>
                <w:sz w:val="18"/>
                <w:szCs w:val="18"/>
                <w:lang w:eastAsia="es-PE"/>
                <w14:ligatures w14:val="none"/>
              </w:rPr>
            </w:pPr>
            <w:r w:rsidRPr="0038521B">
              <w:rPr>
                <w:rFonts w:ascii="Calibri" w:eastAsia="Times New Roman" w:hAnsi="Calibri" w:cs="Calibri"/>
                <w:bCs/>
                <w:color w:val="002060"/>
                <w:kern w:val="0"/>
                <w:sz w:val="18"/>
                <w:szCs w:val="18"/>
                <w:lang w:eastAsia="es-PE"/>
                <w14:ligatures w14:val="none"/>
              </w:rPr>
              <w:t>USD</w:t>
            </w:r>
          </w:p>
        </w:tc>
        <w:tc>
          <w:tcPr>
            <w:tcW w:w="1139" w:type="dxa"/>
            <w:tcBorders>
              <w:top w:val="nil"/>
              <w:left w:val="nil"/>
              <w:bottom w:val="nil"/>
              <w:right w:val="nil"/>
            </w:tcBorders>
            <w:shd w:val="clear" w:color="000000" w:fill="C6E0B4"/>
            <w:noWrap/>
            <w:vAlign w:val="center"/>
            <w:hideMark/>
          </w:tcPr>
          <w:p w14:paraId="53CEFD34" w14:textId="77777777" w:rsidR="00162202" w:rsidRPr="0038521B" w:rsidRDefault="00162202" w:rsidP="00162202">
            <w:pPr>
              <w:spacing w:after="0" w:line="240" w:lineRule="auto"/>
              <w:jc w:val="center"/>
              <w:rPr>
                <w:rFonts w:ascii="Calibri" w:eastAsia="Times New Roman" w:hAnsi="Calibri" w:cs="Calibri"/>
                <w:bCs/>
                <w:color w:val="002060"/>
                <w:kern w:val="0"/>
                <w:sz w:val="15"/>
                <w:szCs w:val="15"/>
                <w:lang w:eastAsia="es-PE"/>
                <w14:ligatures w14:val="none"/>
              </w:rPr>
            </w:pPr>
            <w:r w:rsidRPr="0038521B">
              <w:rPr>
                <w:rFonts w:ascii="Calibri" w:eastAsia="Times New Roman" w:hAnsi="Calibri" w:cs="Calibri"/>
                <w:bCs/>
                <w:color w:val="002060"/>
                <w:kern w:val="0"/>
                <w:sz w:val="15"/>
                <w:szCs w:val="15"/>
                <w:lang w:eastAsia="es-PE"/>
                <w14:ligatures w14:val="none"/>
              </w:rPr>
              <w:t>SOLES</w:t>
            </w:r>
          </w:p>
        </w:tc>
        <w:tc>
          <w:tcPr>
            <w:tcW w:w="1074" w:type="dxa"/>
            <w:tcBorders>
              <w:top w:val="nil"/>
              <w:left w:val="nil"/>
              <w:bottom w:val="nil"/>
              <w:right w:val="nil"/>
            </w:tcBorders>
            <w:shd w:val="clear" w:color="000000" w:fill="C6E0B4"/>
            <w:noWrap/>
            <w:vAlign w:val="center"/>
            <w:hideMark/>
          </w:tcPr>
          <w:p w14:paraId="46D489E9" w14:textId="77777777" w:rsidR="00162202" w:rsidRPr="0038521B" w:rsidRDefault="00162202" w:rsidP="00162202">
            <w:pPr>
              <w:spacing w:after="0" w:line="240" w:lineRule="auto"/>
              <w:jc w:val="center"/>
              <w:rPr>
                <w:rFonts w:ascii="Calibri" w:eastAsia="Times New Roman" w:hAnsi="Calibri" w:cs="Calibri"/>
                <w:bCs/>
                <w:color w:val="002060"/>
                <w:kern w:val="0"/>
                <w:sz w:val="18"/>
                <w:szCs w:val="18"/>
                <w:lang w:eastAsia="es-PE"/>
                <w14:ligatures w14:val="none"/>
              </w:rPr>
            </w:pPr>
            <w:r w:rsidRPr="0038521B">
              <w:rPr>
                <w:rFonts w:ascii="Calibri" w:eastAsia="Times New Roman" w:hAnsi="Calibri" w:cs="Calibri"/>
                <w:bCs/>
                <w:color w:val="002060"/>
                <w:kern w:val="0"/>
                <w:sz w:val="18"/>
                <w:szCs w:val="18"/>
                <w:lang w:eastAsia="es-PE"/>
                <w14:ligatures w14:val="none"/>
              </w:rPr>
              <w:t>USD</w:t>
            </w:r>
          </w:p>
        </w:tc>
        <w:tc>
          <w:tcPr>
            <w:tcW w:w="1139" w:type="dxa"/>
            <w:tcBorders>
              <w:top w:val="nil"/>
              <w:left w:val="nil"/>
              <w:bottom w:val="nil"/>
              <w:right w:val="nil"/>
            </w:tcBorders>
            <w:shd w:val="clear" w:color="000000" w:fill="C6E0B4"/>
            <w:noWrap/>
            <w:vAlign w:val="center"/>
            <w:hideMark/>
          </w:tcPr>
          <w:p w14:paraId="62BB7733" w14:textId="77777777" w:rsidR="00162202" w:rsidRPr="0038521B" w:rsidRDefault="00162202" w:rsidP="00162202">
            <w:pPr>
              <w:spacing w:after="0" w:line="240" w:lineRule="auto"/>
              <w:jc w:val="center"/>
              <w:rPr>
                <w:rFonts w:ascii="Calibri" w:eastAsia="Times New Roman" w:hAnsi="Calibri" w:cs="Calibri"/>
                <w:bCs/>
                <w:color w:val="002060"/>
                <w:kern w:val="0"/>
                <w:sz w:val="15"/>
                <w:szCs w:val="15"/>
                <w:lang w:eastAsia="es-PE"/>
                <w14:ligatures w14:val="none"/>
              </w:rPr>
            </w:pPr>
            <w:r w:rsidRPr="0038521B">
              <w:rPr>
                <w:rFonts w:ascii="Calibri" w:eastAsia="Times New Roman" w:hAnsi="Calibri" w:cs="Calibri"/>
                <w:bCs/>
                <w:color w:val="002060"/>
                <w:kern w:val="0"/>
                <w:sz w:val="15"/>
                <w:szCs w:val="15"/>
                <w:lang w:eastAsia="es-PE"/>
                <w14:ligatures w14:val="none"/>
              </w:rPr>
              <w:t>SOLES</w:t>
            </w:r>
          </w:p>
        </w:tc>
      </w:tr>
      <w:tr w:rsidR="00162202" w:rsidRPr="0038521B" w14:paraId="61D4A715" w14:textId="77777777" w:rsidTr="00162202">
        <w:trPr>
          <w:trHeight w:val="288"/>
        </w:trPr>
        <w:tc>
          <w:tcPr>
            <w:tcW w:w="2354" w:type="dxa"/>
            <w:tcBorders>
              <w:top w:val="single" w:sz="4" w:space="0" w:color="C6E0B4"/>
              <w:left w:val="nil"/>
              <w:bottom w:val="single" w:sz="4" w:space="0" w:color="C6E0B4"/>
              <w:right w:val="nil"/>
            </w:tcBorders>
            <w:shd w:val="clear" w:color="000000" w:fill="FFFFFF"/>
            <w:noWrap/>
            <w:vAlign w:val="bottom"/>
            <w:hideMark/>
          </w:tcPr>
          <w:p w14:paraId="33FB1DEA" w14:textId="77777777" w:rsidR="00162202" w:rsidRPr="0038521B" w:rsidRDefault="00162202" w:rsidP="00162202">
            <w:pPr>
              <w:spacing w:after="0" w:line="240" w:lineRule="auto"/>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xml:space="preserve">TEMPORADA A </w:t>
            </w:r>
          </w:p>
        </w:tc>
        <w:tc>
          <w:tcPr>
            <w:tcW w:w="1074" w:type="dxa"/>
            <w:tcBorders>
              <w:top w:val="single" w:sz="4" w:space="0" w:color="C6E0B4"/>
              <w:left w:val="nil"/>
              <w:bottom w:val="single" w:sz="4" w:space="0" w:color="C6E0B4"/>
              <w:right w:val="nil"/>
            </w:tcBorders>
            <w:shd w:val="clear" w:color="000000" w:fill="FFFFFF"/>
            <w:noWrap/>
            <w:vAlign w:val="bottom"/>
            <w:hideMark/>
          </w:tcPr>
          <w:p w14:paraId="43B7598C" w14:textId="77777777" w:rsidR="00162202" w:rsidRPr="0038521B" w:rsidRDefault="00162202" w:rsidP="00162202">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$7,599</w:t>
            </w:r>
          </w:p>
        </w:tc>
        <w:tc>
          <w:tcPr>
            <w:tcW w:w="1139" w:type="dxa"/>
            <w:tcBorders>
              <w:top w:val="single" w:sz="4" w:space="0" w:color="C6E0B4"/>
              <w:left w:val="nil"/>
              <w:bottom w:val="single" w:sz="4" w:space="0" w:color="C6E0B4"/>
              <w:right w:val="nil"/>
            </w:tcBorders>
            <w:shd w:val="clear" w:color="000000" w:fill="FFFFFF"/>
            <w:noWrap/>
            <w:vAlign w:val="bottom"/>
            <w:hideMark/>
          </w:tcPr>
          <w:p w14:paraId="6BF32AE5" w14:textId="77777777" w:rsidR="00162202" w:rsidRPr="0038521B" w:rsidRDefault="00162202" w:rsidP="00162202">
            <w:pPr>
              <w:spacing w:after="0" w:line="240" w:lineRule="auto"/>
              <w:jc w:val="center"/>
              <w:rPr>
                <w:rFonts w:ascii="Calibri" w:eastAsia="Times New Roman" w:hAnsi="Calibri" w:cs="Calibri"/>
                <w:bCs/>
                <w:color w:val="000000"/>
                <w:kern w:val="0"/>
                <w:sz w:val="15"/>
                <w:szCs w:val="15"/>
                <w:lang w:eastAsia="es-PE"/>
                <w14:ligatures w14:val="none"/>
              </w:rPr>
            </w:pPr>
            <w:r w:rsidRPr="0038521B">
              <w:rPr>
                <w:rFonts w:ascii="Calibri" w:eastAsia="Times New Roman" w:hAnsi="Calibri" w:cs="Calibri"/>
                <w:bCs/>
                <w:color w:val="000000"/>
                <w:kern w:val="0"/>
                <w:sz w:val="15"/>
                <w:szCs w:val="15"/>
                <w:lang w:eastAsia="es-PE"/>
                <w14:ligatures w14:val="none"/>
              </w:rPr>
              <w:t>S/.27,356</w:t>
            </w:r>
          </w:p>
        </w:tc>
        <w:tc>
          <w:tcPr>
            <w:tcW w:w="1074" w:type="dxa"/>
            <w:tcBorders>
              <w:top w:val="single" w:sz="4" w:space="0" w:color="C6E0B4"/>
              <w:left w:val="nil"/>
              <w:bottom w:val="single" w:sz="4" w:space="0" w:color="C6E0B4"/>
              <w:right w:val="nil"/>
            </w:tcBorders>
            <w:shd w:val="clear" w:color="000000" w:fill="FFFFFF"/>
            <w:noWrap/>
            <w:vAlign w:val="bottom"/>
            <w:hideMark/>
          </w:tcPr>
          <w:p w14:paraId="6AC187A1" w14:textId="77777777" w:rsidR="00162202" w:rsidRPr="0038521B" w:rsidRDefault="00162202" w:rsidP="00162202">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$5,899</w:t>
            </w:r>
          </w:p>
        </w:tc>
        <w:tc>
          <w:tcPr>
            <w:tcW w:w="1139" w:type="dxa"/>
            <w:tcBorders>
              <w:top w:val="single" w:sz="4" w:space="0" w:color="C6E0B4"/>
              <w:left w:val="nil"/>
              <w:bottom w:val="single" w:sz="4" w:space="0" w:color="C6E0B4"/>
              <w:right w:val="nil"/>
            </w:tcBorders>
            <w:shd w:val="clear" w:color="000000" w:fill="FFFFFF"/>
            <w:noWrap/>
            <w:vAlign w:val="bottom"/>
            <w:hideMark/>
          </w:tcPr>
          <w:p w14:paraId="1D7D0FD2" w14:textId="77777777" w:rsidR="00162202" w:rsidRPr="0038521B" w:rsidRDefault="00162202" w:rsidP="00162202">
            <w:pPr>
              <w:spacing w:after="0" w:line="240" w:lineRule="auto"/>
              <w:jc w:val="center"/>
              <w:rPr>
                <w:rFonts w:ascii="Calibri" w:eastAsia="Times New Roman" w:hAnsi="Calibri" w:cs="Calibri"/>
                <w:bCs/>
                <w:color w:val="000000"/>
                <w:kern w:val="0"/>
                <w:sz w:val="15"/>
                <w:szCs w:val="15"/>
                <w:lang w:eastAsia="es-PE"/>
                <w14:ligatures w14:val="none"/>
              </w:rPr>
            </w:pPr>
            <w:r w:rsidRPr="0038521B">
              <w:rPr>
                <w:rFonts w:ascii="Calibri" w:eastAsia="Times New Roman" w:hAnsi="Calibri" w:cs="Calibri"/>
                <w:bCs/>
                <w:color w:val="000000"/>
                <w:kern w:val="0"/>
                <w:sz w:val="15"/>
                <w:szCs w:val="15"/>
                <w:lang w:eastAsia="es-PE"/>
                <w14:ligatures w14:val="none"/>
              </w:rPr>
              <w:t>S/.21,236</w:t>
            </w:r>
          </w:p>
        </w:tc>
      </w:tr>
      <w:tr w:rsidR="00162202" w:rsidRPr="0038521B" w14:paraId="04691A89" w14:textId="77777777" w:rsidTr="00162202">
        <w:trPr>
          <w:trHeight w:val="300"/>
        </w:trPr>
        <w:tc>
          <w:tcPr>
            <w:tcW w:w="2354" w:type="dxa"/>
            <w:tcBorders>
              <w:top w:val="nil"/>
              <w:left w:val="nil"/>
              <w:bottom w:val="single" w:sz="4" w:space="0" w:color="C6E0B4"/>
              <w:right w:val="nil"/>
            </w:tcBorders>
            <w:shd w:val="clear" w:color="000000" w:fill="FFFFFF"/>
            <w:noWrap/>
            <w:vAlign w:val="bottom"/>
            <w:hideMark/>
          </w:tcPr>
          <w:p w14:paraId="361AA885" w14:textId="77777777" w:rsidR="00162202" w:rsidRPr="0038521B" w:rsidRDefault="00162202" w:rsidP="00162202">
            <w:pPr>
              <w:spacing w:after="0" w:line="240" w:lineRule="auto"/>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TEMPORADA B</w:t>
            </w:r>
          </w:p>
        </w:tc>
        <w:tc>
          <w:tcPr>
            <w:tcW w:w="1074" w:type="dxa"/>
            <w:tcBorders>
              <w:top w:val="nil"/>
              <w:left w:val="nil"/>
              <w:bottom w:val="single" w:sz="4" w:space="0" w:color="C6E0B4"/>
              <w:right w:val="nil"/>
            </w:tcBorders>
            <w:shd w:val="clear" w:color="000000" w:fill="FFFFFF"/>
            <w:noWrap/>
            <w:vAlign w:val="bottom"/>
            <w:hideMark/>
          </w:tcPr>
          <w:p w14:paraId="37BFD2A1" w14:textId="77777777" w:rsidR="00162202" w:rsidRPr="0038521B" w:rsidRDefault="00162202" w:rsidP="00162202">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$8,449</w:t>
            </w:r>
          </w:p>
        </w:tc>
        <w:tc>
          <w:tcPr>
            <w:tcW w:w="1139" w:type="dxa"/>
            <w:tcBorders>
              <w:top w:val="nil"/>
              <w:left w:val="nil"/>
              <w:bottom w:val="single" w:sz="4" w:space="0" w:color="C6E0B4"/>
              <w:right w:val="nil"/>
            </w:tcBorders>
            <w:shd w:val="clear" w:color="000000" w:fill="FFFFFF"/>
            <w:noWrap/>
            <w:vAlign w:val="bottom"/>
            <w:hideMark/>
          </w:tcPr>
          <w:p w14:paraId="55003BEF" w14:textId="77777777" w:rsidR="00162202" w:rsidRPr="0038521B" w:rsidRDefault="00162202" w:rsidP="00162202">
            <w:pPr>
              <w:spacing w:after="0" w:line="240" w:lineRule="auto"/>
              <w:jc w:val="center"/>
              <w:rPr>
                <w:rFonts w:ascii="Calibri" w:eastAsia="Times New Roman" w:hAnsi="Calibri" w:cs="Calibri"/>
                <w:bCs/>
                <w:color w:val="FF6600"/>
                <w:kern w:val="0"/>
                <w:sz w:val="15"/>
                <w:szCs w:val="15"/>
                <w:lang w:eastAsia="es-PE"/>
                <w14:ligatures w14:val="none"/>
              </w:rPr>
            </w:pPr>
            <w:r w:rsidRPr="0038521B">
              <w:rPr>
                <w:rFonts w:ascii="Calibri" w:eastAsia="Times New Roman" w:hAnsi="Calibri" w:cs="Calibri"/>
                <w:bCs/>
                <w:color w:val="FF6600"/>
                <w:kern w:val="0"/>
                <w:sz w:val="15"/>
                <w:szCs w:val="15"/>
                <w:lang w:eastAsia="es-PE"/>
                <w14:ligatures w14:val="none"/>
              </w:rPr>
              <w:t>S/.30,416</w:t>
            </w:r>
          </w:p>
        </w:tc>
        <w:tc>
          <w:tcPr>
            <w:tcW w:w="1074" w:type="dxa"/>
            <w:tcBorders>
              <w:top w:val="nil"/>
              <w:left w:val="nil"/>
              <w:bottom w:val="single" w:sz="4" w:space="0" w:color="C6E0B4"/>
              <w:right w:val="nil"/>
            </w:tcBorders>
            <w:shd w:val="clear" w:color="000000" w:fill="FFFFFF"/>
            <w:noWrap/>
            <w:vAlign w:val="bottom"/>
            <w:hideMark/>
          </w:tcPr>
          <w:p w14:paraId="05082AAD" w14:textId="77777777" w:rsidR="00162202" w:rsidRPr="0038521B" w:rsidRDefault="00162202" w:rsidP="00162202">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$6,369</w:t>
            </w:r>
          </w:p>
        </w:tc>
        <w:tc>
          <w:tcPr>
            <w:tcW w:w="1139" w:type="dxa"/>
            <w:tcBorders>
              <w:top w:val="nil"/>
              <w:left w:val="nil"/>
              <w:bottom w:val="single" w:sz="4" w:space="0" w:color="C6E0B4"/>
              <w:right w:val="nil"/>
            </w:tcBorders>
            <w:shd w:val="clear" w:color="000000" w:fill="FFFFFF"/>
            <w:noWrap/>
            <w:vAlign w:val="bottom"/>
            <w:hideMark/>
          </w:tcPr>
          <w:p w14:paraId="2559E313" w14:textId="77777777" w:rsidR="00162202" w:rsidRPr="0038521B" w:rsidRDefault="00162202" w:rsidP="00162202">
            <w:pPr>
              <w:spacing w:after="0" w:line="240" w:lineRule="auto"/>
              <w:jc w:val="center"/>
              <w:rPr>
                <w:rFonts w:ascii="Calibri" w:eastAsia="Times New Roman" w:hAnsi="Calibri" w:cs="Calibri"/>
                <w:bCs/>
                <w:color w:val="FF6600"/>
                <w:kern w:val="0"/>
                <w:sz w:val="15"/>
                <w:szCs w:val="15"/>
                <w:lang w:eastAsia="es-PE"/>
                <w14:ligatures w14:val="none"/>
              </w:rPr>
            </w:pPr>
            <w:r w:rsidRPr="0038521B">
              <w:rPr>
                <w:rFonts w:ascii="Calibri" w:eastAsia="Times New Roman" w:hAnsi="Calibri" w:cs="Calibri"/>
                <w:bCs/>
                <w:color w:val="FF6600"/>
                <w:kern w:val="0"/>
                <w:sz w:val="15"/>
                <w:szCs w:val="15"/>
                <w:lang w:eastAsia="es-PE"/>
                <w14:ligatures w14:val="none"/>
              </w:rPr>
              <w:t>S/.22,928</w:t>
            </w:r>
          </w:p>
        </w:tc>
      </w:tr>
      <w:tr w:rsidR="00162202" w:rsidRPr="0038521B" w14:paraId="0A441C73" w14:textId="77777777" w:rsidTr="00162202">
        <w:trPr>
          <w:trHeight w:val="300"/>
        </w:trPr>
        <w:tc>
          <w:tcPr>
            <w:tcW w:w="2354" w:type="dxa"/>
            <w:tcBorders>
              <w:top w:val="nil"/>
              <w:left w:val="nil"/>
              <w:bottom w:val="single" w:sz="4" w:space="0" w:color="C6E0B4"/>
              <w:right w:val="nil"/>
            </w:tcBorders>
            <w:shd w:val="clear" w:color="000000" w:fill="FFFFFF"/>
            <w:noWrap/>
            <w:vAlign w:val="bottom"/>
            <w:hideMark/>
          </w:tcPr>
          <w:p w14:paraId="4F2BA9F3" w14:textId="77777777" w:rsidR="00162202" w:rsidRPr="0038521B" w:rsidRDefault="00162202" w:rsidP="00162202">
            <w:pPr>
              <w:spacing w:after="0" w:line="240" w:lineRule="auto"/>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TEMPORADA C</w:t>
            </w:r>
          </w:p>
        </w:tc>
        <w:tc>
          <w:tcPr>
            <w:tcW w:w="1074" w:type="dxa"/>
            <w:tcBorders>
              <w:top w:val="nil"/>
              <w:left w:val="nil"/>
              <w:bottom w:val="single" w:sz="4" w:space="0" w:color="C6E0B4"/>
              <w:right w:val="nil"/>
            </w:tcBorders>
            <w:shd w:val="clear" w:color="000000" w:fill="FFFFFF"/>
            <w:noWrap/>
            <w:vAlign w:val="bottom"/>
            <w:hideMark/>
          </w:tcPr>
          <w:p w14:paraId="5923A13F" w14:textId="77777777" w:rsidR="00162202" w:rsidRPr="0038521B" w:rsidRDefault="00162202" w:rsidP="00162202">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$8,999</w:t>
            </w:r>
          </w:p>
        </w:tc>
        <w:tc>
          <w:tcPr>
            <w:tcW w:w="1139" w:type="dxa"/>
            <w:tcBorders>
              <w:top w:val="nil"/>
              <w:left w:val="nil"/>
              <w:bottom w:val="single" w:sz="4" w:space="0" w:color="C6E0B4"/>
              <w:right w:val="nil"/>
            </w:tcBorders>
            <w:shd w:val="clear" w:color="000000" w:fill="FFFFFF"/>
            <w:noWrap/>
            <w:vAlign w:val="bottom"/>
            <w:hideMark/>
          </w:tcPr>
          <w:p w14:paraId="46EDE326" w14:textId="77777777" w:rsidR="00162202" w:rsidRPr="0038521B" w:rsidRDefault="00162202" w:rsidP="00162202">
            <w:pPr>
              <w:spacing w:after="0" w:line="240" w:lineRule="auto"/>
              <w:jc w:val="center"/>
              <w:rPr>
                <w:rFonts w:ascii="Calibri" w:eastAsia="Times New Roman" w:hAnsi="Calibri" w:cs="Calibri"/>
                <w:bCs/>
                <w:color w:val="548235"/>
                <w:kern w:val="0"/>
                <w:sz w:val="15"/>
                <w:szCs w:val="15"/>
                <w:lang w:eastAsia="es-PE"/>
                <w14:ligatures w14:val="none"/>
              </w:rPr>
            </w:pPr>
            <w:r w:rsidRPr="0038521B">
              <w:rPr>
                <w:rFonts w:ascii="Calibri" w:eastAsia="Times New Roman" w:hAnsi="Calibri" w:cs="Calibri"/>
                <w:bCs/>
                <w:color w:val="548235"/>
                <w:kern w:val="0"/>
                <w:sz w:val="15"/>
                <w:szCs w:val="15"/>
                <w:lang w:eastAsia="es-PE"/>
                <w14:ligatures w14:val="none"/>
              </w:rPr>
              <w:t>S/.32,396</w:t>
            </w:r>
          </w:p>
        </w:tc>
        <w:tc>
          <w:tcPr>
            <w:tcW w:w="1074" w:type="dxa"/>
            <w:tcBorders>
              <w:top w:val="nil"/>
              <w:left w:val="nil"/>
              <w:bottom w:val="single" w:sz="4" w:space="0" w:color="C6E0B4"/>
              <w:right w:val="nil"/>
            </w:tcBorders>
            <w:shd w:val="clear" w:color="000000" w:fill="FFFFFF"/>
            <w:noWrap/>
            <w:vAlign w:val="bottom"/>
            <w:hideMark/>
          </w:tcPr>
          <w:p w14:paraId="2F300CE9" w14:textId="77777777" w:rsidR="00162202" w:rsidRPr="0038521B" w:rsidRDefault="00162202" w:rsidP="00162202">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$6,749</w:t>
            </w:r>
          </w:p>
        </w:tc>
        <w:tc>
          <w:tcPr>
            <w:tcW w:w="1139" w:type="dxa"/>
            <w:tcBorders>
              <w:top w:val="nil"/>
              <w:left w:val="nil"/>
              <w:bottom w:val="single" w:sz="4" w:space="0" w:color="C6E0B4"/>
              <w:right w:val="nil"/>
            </w:tcBorders>
            <w:shd w:val="clear" w:color="000000" w:fill="FFFFFF"/>
            <w:noWrap/>
            <w:vAlign w:val="bottom"/>
            <w:hideMark/>
          </w:tcPr>
          <w:p w14:paraId="616C13E5" w14:textId="77777777" w:rsidR="00162202" w:rsidRPr="0038521B" w:rsidRDefault="00162202" w:rsidP="00162202">
            <w:pPr>
              <w:spacing w:after="0" w:line="240" w:lineRule="auto"/>
              <w:jc w:val="center"/>
              <w:rPr>
                <w:rFonts w:ascii="Calibri" w:eastAsia="Times New Roman" w:hAnsi="Calibri" w:cs="Calibri"/>
                <w:bCs/>
                <w:color w:val="548235"/>
                <w:kern w:val="0"/>
                <w:sz w:val="15"/>
                <w:szCs w:val="15"/>
                <w:lang w:eastAsia="es-PE"/>
                <w14:ligatures w14:val="none"/>
              </w:rPr>
            </w:pPr>
            <w:r w:rsidRPr="0038521B">
              <w:rPr>
                <w:rFonts w:ascii="Calibri" w:eastAsia="Times New Roman" w:hAnsi="Calibri" w:cs="Calibri"/>
                <w:bCs/>
                <w:color w:val="548235"/>
                <w:kern w:val="0"/>
                <w:sz w:val="15"/>
                <w:szCs w:val="15"/>
                <w:lang w:eastAsia="es-PE"/>
                <w14:ligatures w14:val="none"/>
              </w:rPr>
              <w:t>S/.24,296</w:t>
            </w:r>
          </w:p>
        </w:tc>
      </w:tr>
    </w:tbl>
    <w:p w14:paraId="4F69945C" w14:textId="77777777" w:rsidR="000D6EDB" w:rsidRPr="0038521B" w:rsidRDefault="000D6EDB" w:rsidP="000D6EDB">
      <w:pPr>
        <w:pStyle w:val="Sinespaciado"/>
        <w:rPr>
          <w:bCs/>
          <w:color w:val="002060"/>
          <w:u w:val="single"/>
        </w:rPr>
      </w:pPr>
    </w:p>
    <w:p w14:paraId="3844447C" w14:textId="77777777" w:rsidR="003D02A1" w:rsidRPr="0038521B" w:rsidRDefault="003D02A1" w:rsidP="000D6EDB">
      <w:pPr>
        <w:pStyle w:val="Sinespaciado"/>
        <w:rPr>
          <w:bCs/>
          <w:color w:val="002060"/>
          <w:u w:val="single"/>
        </w:rPr>
      </w:pPr>
    </w:p>
    <w:p w14:paraId="6F3F95B2" w14:textId="77777777" w:rsidR="003D02A1" w:rsidRPr="0038521B" w:rsidRDefault="003D02A1" w:rsidP="000D6EDB">
      <w:pPr>
        <w:pStyle w:val="Sinespaciado"/>
        <w:rPr>
          <w:bCs/>
          <w:color w:val="002060"/>
          <w:u w:val="single"/>
        </w:rPr>
      </w:pPr>
    </w:p>
    <w:p w14:paraId="4ECAC977" w14:textId="77777777" w:rsidR="003D02A1" w:rsidRPr="0038521B" w:rsidRDefault="003D02A1" w:rsidP="000D6EDB">
      <w:pPr>
        <w:pStyle w:val="Sinespaciado"/>
        <w:rPr>
          <w:bCs/>
          <w:color w:val="002060"/>
          <w:u w:val="single"/>
        </w:rPr>
      </w:pPr>
    </w:p>
    <w:p w14:paraId="0D7B6BD6" w14:textId="77777777" w:rsidR="003D02A1" w:rsidRPr="0038521B" w:rsidRDefault="003D02A1" w:rsidP="000D6EDB">
      <w:pPr>
        <w:pStyle w:val="Sinespaciado"/>
        <w:rPr>
          <w:bCs/>
          <w:color w:val="002060"/>
          <w:u w:val="single"/>
        </w:rPr>
      </w:pPr>
    </w:p>
    <w:p w14:paraId="28770A47" w14:textId="77777777" w:rsidR="003D02A1" w:rsidRPr="0038521B" w:rsidRDefault="003D02A1" w:rsidP="000D6EDB">
      <w:pPr>
        <w:pStyle w:val="Sinespaciado"/>
        <w:rPr>
          <w:bCs/>
          <w:color w:val="002060"/>
          <w:u w:val="single"/>
        </w:rPr>
      </w:pPr>
    </w:p>
    <w:p w14:paraId="087F904B" w14:textId="77777777" w:rsidR="003D02A1" w:rsidRPr="0038521B" w:rsidRDefault="003D02A1" w:rsidP="000D6EDB">
      <w:pPr>
        <w:pStyle w:val="Sinespaciado"/>
        <w:rPr>
          <w:bCs/>
          <w:color w:val="002060"/>
          <w:u w:val="single"/>
        </w:rPr>
      </w:pPr>
    </w:p>
    <w:p w14:paraId="48EA56C7" w14:textId="77777777" w:rsidR="003D02A1" w:rsidRPr="0038521B" w:rsidRDefault="003D02A1" w:rsidP="000D6EDB">
      <w:pPr>
        <w:pStyle w:val="Sinespaciado"/>
        <w:rPr>
          <w:bCs/>
          <w:color w:val="002060"/>
          <w:u w:val="single"/>
        </w:rPr>
      </w:pPr>
    </w:p>
    <w:p w14:paraId="39D8348F" w14:textId="77777777" w:rsidR="003D02A1" w:rsidRPr="0038521B" w:rsidRDefault="003D02A1" w:rsidP="000D6EDB">
      <w:pPr>
        <w:pStyle w:val="Sinespaciado"/>
        <w:rPr>
          <w:bCs/>
          <w:color w:val="002060"/>
          <w:u w:val="single"/>
        </w:rPr>
      </w:pPr>
    </w:p>
    <w:p w14:paraId="62C0B0E1" w14:textId="77777777" w:rsidR="003D02A1" w:rsidRPr="0038521B" w:rsidRDefault="003D02A1" w:rsidP="000D6EDB">
      <w:pPr>
        <w:pStyle w:val="Sinespaciado"/>
        <w:rPr>
          <w:bCs/>
          <w:color w:val="002060"/>
          <w:u w:val="single"/>
        </w:rPr>
      </w:pPr>
    </w:p>
    <w:p w14:paraId="162DADEE" w14:textId="36652EC9" w:rsidR="000D6EDB" w:rsidRPr="0038521B" w:rsidRDefault="00DB3445" w:rsidP="000D6EDB">
      <w:pPr>
        <w:pStyle w:val="Sinespaciado"/>
        <w:rPr>
          <w:b/>
          <w:color w:val="002060"/>
          <w:u w:val="single"/>
        </w:rPr>
      </w:pPr>
      <w:r w:rsidRPr="0038521B">
        <w:rPr>
          <w:b/>
          <w:color w:val="002060"/>
          <w:u w:val="single"/>
        </w:rPr>
        <w:t>FECHAS DE SALIDA:</w:t>
      </w:r>
    </w:p>
    <w:p w14:paraId="764D8B87" w14:textId="77777777" w:rsidR="003D02A1" w:rsidRPr="0038521B" w:rsidRDefault="003D02A1" w:rsidP="000D6EDB">
      <w:pPr>
        <w:pStyle w:val="Sinespaciado"/>
        <w:rPr>
          <w:bCs/>
          <w:color w:val="002060"/>
          <w:u w:val="single"/>
        </w:rPr>
      </w:pPr>
    </w:p>
    <w:tbl>
      <w:tblPr>
        <w:tblW w:w="3180" w:type="dxa"/>
        <w:tblCellMar>
          <w:left w:w="70" w:type="dxa"/>
          <w:right w:w="70" w:type="dxa"/>
        </w:tblCellMar>
        <w:tblLook w:val="04A0" w:firstRow="1" w:lastRow="0" w:firstColumn="1" w:lastColumn="0" w:noHBand="0" w:noVBand="1"/>
      </w:tblPr>
      <w:tblGrid>
        <w:gridCol w:w="1700"/>
        <w:gridCol w:w="480"/>
        <w:gridCol w:w="520"/>
        <w:gridCol w:w="480"/>
      </w:tblGrid>
      <w:tr w:rsidR="003D02A1" w:rsidRPr="0038521B" w14:paraId="58C603EF" w14:textId="77777777" w:rsidTr="003D02A1">
        <w:trPr>
          <w:trHeight w:val="276"/>
        </w:trPr>
        <w:tc>
          <w:tcPr>
            <w:tcW w:w="1700" w:type="dxa"/>
            <w:tcBorders>
              <w:top w:val="nil"/>
              <w:left w:val="nil"/>
              <w:bottom w:val="nil"/>
              <w:right w:val="nil"/>
            </w:tcBorders>
            <w:shd w:val="clear" w:color="000000" w:fill="375623"/>
            <w:noWrap/>
            <w:vAlign w:val="center"/>
            <w:hideMark/>
          </w:tcPr>
          <w:p w14:paraId="0ECCE9C6" w14:textId="77777777" w:rsidR="003D02A1" w:rsidRPr="0038521B" w:rsidRDefault="003D02A1" w:rsidP="003D02A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2026</w:t>
            </w:r>
          </w:p>
        </w:tc>
        <w:tc>
          <w:tcPr>
            <w:tcW w:w="480" w:type="dxa"/>
            <w:tcBorders>
              <w:top w:val="nil"/>
              <w:left w:val="nil"/>
              <w:bottom w:val="nil"/>
              <w:right w:val="nil"/>
            </w:tcBorders>
            <w:shd w:val="clear" w:color="000000" w:fill="375623"/>
            <w:noWrap/>
            <w:vAlign w:val="center"/>
            <w:hideMark/>
          </w:tcPr>
          <w:p w14:paraId="66311CE8" w14:textId="77777777" w:rsidR="003D02A1" w:rsidRPr="0038521B" w:rsidRDefault="003D02A1" w:rsidP="003D02A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052ED12B" w14:textId="77777777" w:rsidR="003D02A1" w:rsidRPr="0038521B" w:rsidRDefault="003D02A1" w:rsidP="003D02A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701B0CC6" w14:textId="77777777" w:rsidR="003D02A1" w:rsidRPr="0038521B" w:rsidRDefault="003D02A1" w:rsidP="003D02A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 </w:t>
            </w:r>
          </w:p>
        </w:tc>
      </w:tr>
      <w:tr w:rsidR="003D02A1" w:rsidRPr="0038521B" w14:paraId="5408A917" w14:textId="77777777" w:rsidTr="003D02A1">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3F91D957"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TEMPORADA A</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94BBF90"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4A00D2CD"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1CA3D3FF"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w:t>
            </w:r>
          </w:p>
        </w:tc>
      </w:tr>
      <w:tr w:rsidR="003D02A1" w:rsidRPr="0038521B" w14:paraId="60ABA4CD"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6B4BADD2"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515842A8"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31</w:t>
            </w:r>
          </w:p>
        </w:tc>
        <w:tc>
          <w:tcPr>
            <w:tcW w:w="520" w:type="dxa"/>
            <w:tcBorders>
              <w:top w:val="nil"/>
              <w:left w:val="nil"/>
              <w:bottom w:val="single" w:sz="4" w:space="0" w:color="E2EFDA"/>
              <w:right w:val="single" w:sz="4" w:space="0" w:color="E2EFDA"/>
            </w:tcBorders>
            <w:shd w:val="clear" w:color="000000" w:fill="FFFFFF"/>
            <w:noWrap/>
            <w:vAlign w:val="center"/>
            <w:hideMark/>
          </w:tcPr>
          <w:p w14:paraId="4201FA20"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0E58852"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r>
      <w:tr w:rsidR="003D02A1" w:rsidRPr="0038521B" w14:paraId="255C459F" w14:textId="77777777" w:rsidTr="003D02A1">
        <w:trPr>
          <w:trHeight w:val="276"/>
        </w:trPr>
        <w:tc>
          <w:tcPr>
            <w:tcW w:w="1700" w:type="dxa"/>
            <w:tcBorders>
              <w:top w:val="nil"/>
              <w:left w:val="nil"/>
              <w:bottom w:val="nil"/>
              <w:right w:val="nil"/>
            </w:tcBorders>
            <w:noWrap/>
            <w:vAlign w:val="bottom"/>
            <w:hideMark/>
          </w:tcPr>
          <w:p w14:paraId="33DE45B5"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Jun-26</w:t>
            </w:r>
          </w:p>
        </w:tc>
        <w:tc>
          <w:tcPr>
            <w:tcW w:w="480" w:type="dxa"/>
            <w:tcBorders>
              <w:top w:val="nil"/>
              <w:left w:val="nil"/>
              <w:bottom w:val="nil"/>
              <w:right w:val="nil"/>
            </w:tcBorders>
            <w:noWrap/>
            <w:vAlign w:val="bottom"/>
            <w:hideMark/>
          </w:tcPr>
          <w:p w14:paraId="7125068B"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14</w:t>
            </w:r>
          </w:p>
        </w:tc>
        <w:tc>
          <w:tcPr>
            <w:tcW w:w="520" w:type="dxa"/>
            <w:tcBorders>
              <w:top w:val="nil"/>
              <w:left w:val="nil"/>
              <w:bottom w:val="nil"/>
              <w:right w:val="nil"/>
            </w:tcBorders>
            <w:noWrap/>
            <w:vAlign w:val="bottom"/>
            <w:hideMark/>
          </w:tcPr>
          <w:p w14:paraId="347901E0"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p>
        </w:tc>
        <w:tc>
          <w:tcPr>
            <w:tcW w:w="480" w:type="dxa"/>
            <w:tcBorders>
              <w:top w:val="nil"/>
              <w:left w:val="nil"/>
              <w:bottom w:val="nil"/>
              <w:right w:val="nil"/>
            </w:tcBorders>
            <w:noWrap/>
            <w:vAlign w:val="bottom"/>
            <w:hideMark/>
          </w:tcPr>
          <w:p w14:paraId="2149C020" w14:textId="77777777" w:rsidR="003D02A1" w:rsidRPr="0038521B" w:rsidRDefault="003D02A1" w:rsidP="003D02A1">
            <w:pPr>
              <w:spacing w:after="0" w:line="240" w:lineRule="auto"/>
              <w:jc w:val="center"/>
              <w:rPr>
                <w:rFonts w:ascii="Times New Roman" w:eastAsia="Times New Roman" w:hAnsi="Times New Roman" w:cs="Times New Roman"/>
                <w:bCs/>
                <w:kern w:val="0"/>
                <w:sz w:val="20"/>
                <w:szCs w:val="20"/>
                <w:lang w:eastAsia="es-PE"/>
                <w14:ligatures w14:val="none"/>
              </w:rPr>
            </w:pPr>
          </w:p>
        </w:tc>
      </w:tr>
      <w:tr w:rsidR="003D02A1" w:rsidRPr="0038521B" w14:paraId="4A863516" w14:textId="77777777" w:rsidTr="003D02A1">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5FE7AEDD"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Jul-26</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62C46C6"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5</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7BA408BF"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EF07A07"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r>
      <w:tr w:rsidR="003D02A1" w:rsidRPr="0038521B" w14:paraId="300E9FD9"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19AF5EF7"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7DAF8A0"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26811C98"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232C078" w14:textId="77777777" w:rsidR="003D02A1" w:rsidRPr="0038521B" w:rsidRDefault="003D02A1" w:rsidP="003D02A1">
            <w:pPr>
              <w:spacing w:after="0" w:line="240" w:lineRule="auto"/>
              <w:jc w:val="center"/>
              <w:rPr>
                <w:rFonts w:ascii="Calibri" w:eastAsia="Times New Roman" w:hAnsi="Calibri" w:cs="Calibri"/>
                <w:bCs/>
                <w:kern w:val="0"/>
                <w:sz w:val="20"/>
                <w:szCs w:val="20"/>
                <w:lang w:eastAsia="es-PE"/>
                <w14:ligatures w14:val="none"/>
              </w:rPr>
            </w:pPr>
            <w:r w:rsidRPr="0038521B">
              <w:rPr>
                <w:rFonts w:ascii="Calibri" w:eastAsia="Times New Roman" w:hAnsi="Calibri" w:cs="Calibri"/>
                <w:bCs/>
                <w:kern w:val="0"/>
                <w:sz w:val="20"/>
                <w:szCs w:val="20"/>
                <w:lang w:eastAsia="es-PE"/>
                <w14:ligatures w14:val="none"/>
              </w:rPr>
              <w:t> </w:t>
            </w:r>
          </w:p>
        </w:tc>
      </w:tr>
      <w:tr w:rsidR="003D02A1" w:rsidRPr="0038521B" w14:paraId="209224C4"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C172305"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TEMPORADA B</w:t>
            </w:r>
          </w:p>
        </w:tc>
        <w:tc>
          <w:tcPr>
            <w:tcW w:w="480" w:type="dxa"/>
            <w:tcBorders>
              <w:top w:val="nil"/>
              <w:left w:val="nil"/>
              <w:bottom w:val="single" w:sz="4" w:space="0" w:color="E2EFDA"/>
              <w:right w:val="single" w:sz="4" w:space="0" w:color="E2EFDA"/>
            </w:tcBorders>
            <w:shd w:val="clear" w:color="000000" w:fill="FFFFFF"/>
            <w:noWrap/>
            <w:vAlign w:val="center"/>
            <w:hideMark/>
          </w:tcPr>
          <w:p w14:paraId="5EA752D4"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54216AF4"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110E79D" w14:textId="77777777" w:rsidR="003D02A1" w:rsidRPr="0038521B" w:rsidRDefault="003D02A1" w:rsidP="003D02A1">
            <w:pPr>
              <w:spacing w:after="0" w:line="240" w:lineRule="auto"/>
              <w:jc w:val="center"/>
              <w:rPr>
                <w:rFonts w:ascii="Calibri" w:eastAsia="Times New Roman" w:hAnsi="Calibri" w:cs="Calibri"/>
                <w:bCs/>
                <w:color w:val="000000"/>
                <w:kern w:val="0"/>
                <w:sz w:val="20"/>
                <w:szCs w:val="20"/>
                <w:lang w:eastAsia="es-PE"/>
                <w14:ligatures w14:val="none"/>
              </w:rPr>
            </w:pPr>
            <w:r w:rsidRPr="0038521B">
              <w:rPr>
                <w:rFonts w:ascii="Calibri" w:eastAsia="Times New Roman" w:hAnsi="Calibri" w:cs="Calibri"/>
                <w:bCs/>
                <w:color w:val="000000"/>
                <w:kern w:val="0"/>
                <w:sz w:val="20"/>
                <w:szCs w:val="20"/>
                <w:lang w:eastAsia="es-PE"/>
                <w14:ligatures w14:val="none"/>
              </w:rPr>
              <w:t> </w:t>
            </w:r>
          </w:p>
        </w:tc>
      </w:tr>
      <w:tr w:rsidR="003D02A1" w:rsidRPr="0038521B" w14:paraId="46404638"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199258F"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0B4294D4"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10</w:t>
            </w:r>
          </w:p>
        </w:tc>
        <w:tc>
          <w:tcPr>
            <w:tcW w:w="520" w:type="dxa"/>
            <w:tcBorders>
              <w:top w:val="nil"/>
              <w:left w:val="nil"/>
              <w:bottom w:val="single" w:sz="4" w:space="0" w:color="E2EFDA"/>
              <w:right w:val="single" w:sz="4" w:space="0" w:color="E2EFDA"/>
            </w:tcBorders>
            <w:shd w:val="clear" w:color="000000" w:fill="FFFFFF"/>
            <w:noWrap/>
            <w:vAlign w:val="center"/>
            <w:hideMark/>
          </w:tcPr>
          <w:p w14:paraId="14542D22"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24</w:t>
            </w:r>
          </w:p>
        </w:tc>
        <w:tc>
          <w:tcPr>
            <w:tcW w:w="480" w:type="dxa"/>
            <w:tcBorders>
              <w:top w:val="nil"/>
              <w:left w:val="nil"/>
              <w:bottom w:val="single" w:sz="4" w:space="0" w:color="E2EFDA"/>
              <w:right w:val="single" w:sz="4" w:space="0" w:color="E2EFDA"/>
            </w:tcBorders>
            <w:shd w:val="clear" w:color="000000" w:fill="FFFFFF"/>
            <w:noWrap/>
            <w:vAlign w:val="center"/>
            <w:hideMark/>
          </w:tcPr>
          <w:p w14:paraId="7C5439F4"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r>
      <w:tr w:rsidR="003D02A1" w:rsidRPr="0038521B" w14:paraId="54F96C60"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2AD2A07F"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Jul-26</w:t>
            </w:r>
          </w:p>
        </w:tc>
        <w:tc>
          <w:tcPr>
            <w:tcW w:w="480" w:type="dxa"/>
            <w:tcBorders>
              <w:top w:val="nil"/>
              <w:left w:val="nil"/>
              <w:bottom w:val="single" w:sz="4" w:space="0" w:color="E2EFDA"/>
              <w:right w:val="single" w:sz="4" w:space="0" w:color="E2EFDA"/>
            </w:tcBorders>
            <w:shd w:val="clear" w:color="000000" w:fill="FFFFFF"/>
            <w:noWrap/>
            <w:vAlign w:val="center"/>
            <w:hideMark/>
          </w:tcPr>
          <w:p w14:paraId="6D63ECEB"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12</w:t>
            </w:r>
          </w:p>
        </w:tc>
        <w:tc>
          <w:tcPr>
            <w:tcW w:w="520" w:type="dxa"/>
            <w:tcBorders>
              <w:top w:val="nil"/>
              <w:left w:val="nil"/>
              <w:bottom w:val="single" w:sz="4" w:space="0" w:color="E2EFDA"/>
              <w:right w:val="single" w:sz="4" w:space="0" w:color="E2EFDA"/>
            </w:tcBorders>
            <w:shd w:val="clear" w:color="000000" w:fill="FFFFFF"/>
            <w:noWrap/>
            <w:vAlign w:val="center"/>
            <w:hideMark/>
          </w:tcPr>
          <w:p w14:paraId="2D84E9D6"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19</w:t>
            </w:r>
          </w:p>
        </w:tc>
        <w:tc>
          <w:tcPr>
            <w:tcW w:w="480" w:type="dxa"/>
            <w:tcBorders>
              <w:top w:val="nil"/>
              <w:left w:val="nil"/>
              <w:bottom w:val="single" w:sz="4" w:space="0" w:color="E2EFDA"/>
              <w:right w:val="single" w:sz="4" w:space="0" w:color="E2EFDA"/>
            </w:tcBorders>
            <w:shd w:val="clear" w:color="000000" w:fill="FFFFFF"/>
            <w:noWrap/>
            <w:vAlign w:val="center"/>
            <w:hideMark/>
          </w:tcPr>
          <w:p w14:paraId="5F0B70F6"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26</w:t>
            </w:r>
          </w:p>
        </w:tc>
      </w:tr>
      <w:tr w:rsidR="003D02A1" w:rsidRPr="0038521B" w14:paraId="2B312945"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7FBF8500"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center"/>
            <w:hideMark/>
          </w:tcPr>
          <w:p w14:paraId="715E40F1"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16</w:t>
            </w:r>
          </w:p>
        </w:tc>
        <w:tc>
          <w:tcPr>
            <w:tcW w:w="520" w:type="dxa"/>
            <w:tcBorders>
              <w:top w:val="nil"/>
              <w:left w:val="nil"/>
              <w:bottom w:val="single" w:sz="4" w:space="0" w:color="E2EFDA"/>
              <w:right w:val="single" w:sz="4" w:space="0" w:color="E2EFDA"/>
            </w:tcBorders>
            <w:shd w:val="clear" w:color="000000" w:fill="FFFFFF"/>
            <w:noWrap/>
            <w:vAlign w:val="center"/>
            <w:hideMark/>
          </w:tcPr>
          <w:p w14:paraId="47EE45C7"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center"/>
            <w:hideMark/>
          </w:tcPr>
          <w:p w14:paraId="1AF7B03F"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30</w:t>
            </w:r>
          </w:p>
        </w:tc>
      </w:tr>
      <w:tr w:rsidR="003D02A1" w:rsidRPr="0038521B" w14:paraId="40690600"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8090161"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C869A64"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42DDB1FD"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E021193" w14:textId="77777777" w:rsidR="003D02A1" w:rsidRPr="0038521B" w:rsidRDefault="003D02A1" w:rsidP="003D02A1">
            <w:pPr>
              <w:spacing w:after="0" w:line="240" w:lineRule="auto"/>
              <w:jc w:val="center"/>
              <w:rPr>
                <w:rFonts w:ascii="Calibri" w:eastAsia="Times New Roman" w:hAnsi="Calibri" w:cs="Calibri"/>
                <w:bCs/>
                <w:color w:val="FF6600"/>
                <w:kern w:val="0"/>
                <w:sz w:val="20"/>
                <w:szCs w:val="20"/>
                <w:lang w:eastAsia="es-PE"/>
                <w14:ligatures w14:val="none"/>
              </w:rPr>
            </w:pPr>
            <w:r w:rsidRPr="0038521B">
              <w:rPr>
                <w:rFonts w:ascii="Calibri" w:eastAsia="Times New Roman" w:hAnsi="Calibri" w:cs="Calibri"/>
                <w:bCs/>
                <w:color w:val="FF6600"/>
                <w:kern w:val="0"/>
                <w:sz w:val="20"/>
                <w:szCs w:val="20"/>
                <w:lang w:eastAsia="es-PE"/>
                <w14:ligatures w14:val="none"/>
              </w:rPr>
              <w:t> </w:t>
            </w:r>
          </w:p>
        </w:tc>
      </w:tr>
      <w:tr w:rsidR="003D02A1" w:rsidRPr="0038521B" w14:paraId="754CAC6F"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818006D"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TEMPORADA C</w:t>
            </w:r>
          </w:p>
        </w:tc>
        <w:tc>
          <w:tcPr>
            <w:tcW w:w="480" w:type="dxa"/>
            <w:tcBorders>
              <w:top w:val="nil"/>
              <w:left w:val="nil"/>
              <w:bottom w:val="single" w:sz="4" w:space="0" w:color="E2EFDA"/>
              <w:right w:val="single" w:sz="4" w:space="0" w:color="E2EFDA"/>
            </w:tcBorders>
            <w:shd w:val="clear" w:color="000000" w:fill="FFFFFF"/>
            <w:noWrap/>
            <w:vAlign w:val="bottom"/>
            <w:hideMark/>
          </w:tcPr>
          <w:p w14:paraId="6BD50194"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65AA7C81"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87756E0"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r w:rsidR="003D02A1" w:rsidRPr="0038521B" w14:paraId="68748E1A"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9800F18"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60CFCD6E"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19</w:t>
            </w:r>
          </w:p>
        </w:tc>
        <w:tc>
          <w:tcPr>
            <w:tcW w:w="520" w:type="dxa"/>
            <w:tcBorders>
              <w:top w:val="nil"/>
              <w:left w:val="nil"/>
              <w:bottom w:val="single" w:sz="4" w:space="0" w:color="E2EFDA"/>
              <w:right w:val="single" w:sz="4" w:space="0" w:color="E2EFDA"/>
            </w:tcBorders>
            <w:shd w:val="clear" w:color="000000" w:fill="FFFFFF"/>
            <w:noWrap/>
            <w:vAlign w:val="bottom"/>
            <w:hideMark/>
          </w:tcPr>
          <w:p w14:paraId="1F08DA44"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1AA2C5C"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r w:rsidR="003D02A1" w:rsidRPr="0038521B" w14:paraId="355BA067"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A7C5CA0"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bottom"/>
            <w:hideMark/>
          </w:tcPr>
          <w:p w14:paraId="6FFA5684"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bottom"/>
            <w:hideMark/>
          </w:tcPr>
          <w:p w14:paraId="71D5F179"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79DA1F9"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r w:rsidR="003D02A1" w:rsidRPr="0038521B" w14:paraId="0EF99AFA"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7256C2F"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11B3F59C"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13</w:t>
            </w:r>
          </w:p>
        </w:tc>
        <w:tc>
          <w:tcPr>
            <w:tcW w:w="520" w:type="dxa"/>
            <w:tcBorders>
              <w:top w:val="nil"/>
              <w:left w:val="nil"/>
              <w:bottom w:val="single" w:sz="4" w:space="0" w:color="E2EFDA"/>
              <w:right w:val="single" w:sz="4" w:space="0" w:color="E2EFDA"/>
            </w:tcBorders>
            <w:shd w:val="clear" w:color="000000" w:fill="FFFFFF"/>
            <w:noWrap/>
            <w:vAlign w:val="bottom"/>
            <w:hideMark/>
          </w:tcPr>
          <w:p w14:paraId="3FE20D6E"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27</w:t>
            </w:r>
          </w:p>
        </w:tc>
        <w:tc>
          <w:tcPr>
            <w:tcW w:w="480" w:type="dxa"/>
            <w:tcBorders>
              <w:top w:val="nil"/>
              <w:left w:val="nil"/>
              <w:bottom w:val="single" w:sz="4" w:space="0" w:color="E2EFDA"/>
              <w:right w:val="single" w:sz="4" w:space="0" w:color="E2EFDA"/>
            </w:tcBorders>
            <w:shd w:val="clear" w:color="000000" w:fill="FFFFFF"/>
            <w:noWrap/>
            <w:vAlign w:val="bottom"/>
            <w:hideMark/>
          </w:tcPr>
          <w:p w14:paraId="5E2A11CC"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r w:rsidR="003D02A1" w:rsidRPr="0038521B" w14:paraId="51B41098"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8BB1076"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5B7335B7"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11</w:t>
            </w:r>
          </w:p>
        </w:tc>
        <w:tc>
          <w:tcPr>
            <w:tcW w:w="520" w:type="dxa"/>
            <w:tcBorders>
              <w:top w:val="nil"/>
              <w:left w:val="nil"/>
              <w:bottom w:val="single" w:sz="4" w:space="0" w:color="E2EFDA"/>
              <w:right w:val="single" w:sz="4" w:space="0" w:color="E2EFDA"/>
            </w:tcBorders>
            <w:shd w:val="clear" w:color="000000" w:fill="FFFFFF"/>
            <w:noWrap/>
            <w:vAlign w:val="bottom"/>
            <w:hideMark/>
          </w:tcPr>
          <w:p w14:paraId="6DE085D2"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25</w:t>
            </w:r>
          </w:p>
        </w:tc>
        <w:tc>
          <w:tcPr>
            <w:tcW w:w="480" w:type="dxa"/>
            <w:tcBorders>
              <w:top w:val="nil"/>
              <w:left w:val="nil"/>
              <w:bottom w:val="single" w:sz="4" w:space="0" w:color="E2EFDA"/>
              <w:right w:val="single" w:sz="4" w:space="0" w:color="E2EFDA"/>
            </w:tcBorders>
            <w:shd w:val="clear" w:color="000000" w:fill="FFFFFF"/>
            <w:noWrap/>
            <w:vAlign w:val="bottom"/>
            <w:hideMark/>
          </w:tcPr>
          <w:p w14:paraId="597AA90C"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r w:rsidR="003D02A1" w:rsidRPr="0038521B" w14:paraId="25B0987C" w14:textId="77777777" w:rsidTr="003D02A1">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3ED6BE4"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Nov-26</w:t>
            </w:r>
          </w:p>
        </w:tc>
        <w:tc>
          <w:tcPr>
            <w:tcW w:w="480" w:type="dxa"/>
            <w:tcBorders>
              <w:top w:val="nil"/>
              <w:left w:val="nil"/>
              <w:bottom w:val="single" w:sz="4" w:space="0" w:color="E2EFDA"/>
              <w:right w:val="single" w:sz="4" w:space="0" w:color="E2EFDA"/>
            </w:tcBorders>
            <w:shd w:val="clear" w:color="000000" w:fill="FFFFFF"/>
            <w:noWrap/>
            <w:vAlign w:val="bottom"/>
            <w:hideMark/>
          </w:tcPr>
          <w:p w14:paraId="4650C70B"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8</w:t>
            </w:r>
          </w:p>
        </w:tc>
        <w:tc>
          <w:tcPr>
            <w:tcW w:w="520" w:type="dxa"/>
            <w:tcBorders>
              <w:top w:val="nil"/>
              <w:left w:val="nil"/>
              <w:bottom w:val="single" w:sz="4" w:space="0" w:color="E2EFDA"/>
              <w:right w:val="single" w:sz="4" w:space="0" w:color="E2EFDA"/>
            </w:tcBorders>
            <w:shd w:val="clear" w:color="000000" w:fill="FFFFFF"/>
            <w:noWrap/>
            <w:vAlign w:val="bottom"/>
            <w:hideMark/>
          </w:tcPr>
          <w:p w14:paraId="23F0DA33"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9EF8AE6" w14:textId="77777777" w:rsidR="003D02A1" w:rsidRPr="0038521B" w:rsidRDefault="003D02A1" w:rsidP="003D02A1">
            <w:pPr>
              <w:spacing w:after="0" w:line="240" w:lineRule="auto"/>
              <w:jc w:val="center"/>
              <w:rPr>
                <w:rFonts w:ascii="Calibri" w:eastAsia="Times New Roman" w:hAnsi="Calibri" w:cs="Calibri"/>
                <w:bCs/>
                <w:color w:val="548235"/>
                <w:kern w:val="0"/>
                <w:sz w:val="20"/>
                <w:szCs w:val="20"/>
                <w:lang w:eastAsia="es-PE"/>
                <w14:ligatures w14:val="none"/>
              </w:rPr>
            </w:pPr>
            <w:r w:rsidRPr="0038521B">
              <w:rPr>
                <w:rFonts w:ascii="Calibri" w:eastAsia="Times New Roman" w:hAnsi="Calibri" w:cs="Calibri"/>
                <w:bCs/>
                <w:color w:val="548235"/>
                <w:kern w:val="0"/>
                <w:sz w:val="20"/>
                <w:szCs w:val="20"/>
                <w:lang w:eastAsia="es-PE"/>
                <w14:ligatures w14:val="none"/>
              </w:rPr>
              <w:t> </w:t>
            </w:r>
          </w:p>
        </w:tc>
      </w:tr>
    </w:tbl>
    <w:p w14:paraId="6228C433" w14:textId="77777777" w:rsidR="000D6EDB" w:rsidRPr="0038521B" w:rsidRDefault="000D6EDB" w:rsidP="000D6EDB">
      <w:pPr>
        <w:pStyle w:val="Sinespaciado"/>
        <w:rPr>
          <w:bCs/>
          <w:color w:val="002060"/>
          <w:u w:val="single"/>
        </w:rPr>
      </w:pPr>
    </w:p>
    <w:p w14:paraId="15D55582" w14:textId="77777777" w:rsidR="009F17DB" w:rsidRPr="0038521B" w:rsidRDefault="009F17DB" w:rsidP="009F17DB">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38521B">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F0297C" w:rsidRPr="0038521B" w14:paraId="6AE33602" w14:textId="77777777" w:rsidTr="00EC58B4">
        <w:trPr>
          <w:trHeight w:val="276"/>
        </w:trPr>
        <w:tc>
          <w:tcPr>
            <w:tcW w:w="3620" w:type="dxa"/>
            <w:tcBorders>
              <w:top w:val="nil"/>
              <w:left w:val="nil"/>
              <w:bottom w:val="nil"/>
              <w:right w:val="nil"/>
            </w:tcBorders>
            <w:shd w:val="clear" w:color="000000" w:fill="375623"/>
            <w:noWrap/>
            <w:vAlign w:val="bottom"/>
            <w:hideMark/>
          </w:tcPr>
          <w:p w14:paraId="343E23B6" w14:textId="2BBA3241" w:rsidR="00F0297C" w:rsidRPr="0038521B" w:rsidRDefault="00F0297C" w:rsidP="00F0297C">
            <w:pPr>
              <w:spacing w:after="0" w:line="240" w:lineRule="auto"/>
              <w:rPr>
                <w:rFonts w:ascii="Calibri" w:eastAsia="Times New Roman" w:hAnsi="Calibri" w:cs="Calibri"/>
                <w:bCs/>
                <w:color w:val="FFFFFF"/>
                <w:kern w:val="0"/>
                <w:sz w:val="20"/>
                <w:szCs w:val="20"/>
                <w:lang w:eastAsia="es-PE"/>
                <w14:ligatures w14:val="none"/>
              </w:rPr>
            </w:pPr>
            <w:r w:rsidRPr="0038521B">
              <w:rPr>
                <w:rFonts w:ascii="Calibri" w:hAnsi="Calibri" w:cs="Calibri"/>
                <w:bCs/>
                <w:color w:val="FFFFFF"/>
                <w:sz w:val="20"/>
                <w:szCs w:val="20"/>
              </w:rPr>
              <w:t>SERVICIOS</w:t>
            </w:r>
          </w:p>
        </w:tc>
        <w:tc>
          <w:tcPr>
            <w:tcW w:w="1020" w:type="dxa"/>
            <w:tcBorders>
              <w:top w:val="nil"/>
              <w:left w:val="nil"/>
              <w:bottom w:val="nil"/>
              <w:right w:val="nil"/>
            </w:tcBorders>
            <w:shd w:val="clear" w:color="000000" w:fill="375623"/>
            <w:noWrap/>
            <w:vAlign w:val="bottom"/>
            <w:hideMark/>
          </w:tcPr>
          <w:p w14:paraId="4EECBB88" w14:textId="6368B862" w:rsidR="00F0297C" w:rsidRPr="0038521B" w:rsidRDefault="00F0297C" w:rsidP="00F0297C">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hAnsi="Calibri" w:cs="Calibri"/>
                <w:bCs/>
                <w:color w:val="FFFFFF"/>
                <w:sz w:val="20"/>
                <w:szCs w:val="20"/>
              </w:rPr>
              <w:t>NRO DÍAS</w:t>
            </w:r>
          </w:p>
        </w:tc>
      </w:tr>
      <w:tr w:rsidR="00F0297C" w:rsidRPr="0038521B" w14:paraId="315B5689" w14:textId="77777777" w:rsidTr="00EC58B4">
        <w:trPr>
          <w:trHeight w:val="276"/>
        </w:trPr>
        <w:tc>
          <w:tcPr>
            <w:tcW w:w="3620" w:type="dxa"/>
            <w:tcBorders>
              <w:top w:val="nil"/>
              <w:left w:val="nil"/>
              <w:bottom w:val="nil"/>
              <w:right w:val="nil"/>
            </w:tcBorders>
            <w:noWrap/>
            <w:vAlign w:val="bottom"/>
            <w:hideMark/>
          </w:tcPr>
          <w:p w14:paraId="299BD042" w14:textId="3475C4D2" w:rsidR="00F0297C" w:rsidRPr="0038521B" w:rsidRDefault="00F0297C" w:rsidP="00F0297C">
            <w:pPr>
              <w:spacing w:after="0" w:line="240" w:lineRule="auto"/>
              <w:rPr>
                <w:rFonts w:ascii="Calibri" w:eastAsia="Times New Roman" w:hAnsi="Calibri" w:cs="Calibri"/>
                <w:bCs/>
                <w:color w:val="002060"/>
                <w:kern w:val="0"/>
                <w:sz w:val="20"/>
                <w:szCs w:val="20"/>
                <w:lang w:eastAsia="es-PE"/>
                <w14:ligatures w14:val="none"/>
              </w:rPr>
            </w:pPr>
            <w:r w:rsidRPr="0038521B">
              <w:rPr>
                <w:rFonts w:ascii="Calibri" w:hAnsi="Calibri" w:cs="Calibri"/>
                <w:bCs/>
                <w:color w:val="002060"/>
                <w:sz w:val="20"/>
                <w:szCs w:val="20"/>
              </w:rPr>
              <w:t>SIM CARD CON DATOS ILIMITADO POR</w:t>
            </w:r>
          </w:p>
        </w:tc>
        <w:tc>
          <w:tcPr>
            <w:tcW w:w="1020" w:type="dxa"/>
            <w:tcBorders>
              <w:top w:val="nil"/>
              <w:left w:val="nil"/>
              <w:bottom w:val="nil"/>
              <w:right w:val="nil"/>
            </w:tcBorders>
            <w:noWrap/>
            <w:vAlign w:val="bottom"/>
            <w:hideMark/>
          </w:tcPr>
          <w:p w14:paraId="59912C3F" w14:textId="6AEA4406" w:rsidR="00F0297C" w:rsidRPr="0038521B" w:rsidRDefault="00F0297C" w:rsidP="00F0297C">
            <w:pPr>
              <w:spacing w:after="0" w:line="240" w:lineRule="auto"/>
              <w:jc w:val="center"/>
              <w:rPr>
                <w:rFonts w:ascii="Calibri" w:eastAsia="Times New Roman" w:hAnsi="Calibri" w:cs="Calibri"/>
                <w:bCs/>
                <w:color w:val="002060"/>
                <w:kern w:val="0"/>
                <w:sz w:val="20"/>
                <w:szCs w:val="20"/>
                <w:lang w:eastAsia="es-PE"/>
                <w14:ligatures w14:val="none"/>
              </w:rPr>
            </w:pPr>
            <w:r w:rsidRPr="0038521B">
              <w:rPr>
                <w:rFonts w:ascii="Calibri" w:hAnsi="Calibri" w:cs="Calibri"/>
                <w:bCs/>
                <w:color w:val="002060"/>
                <w:sz w:val="20"/>
                <w:szCs w:val="20"/>
              </w:rPr>
              <w:t>15</w:t>
            </w:r>
          </w:p>
        </w:tc>
      </w:tr>
      <w:tr w:rsidR="00F0297C" w:rsidRPr="0038521B" w14:paraId="576B0804" w14:textId="77777777" w:rsidTr="00EC58B4">
        <w:trPr>
          <w:trHeight w:val="276"/>
        </w:trPr>
        <w:tc>
          <w:tcPr>
            <w:tcW w:w="3620" w:type="dxa"/>
            <w:tcBorders>
              <w:top w:val="nil"/>
              <w:left w:val="nil"/>
              <w:bottom w:val="nil"/>
              <w:right w:val="nil"/>
            </w:tcBorders>
            <w:noWrap/>
            <w:vAlign w:val="bottom"/>
            <w:hideMark/>
          </w:tcPr>
          <w:p w14:paraId="1813A3F5" w14:textId="1D142587" w:rsidR="00F0297C" w:rsidRPr="0038521B" w:rsidRDefault="00F0297C" w:rsidP="00F0297C">
            <w:pPr>
              <w:spacing w:after="0" w:line="240" w:lineRule="auto"/>
              <w:rPr>
                <w:rFonts w:ascii="Calibri" w:eastAsia="Times New Roman" w:hAnsi="Calibri" w:cs="Calibri"/>
                <w:bCs/>
                <w:color w:val="002060"/>
                <w:kern w:val="0"/>
                <w:sz w:val="20"/>
                <w:szCs w:val="20"/>
                <w:lang w:eastAsia="es-PE"/>
                <w14:ligatures w14:val="none"/>
              </w:rPr>
            </w:pPr>
            <w:r w:rsidRPr="0038521B">
              <w:rPr>
                <w:rFonts w:ascii="Calibri" w:hAnsi="Calibri" w:cs="Calibri"/>
                <w:bCs/>
                <w:color w:val="002060"/>
                <w:sz w:val="20"/>
                <w:szCs w:val="20"/>
              </w:rPr>
              <w:t>TARJETA DE ASISTENCIA POR</w:t>
            </w:r>
          </w:p>
        </w:tc>
        <w:tc>
          <w:tcPr>
            <w:tcW w:w="1020" w:type="dxa"/>
            <w:tcBorders>
              <w:top w:val="nil"/>
              <w:left w:val="nil"/>
              <w:bottom w:val="nil"/>
              <w:right w:val="nil"/>
            </w:tcBorders>
            <w:noWrap/>
            <w:vAlign w:val="bottom"/>
            <w:hideMark/>
          </w:tcPr>
          <w:p w14:paraId="4485ADD8" w14:textId="2D6FAABC" w:rsidR="00F0297C" w:rsidRPr="0038521B" w:rsidRDefault="00F0297C" w:rsidP="00F0297C">
            <w:pPr>
              <w:spacing w:after="0" w:line="240" w:lineRule="auto"/>
              <w:jc w:val="center"/>
              <w:rPr>
                <w:rFonts w:ascii="Calibri" w:eastAsia="Times New Roman" w:hAnsi="Calibri" w:cs="Calibri"/>
                <w:bCs/>
                <w:color w:val="002060"/>
                <w:kern w:val="0"/>
                <w:sz w:val="20"/>
                <w:szCs w:val="20"/>
                <w:lang w:eastAsia="es-PE"/>
                <w14:ligatures w14:val="none"/>
              </w:rPr>
            </w:pPr>
            <w:r w:rsidRPr="0038521B">
              <w:rPr>
                <w:rFonts w:ascii="Calibri" w:hAnsi="Calibri" w:cs="Calibri"/>
                <w:bCs/>
                <w:color w:val="002060"/>
                <w:sz w:val="20"/>
                <w:szCs w:val="20"/>
              </w:rPr>
              <w:t>15</w:t>
            </w:r>
          </w:p>
        </w:tc>
      </w:tr>
      <w:tr w:rsidR="009F17DB" w:rsidRPr="0038521B" w14:paraId="0FF07101" w14:textId="77777777" w:rsidTr="00EC58B4">
        <w:trPr>
          <w:trHeight w:val="276"/>
        </w:trPr>
        <w:tc>
          <w:tcPr>
            <w:tcW w:w="3620" w:type="dxa"/>
            <w:tcBorders>
              <w:top w:val="nil"/>
              <w:left w:val="nil"/>
              <w:bottom w:val="nil"/>
              <w:right w:val="nil"/>
            </w:tcBorders>
            <w:shd w:val="clear" w:color="000000" w:fill="375623"/>
            <w:noWrap/>
            <w:vAlign w:val="bottom"/>
            <w:hideMark/>
          </w:tcPr>
          <w:p w14:paraId="401F6568" w14:textId="77777777" w:rsidR="009F17DB" w:rsidRPr="0038521B" w:rsidRDefault="009F17DB" w:rsidP="00EC58B4">
            <w:pPr>
              <w:spacing w:after="0" w:line="240" w:lineRule="auto"/>
              <w:rPr>
                <w:rFonts w:ascii="Calibri" w:eastAsia="Times New Roman" w:hAnsi="Calibri" w:cs="Calibri"/>
                <w:bCs/>
                <w:color w:val="FFFFFF"/>
                <w:kern w:val="0"/>
                <w:sz w:val="20"/>
                <w:szCs w:val="20"/>
                <w:lang w:eastAsia="es-PE"/>
                <w14:ligatures w14:val="none"/>
              </w:rPr>
            </w:pPr>
            <w:r w:rsidRPr="0038521B">
              <w:rPr>
                <w:rFonts w:ascii="Calibri" w:hAnsi="Calibri" w:cs="Calibri"/>
                <w:bCs/>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0F822C76" w14:textId="2ADBF62C" w:rsidR="009F17DB" w:rsidRPr="0038521B" w:rsidRDefault="009F17DB" w:rsidP="00EC58B4">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hAnsi="Calibri" w:cs="Calibri"/>
                <w:bCs/>
                <w:color w:val="FFFFFF"/>
                <w:sz w:val="20"/>
                <w:szCs w:val="20"/>
              </w:rPr>
              <w:t>$</w:t>
            </w:r>
            <w:r w:rsidR="00F0297C" w:rsidRPr="0038521B">
              <w:rPr>
                <w:rFonts w:ascii="Calibri" w:hAnsi="Calibri" w:cs="Calibri"/>
                <w:bCs/>
                <w:color w:val="FFFFFF"/>
                <w:sz w:val="20"/>
                <w:szCs w:val="20"/>
              </w:rPr>
              <w:t>93</w:t>
            </w:r>
          </w:p>
        </w:tc>
      </w:tr>
    </w:tbl>
    <w:p w14:paraId="71DF2F7F" w14:textId="71764B04" w:rsidR="00C736E2" w:rsidRPr="0038521B" w:rsidRDefault="000D6EDB" w:rsidP="000D6EDB">
      <w:pPr>
        <w:pStyle w:val="Sinespaciado"/>
        <w:rPr>
          <w:bCs/>
          <w:color w:val="002060"/>
          <w:szCs w:val="20"/>
          <w:u w:val="single"/>
        </w:rPr>
      </w:pPr>
      <w:r w:rsidRPr="0038521B">
        <w:rPr>
          <w:bCs/>
          <w:color w:val="002060"/>
          <w:szCs w:val="20"/>
          <w:u w:val="single"/>
        </w:rPr>
        <w:t xml:space="preserve"> </w:t>
      </w:r>
    </w:p>
    <w:p w14:paraId="551E90A8" w14:textId="507E1D2D" w:rsidR="002E4657" w:rsidRPr="0038521B" w:rsidRDefault="003A7617" w:rsidP="000D6EDB">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38521B">
        <w:rPr>
          <w:rFonts w:ascii="Calibri" w:hAnsi="Calibri" w:cs="Calibri"/>
          <w:b/>
          <w:color w:val="002060"/>
          <w:kern w:val="0"/>
          <w:szCs w:val="20"/>
          <w:u w:val="single"/>
          <w14:ligatures w14:val="none"/>
        </w:rPr>
        <w:t>HOTELES PREVISTOS</w:t>
      </w:r>
      <w:r w:rsidR="00DE6BCE" w:rsidRPr="0038521B">
        <w:rPr>
          <w:rFonts w:ascii="Calibri" w:hAnsi="Calibri" w:cs="Calibri"/>
          <w:b/>
          <w:color w:val="002060"/>
          <w:kern w:val="0"/>
          <w:szCs w:val="20"/>
          <w:u w:val="single"/>
          <w14:ligatures w14:val="none"/>
        </w:rPr>
        <w:t xml:space="preserve"> O SIMILARES</w:t>
      </w:r>
    </w:p>
    <w:p w14:paraId="4D40E850" w14:textId="77777777" w:rsidR="000D6EDB" w:rsidRPr="0038521B" w:rsidRDefault="000D6EDB" w:rsidP="000D6ED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6360" w:type="dxa"/>
        <w:tblCellMar>
          <w:left w:w="70" w:type="dxa"/>
          <w:right w:w="70" w:type="dxa"/>
        </w:tblCellMar>
        <w:tblLook w:val="04A0" w:firstRow="1" w:lastRow="0" w:firstColumn="1" w:lastColumn="0" w:noHBand="0" w:noVBand="1"/>
      </w:tblPr>
      <w:tblGrid>
        <w:gridCol w:w="2060"/>
        <w:gridCol w:w="4300"/>
      </w:tblGrid>
      <w:tr w:rsidR="00595851" w:rsidRPr="0038521B" w14:paraId="02529EBA" w14:textId="77777777" w:rsidTr="00595851">
        <w:trPr>
          <w:trHeight w:val="288"/>
        </w:trPr>
        <w:tc>
          <w:tcPr>
            <w:tcW w:w="2060" w:type="dxa"/>
            <w:tcBorders>
              <w:top w:val="nil"/>
              <w:left w:val="nil"/>
              <w:bottom w:val="nil"/>
              <w:right w:val="nil"/>
            </w:tcBorders>
            <w:shd w:val="clear" w:color="000000" w:fill="375623"/>
            <w:noWrap/>
            <w:vAlign w:val="bottom"/>
            <w:hideMark/>
          </w:tcPr>
          <w:p w14:paraId="661392E5" w14:textId="77777777" w:rsidR="00595851" w:rsidRPr="0038521B" w:rsidRDefault="00595851" w:rsidP="0059585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CIUDAD</w:t>
            </w:r>
          </w:p>
        </w:tc>
        <w:tc>
          <w:tcPr>
            <w:tcW w:w="4300" w:type="dxa"/>
            <w:tcBorders>
              <w:top w:val="nil"/>
              <w:left w:val="nil"/>
              <w:bottom w:val="nil"/>
              <w:right w:val="nil"/>
            </w:tcBorders>
            <w:shd w:val="clear" w:color="000000" w:fill="375623"/>
            <w:noWrap/>
            <w:vAlign w:val="bottom"/>
            <w:hideMark/>
          </w:tcPr>
          <w:p w14:paraId="17F73901" w14:textId="77777777" w:rsidR="00595851" w:rsidRPr="0038521B" w:rsidRDefault="00595851" w:rsidP="00595851">
            <w:pPr>
              <w:spacing w:after="0" w:line="240" w:lineRule="auto"/>
              <w:jc w:val="center"/>
              <w:rPr>
                <w:rFonts w:ascii="Calibri" w:eastAsia="Times New Roman" w:hAnsi="Calibri" w:cs="Calibri"/>
                <w:bCs/>
                <w:color w:val="FFFFFF"/>
                <w:kern w:val="0"/>
                <w:sz w:val="20"/>
                <w:szCs w:val="20"/>
                <w:lang w:eastAsia="es-PE"/>
                <w14:ligatures w14:val="none"/>
              </w:rPr>
            </w:pPr>
            <w:r w:rsidRPr="0038521B">
              <w:rPr>
                <w:rFonts w:ascii="Calibri" w:eastAsia="Times New Roman" w:hAnsi="Calibri" w:cs="Calibri"/>
                <w:bCs/>
                <w:color w:val="FFFFFF"/>
                <w:kern w:val="0"/>
                <w:sz w:val="20"/>
                <w:szCs w:val="20"/>
                <w:lang w:eastAsia="es-PE"/>
                <w14:ligatures w14:val="none"/>
              </w:rPr>
              <w:t>HOTELES</w:t>
            </w:r>
          </w:p>
        </w:tc>
      </w:tr>
      <w:tr w:rsidR="00595851" w:rsidRPr="0038521B" w14:paraId="6BC97FC9" w14:textId="77777777" w:rsidTr="00595851">
        <w:trPr>
          <w:trHeight w:val="288"/>
        </w:trPr>
        <w:tc>
          <w:tcPr>
            <w:tcW w:w="20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36A0045C" w14:textId="77777777" w:rsidR="00595851" w:rsidRPr="0038521B" w:rsidRDefault="00595851" w:rsidP="00595851">
            <w:pPr>
              <w:spacing w:after="0" w:line="240" w:lineRule="auto"/>
              <w:rPr>
                <w:rFonts w:ascii="Calibri" w:eastAsia="Times New Roman" w:hAnsi="Calibri" w:cs="Calibri"/>
                <w:bCs/>
                <w:color w:val="002060"/>
                <w:kern w:val="0"/>
                <w:sz w:val="20"/>
                <w:szCs w:val="20"/>
                <w:lang w:eastAsia="es-PE"/>
                <w14:ligatures w14:val="none"/>
              </w:rPr>
            </w:pPr>
            <w:r w:rsidRPr="0038521B">
              <w:rPr>
                <w:rFonts w:ascii="Calibri" w:eastAsia="Times New Roman" w:hAnsi="Calibri" w:cs="Calibri"/>
                <w:bCs/>
                <w:color w:val="002060"/>
                <w:kern w:val="0"/>
                <w:sz w:val="20"/>
                <w:szCs w:val="20"/>
                <w:lang w:eastAsia="es-PE"/>
                <w14:ligatures w14:val="none"/>
              </w:rPr>
              <w:t>TOKYO</w:t>
            </w:r>
          </w:p>
        </w:tc>
        <w:tc>
          <w:tcPr>
            <w:tcW w:w="4300" w:type="dxa"/>
            <w:tcBorders>
              <w:top w:val="single" w:sz="4" w:space="0" w:color="C6E0B4"/>
              <w:left w:val="nil"/>
              <w:bottom w:val="single" w:sz="4" w:space="0" w:color="C6E0B4"/>
              <w:right w:val="single" w:sz="4" w:space="0" w:color="C6E0B4"/>
            </w:tcBorders>
            <w:shd w:val="clear" w:color="000000" w:fill="FFFFFF"/>
            <w:vAlign w:val="center"/>
            <w:hideMark/>
          </w:tcPr>
          <w:p w14:paraId="33D41F82" w14:textId="77777777" w:rsidR="00595851" w:rsidRPr="0038521B" w:rsidRDefault="00595851" w:rsidP="00595851">
            <w:pPr>
              <w:spacing w:after="0" w:line="240" w:lineRule="auto"/>
              <w:jc w:val="center"/>
              <w:rPr>
                <w:rFonts w:ascii="Calibri" w:eastAsia="Times New Roman" w:hAnsi="Calibri" w:cs="Calibri"/>
                <w:bCs/>
                <w:color w:val="002060"/>
                <w:kern w:val="0"/>
                <w:sz w:val="20"/>
                <w:szCs w:val="20"/>
                <w:lang w:eastAsia="es-PE"/>
                <w14:ligatures w14:val="none"/>
              </w:rPr>
            </w:pPr>
            <w:r w:rsidRPr="0038521B">
              <w:rPr>
                <w:rFonts w:ascii="Calibri" w:eastAsia="Times New Roman" w:hAnsi="Calibri" w:cs="Calibri"/>
                <w:bCs/>
                <w:color w:val="002060"/>
                <w:kern w:val="0"/>
                <w:sz w:val="20"/>
                <w:szCs w:val="20"/>
                <w:lang w:eastAsia="es-PE"/>
                <w14:ligatures w14:val="none"/>
              </w:rPr>
              <w:t xml:space="preserve">Tokyo Dome Hotel (33m2) o similar </w:t>
            </w:r>
          </w:p>
        </w:tc>
      </w:tr>
      <w:tr w:rsidR="00595851" w:rsidRPr="0038521B" w14:paraId="655DB9FA" w14:textId="77777777" w:rsidTr="00595851">
        <w:trPr>
          <w:trHeight w:val="288"/>
        </w:trPr>
        <w:tc>
          <w:tcPr>
            <w:tcW w:w="2060" w:type="dxa"/>
            <w:tcBorders>
              <w:top w:val="nil"/>
              <w:left w:val="single" w:sz="4" w:space="0" w:color="C6E0B4"/>
              <w:bottom w:val="single" w:sz="4" w:space="0" w:color="C6E0B4"/>
              <w:right w:val="single" w:sz="4" w:space="0" w:color="C6E0B4"/>
            </w:tcBorders>
            <w:noWrap/>
            <w:vAlign w:val="center"/>
            <w:hideMark/>
          </w:tcPr>
          <w:p w14:paraId="2C383FC0"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MATSUMOTO</w:t>
            </w:r>
          </w:p>
        </w:tc>
        <w:tc>
          <w:tcPr>
            <w:tcW w:w="4300" w:type="dxa"/>
            <w:tcBorders>
              <w:top w:val="nil"/>
              <w:left w:val="nil"/>
              <w:bottom w:val="single" w:sz="4" w:space="0" w:color="C6E0B4"/>
              <w:right w:val="single" w:sz="4" w:space="0" w:color="C6E0B4"/>
            </w:tcBorders>
            <w:vAlign w:val="center"/>
            <w:hideMark/>
          </w:tcPr>
          <w:p w14:paraId="04F27ACD"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Hotel Kagetsu (22-24</w:t>
            </w:r>
            <w:r w:rsidRPr="0038521B">
              <w:rPr>
                <w:rFonts w:ascii="MS Gothic" w:eastAsia="MS Gothic" w:hAnsi="MS Gothic" w:cs="MS Gothic"/>
                <w:bCs/>
                <w:color w:val="002060"/>
                <w:kern w:val="0"/>
                <w:lang w:eastAsia="es-PE"/>
                <w14:ligatures w14:val="none"/>
              </w:rPr>
              <w:t>㎡</w:t>
            </w:r>
            <w:r w:rsidRPr="0038521B">
              <w:rPr>
                <w:rFonts w:ascii="Calibri" w:eastAsia="Times New Roman" w:hAnsi="Calibri" w:cs="Calibri"/>
                <w:bCs/>
                <w:color w:val="002060"/>
                <w:kern w:val="0"/>
                <w:lang w:eastAsia="es-PE"/>
                <w14:ligatures w14:val="none"/>
              </w:rPr>
              <w:t xml:space="preserve">) o similar </w:t>
            </w:r>
          </w:p>
        </w:tc>
      </w:tr>
      <w:tr w:rsidR="00595851" w:rsidRPr="0038521B" w14:paraId="51E42E99" w14:textId="77777777" w:rsidTr="00595851">
        <w:trPr>
          <w:trHeight w:val="1152"/>
        </w:trPr>
        <w:tc>
          <w:tcPr>
            <w:tcW w:w="2060" w:type="dxa"/>
            <w:tcBorders>
              <w:top w:val="nil"/>
              <w:left w:val="single" w:sz="4" w:space="0" w:color="C6E0B4"/>
              <w:bottom w:val="single" w:sz="4" w:space="0" w:color="C6E0B4"/>
              <w:right w:val="single" w:sz="4" w:space="0" w:color="C6E0B4"/>
            </w:tcBorders>
            <w:noWrap/>
            <w:vAlign w:val="center"/>
            <w:hideMark/>
          </w:tcPr>
          <w:p w14:paraId="57B48BCD"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OKUHIDA ONSEN</w:t>
            </w:r>
          </w:p>
        </w:tc>
        <w:tc>
          <w:tcPr>
            <w:tcW w:w="4300" w:type="dxa"/>
            <w:tcBorders>
              <w:top w:val="nil"/>
              <w:left w:val="nil"/>
              <w:bottom w:val="single" w:sz="4" w:space="0" w:color="C6E0B4"/>
              <w:right w:val="single" w:sz="4" w:space="0" w:color="C6E0B4"/>
            </w:tcBorders>
            <w:vAlign w:val="center"/>
            <w:hideMark/>
          </w:tcPr>
          <w:p w14:paraId="44642B76"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 xml:space="preserve">Hodakaso Yamano Hotel &lt;hab.japonesa con futón&gt;, </w:t>
            </w:r>
            <w:r w:rsidRPr="0038521B">
              <w:rPr>
                <w:rFonts w:ascii="Calibri" w:eastAsia="Times New Roman" w:hAnsi="Calibri" w:cs="Calibri"/>
                <w:bCs/>
                <w:color w:val="002060"/>
                <w:kern w:val="0"/>
                <w:lang w:eastAsia="es-PE"/>
                <w14:ligatures w14:val="none"/>
              </w:rPr>
              <w:br/>
              <w:t xml:space="preserve">Miyama Ouan &lt;hab.japonesa con camas&gt; o similar </w:t>
            </w:r>
          </w:p>
        </w:tc>
      </w:tr>
      <w:tr w:rsidR="00595851" w:rsidRPr="0038521B" w14:paraId="14433CCB" w14:textId="77777777" w:rsidTr="00595851">
        <w:trPr>
          <w:trHeight w:val="1152"/>
        </w:trPr>
        <w:tc>
          <w:tcPr>
            <w:tcW w:w="2060" w:type="dxa"/>
            <w:tcBorders>
              <w:top w:val="nil"/>
              <w:left w:val="single" w:sz="4" w:space="0" w:color="C6E0B4"/>
              <w:bottom w:val="single" w:sz="4" w:space="0" w:color="C6E0B4"/>
              <w:right w:val="single" w:sz="4" w:space="0" w:color="C6E0B4"/>
            </w:tcBorders>
            <w:noWrap/>
            <w:vAlign w:val="center"/>
            <w:hideMark/>
          </w:tcPr>
          <w:p w14:paraId="39DC9087"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KANAZAWA</w:t>
            </w:r>
          </w:p>
        </w:tc>
        <w:tc>
          <w:tcPr>
            <w:tcW w:w="4300" w:type="dxa"/>
            <w:tcBorders>
              <w:top w:val="nil"/>
              <w:left w:val="nil"/>
              <w:bottom w:val="single" w:sz="4" w:space="0" w:color="C6E0B4"/>
              <w:right w:val="single" w:sz="4" w:space="0" w:color="C6E0B4"/>
            </w:tcBorders>
            <w:vAlign w:val="center"/>
            <w:hideMark/>
          </w:tcPr>
          <w:p w14:paraId="5DA168ED"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ANA Crowne Plaza Kanazawa - Superior (29</w:t>
            </w:r>
            <w:r w:rsidRPr="0038521B">
              <w:rPr>
                <w:rFonts w:ascii="MS Gothic" w:eastAsia="MS Gothic" w:hAnsi="MS Gothic" w:cs="MS Gothic"/>
                <w:bCs/>
                <w:color w:val="002060"/>
                <w:kern w:val="0"/>
                <w:lang w:eastAsia="es-PE"/>
                <w14:ligatures w14:val="none"/>
              </w:rPr>
              <w:t>㎡</w:t>
            </w:r>
            <w:r w:rsidRPr="0038521B">
              <w:rPr>
                <w:rFonts w:ascii="Calibri" w:eastAsia="Times New Roman" w:hAnsi="Calibri" w:cs="Calibri"/>
                <w:bCs/>
                <w:color w:val="002060"/>
                <w:kern w:val="0"/>
                <w:lang w:eastAsia="es-PE"/>
                <w14:ligatures w14:val="none"/>
              </w:rPr>
              <w:t xml:space="preserve">), </w:t>
            </w:r>
            <w:r w:rsidRPr="0038521B">
              <w:rPr>
                <w:rFonts w:ascii="Calibri" w:eastAsia="Times New Roman" w:hAnsi="Calibri" w:cs="Calibri"/>
                <w:bCs/>
                <w:color w:val="002060"/>
                <w:kern w:val="0"/>
                <w:lang w:eastAsia="es-PE"/>
                <w14:ligatures w14:val="none"/>
              </w:rPr>
              <w:br/>
              <w:t>Kanazawa Tokyu Hotel - Superior (27</w:t>
            </w:r>
            <w:r w:rsidRPr="0038521B">
              <w:rPr>
                <w:rFonts w:ascii="MS Gothic" w:eastAsia="MS Gothic" w:hAnsi="MS Gothic" w:cs="MS Gothic"/>
                <w:bCs/>
                <w:color w:val="002060"/>
                <w:kern w:val="0"/>
                <w:lang w:eastAsia="es-PE"/>
                <w14:ligatures w14:val="none"/>
              </w:rPr>
              <w:t>㎡</w:t>
            </w:r>
            <w:r w:rsidRPr="0038521B">
              <w:rPr>
                <w:rFonts w:ascii="Calibri" w:eastAsia="Times New Roman" w:hAnsi="Calibri" w:cs="Calibri"/>
                <w:bCs/>
                <w:color w:val="002060"/>
                <w:kern w:val="0"/>
                <w:lang w:eastAsia="es-PE"/>
                <w14:ligatures w14:val="none"/>
              </w:rPr>
              <w:t xml:space="preserve">) o similar </w:t>
            </w:r>
          </w:p>
        </w:tc>
      </w:tr>
      <w:tr w:rsidR="00595851" w:rsidRPr="0038521B" w14:paraId="23DC0749" w14:textId="77777777" w:rsidTr="00595851">
        <w:trPr>
          <w:trHeight w:val="288"/>
        </w:trPr>
        <w:tc>
          <w:tcPr>
            <w:tcW w:w="2060" w:type="dxa"/>
            <w:tcBorders>
              <w:top w:val="nil"/>
              <w:left w:val="single" w:sz="4" w:space="0" w:color="C6E0B4"/>
              <w:bottom w:val="single" w:sz="4" w:space="0" w:color="C6E0B4"/>
              <w:right w:val="single" w:sz="4" w:space="0" w:color="C6E0B4"/>
            </w:tcBorders>
            <w:noWrap/>
            <w:vAlign w:val="center"/>
            <w:hideMark/>
          </w:tcPr>
          <w:p w14:paraId="727FF26A"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KYOTO</w:t>
            </w:r>
          </w:p>
        </w:tc>
        <w:tc>
          <w:tcPr>
            <w:tcW w:w="4300" w:type="dxa"/>
            <w:tcBorders>
              <w:top w:val="nil"/>
              <w:left w:val="nil"/>
              <w:bottom w:val="single" w:sz="4" w:space="0" w:color="C6E0B4"/>
              <w:right w:val="single" w:sz="4" w:space="0" w:color="C6E0B4"/>
            </w:tcBorders>
            <w:noWrap/>
            <w:vAlign w:val="center"/>
            <w:hideMark/>
          </w:tcPr>
          <w:p w14:paraId="3183AEF7"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 xml:space="preserve">Vischio Kyoto - Superior (28m2) </w:t>
            </w:r>
          </w:p>
        </w:tc>
      </w:tr>
      <w:tr w:rsidR="00595851" w:rsidRPr="0038521B" w14:paraId="55364C32" w14:textId="77777777" w:rsidTr="00595851">
        <w:trPr>
          <w:trHeight w:val="864"/>
        </w:trPr>
        <w:tc>
          <w:tcPr>
            <w:tcW w:w="2060" w:type="dxa"/>
            <w:tcBorders>
              <w:top w:val="nil"/>
              <w:left w:val="single" w:sz="4" w:space="0" w:color="C6E0B4"/>
              <w:bottom w:val="single" w:sz="4" w:space="0" w:color="C6E0B4"/>
              <w:right w:val="single" w:sz="4" w:space="0" w:color="C6E0B4"/>
            </w:tcBorders>
            <w:noWrap/>
            <w:vAlign w:val="center"/>
            <w:hideMark/>
          </w:tcPr>
          <w:p w14:paraId="4B102EEC"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TOBA</w:t>
            </w:r>
          </w:p>
        </w:tc>
        <w:tc>
          <w:tcPr>
            <w:tcW w:w="4300" w:type="dxa"/>
            <w:tcBorders>
              <w:top w:val="nil"/>
              <w:left w:val="nil"/>
              <w:bottom w:val="single" w:sz="4" w:space="0" w:color="C6E0B4"/>
              <w:right w:val="single" w:sz="4" w:space="0" w:color="C6E0B4"/>
            </w:tcBorders>
            <w:vAlign w:val="center"/>
            <w:hideMark/>
          </w:tcPr>
          <w:p w14:paraId="46E4DE70"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 xml:space="preserve">Todaya &lt;hab.japonesa con camas&gt;, </w:t>
            </w:r>
            <w:r w:rsidRPr="0038521B">
              <w:rPr>
                <w:rFonts w:ascii="Calibri" w:eastAsia="Times New Roman" w:hAnsi="Calibri" w:cs="Calibri"/>
                <w:bCs/>
                <w:color w:val="002060"/>
                <w:kern w:val="0"/>
                <w:lang w:eastAsia="es-PE"/>
                <w14:ligatures w14:val="none"/>
              </w:rPr>
              <w:br/>
              <w:t>Toba Seaside Hotel&lt;hab.japonesa con futon&gt; o similar</w:t>
            </w:r>
          </w:p>
        </w:tc>
      </w:tr>
      <w:tr w:rsidR="00595851" w:rsidRPr="009A5A69" w14:paraId="25C6782D" w14:textId="77777777" w:rsidTr="00595851">
        <w:trPr>
          <w:trHeight w:val="576"/>
        </w:trPr>
        <w:tc>
          <w:tcPr>
            <w:tcW w:w="2060" w:type="dxa"/>
            <w:tcBorders>
              <w:top w:val="nil"/>
              <w:left w:val="single" w:sz="4" w:space="0" w:color="C6E0B4"/>
              <w:bottom w:val="single" w:sz="4" w:space="0" w:color="C6E0B4"/>
              <w:right w:val="single" w:sz="4" w:space="0" w:color="C6E0B4"/>
            </w:tcBorders>
            <w:noWrap/>
            <w:vAlign w:val="center"/>
            <w:hideMark/>
          </w:tcPr>
          <w:p w14:paraId="1F160E61"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OSAKA</w:t>
            </w:r>
          </w:p>
        </w:tc>
        <w:tc>
          <w:tcPr>
            <w:tcW w:w="4300" w:type="dxa"/>
            <w:tcBorders>
              <w:top w:val="nil"/>
              <w:left w:val="nil"/>
              <w:bottom w:val="single" w:sz="4" w:space="0" w:color="C6E0B4"/>
              <w:right w:val="single" w:sz="4" w:space="0" w:color="C6E0B4"/>
            </w:tcBorders>
            <w:vAlign w:val="center"/>
            <w:hideMark/>
          </w:tcPr>
          <w:p w14:paraId="2C326E84" w14:textId="77777777" w:rsidR="00595851" w:rsidRPr="0038521B" w:rsidRDefault="00595851" w:rsidP="00595851">
            <w:pPr>
              <w:spacing w:after="0" w:line="240" w:lineRule="auto"/>
              <w:jc w:val="center"/>
              <w:rPr>
                <w:rFonts w:ascii="Calibri" w:eastAsia="Times New Roman" w:hAnsi="Calibri" w:cs="Calibri"/>
                <w:bCs/>
                <w:color w:val="002060"/>
                <w:kern w:val="0"/>
                <w:lang w:val="en-US" w:eastAsia="es-PE"/>
                <w14:ligatures w14:val="none"/>
              </w:rPr>
            </w:pPr>
            <w:r w:rsidRPr="0038521B">
              <w:rPr>
                <w:rFonts w:ascii="Calibri" w:eastAsia="Times New Roman" w:hAnsi="Calibri" w:cs="Calibri"/>
                <w:bCs/>
                <w:color w:val="002060"/>
                <w:kern w:val="0"/>
                <w:lang w:val="en-US" w:eastAsia="es-PE"/>
                <w14:ligatures w14:val="none"/>
              </w:rPr>
              <w:t>Anchored by Rihga Osaka Namba (27</w:t>
            </w:r>
            <w:r w:rsidRPr="0038521B">
              <w:rPr>
                <w:rFonts w:ascii="MS Gothic" w:eastAsia="MS Gothic" w:hAnsi="MS Gothic" w:cs="MS Gothic"/>
                <w:bCs/>
                <w:color w:val="002060"/>
                <w:kern w:val="0"/>
                <w:lang w:eastAsia="es-PE"/>
                <w14:ligatures w14:val="none"/>
              </w:rPr>
              <w:t>㎡</w:t>
            </w:r>
            <w:r w:rsidRPr="0038521B">
              <w:rPr>
                <w:rFonts w:ascii="Calibri" w:eastAsia="Times New Roman" w:hAnsi="Calibri" w:cs="Calibri"/>
                <w:bCs/>
                <w:color w:val="002060"/>
                <w:kern w:val="0"/>
                <w:lang w:val="en-US" w:eastAsia="es-PE"/>
                <w14:ligatures w14:val="none"/>
              </w:rPr>
              <w:t xml:space="preserve">) o similar </w:t>
            </w:r>
          </w:p>
        </w:tc>
      </w:tr>
      <w:tr w:rsidR="00595851" w:rsidRPr="0038521B" w14:paraId="6A2994FF" w14:textId="77777777" w:rsidTr="00595851">
        <w:trPr>
          <w:trHeight w:val="288"/>
        </w:trPr>
        <w:tc>
          <w:tcPr>
            <w:tcW w:w="2060" w:type="dxa"/>
            <w:tcBorders>
              <w:top w:val="nil"/>
              <w:left w:val="single" w:sz="4" w:space="0" w:color="C6E0B4"/>
              <w:bottom w:val="single" w:sz="4" w:space="0" w:color="C6E0B4"/>
              <w:right w:val="single" w:sz="4" w:space="0" w:color="C6E0B4"/>
            </w:tcBorders>
            <w:noWrap/>
            <w:vAlign w:val="center"/>
            <w:hideMark/>
          </w:tcPr>
          <w:p w14:paraId="49FD0EFE" w14:textId="77777777" w:rsidR="00595851" w:rsidRPr="0038521B" w:rsidRDefault="00595851" w:rsidP="00595851">
            <w:pPr>
              <w:spacing w:after="0" w:line="240" w:lineRule="auto"/>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TOKYO</w:t>
            </w:r>
          </w:p>
        </w:tc>
        <w:tc>
          <w:tcPr>
            <w:tcW w:w="4300" w:type="dxa"/>
            <w:tcBorders>
              <w:top w:val="nil"/>
              <w:left w:val="nil"/>
              <w:bottom w:val="single" w:sz="4" w:space="0" w:color="C6E0B4"/>
              <w:right w:val="single" w:sz="4" w:space="0" w:color="C6E0B4"/>
            </w:tcBorders>
            <w:noWrap/>
            <w:vAlign w:val="center"/>
            <w:hideMark/>
          </w:tcPr>
          <w:p w14:paraId="0C350C67" w14:textId="77777777" w:rsidR="00595851" w:rsidRPr="0038521B" w:rsidRDefault="00595851" w:rsidP="00595851">
            <w:pPr>
              <w:spacing w:after="0" w:line="240" w:lineRule="auto"/>
              <w:jc w:val="center"/>
              <w:rPr>
                <w:rFonts w:ascii="Calibri" w:eastAsia="Times New Roman" w:hAnsi="Calibri" w:cs="Calibri"/>
                <w:bCs/>
                <w:color w:val="002060"/>
                <w:kern w:val="0"/>
                <w:lang w:eastAsia="es-PE"/>
                <w14:ligatures w14:val="none"/>
              </w:rPr>
            </w:pPr>
            <w:r w:rsidRPr="0038521B">
              <w:rPr>
                <w:rFonts w:ascii="Calibri" w:eastAsia="Times New Roman" w:hAnsi="Calibri" w:cs="Calibri"/>
                <w:bCs/>
                <w:color w:val="002060"/>
                <w:kern w:val="0"/>
                <w:lang w:eastAsia="es-PE"/>
                <w14:ligatures w14:val="none"/>
              </w:rPr>
              <w:t>Grand Nikko Tokyo Daiba (30-33</w:t>
            </w:r>
            <w:r w:rsidRPr="0038521B">
              <w:rPr>
                <w:rFonts w:ascii="MS Gothic" w:eastAsia="MS Gothic" w:hAnsi="MS Gothic" w:cs="MS Gothic"/>
                <w:bCs/>
                <w:color w:val="002060"/>
                <w:kern w:val="0"/>
                <w:lang w:eastAsia="es-PE"/>
                <w14:ligatures w14:val="none"/>
              </w:rPr>
              <w:t>㎡</w:t>
            </w:r>
            <w:r w:rsidRPr="0038521B">
              <w:rPr>
                <w:rFonts w:ascii="Calibri" w:eastAsia="Times New Roman" w:hAnsi="Calibri" w:cs="Calibri"/>
                <w:bCs/>
                <w:color w:val="002060"/>
                <w:kern w:val="0"/>
                <w:lang w:eastAsia="es-PE"/>
                <w14:ligatures w14:val="none"/>
              </w:rPr>
              <w:t>) o similar</w:t>
            </w:r>
          </w:p>
        </w:tc>
      </w:tr>
    </w:tbl>
    <w:p w14:paraId="4F7F06D9" w14:textId="77777777" w:rsidR="000D6EDB" w:rsidRPr="0038521B" w:rsidRDefault="000D6EDB" w:rsidP="000D6EDB">
      <w:pPr>
        <w:tabs>
          <w:tab w:val="left" w:pos="4770"/>
        </w:tabs>
        <w:autoSpaceDE w:val="0"/>
        <w:autoSpaceDN w:val="0"/>
        <w:spacing w:after="0" w:line="240" w:lineRule="auto"/>
        <w:jc w:val="both"/>
        <w:rPr>
          <w:rFonts w:ascii="Calibri" w:hAnsi="Calibri" w:cs="Calibri"/>
          <w:bCs/>
          <w:color w:val="002060"/>
          <w:szCs w:val="20"/>
          <w:u w:val="single"/>
          <w:lang w:val="es-ES"/>
        </w:rPr>
      </w:pPr>
    </w:p>
    <w:p w14:paraId="5379B482" w14:textId="77777777" w:rsidR="00F51F1A" w:rsidRPr="0038521B" w:rsidRDefault="00F51F1A" w:rsidP="00343F63">
      <w:pPr>
        <w:tabs>
          <w:tab w:val="left" w:pos="4770"/>
        </w:tabs>
        <w:autoSpaceDE w:val="0"/>
        <w:autoSpaceDN w:val="0"/>
        <w:spacing w:after="0" w:line="240" w:lineRule="auto"/>
        <w:rPr>
          <w:rFonts w:ascii="Calibri" w:hAnsi="Calibri" w:cs="Calibri"/>
          <w:bCs/>
          <w:color w:val="002060"/>
          <w:szCs w:val="20"/>
          <w:u w:val="single"/>
          <w:lang w:val="es-ES"/>
        </w:rPr>
      </w:pPr>
    </w:p>
    <w:p w14:paraId="195D67B2" w14:textId="77777777" w:rsidR="00595851" w:rsidRPr="0038521B" w:rsidRDefault="00595851" w:rsidP="00886C33">
      <w:pPr>
        <w:tabs>
          <w:tab w:val="left" w:pos="4770"/>
        </w:tabs>
        <w:autoSpaceDE w:val="0"/>
        <w:autoSpaceDN w:val="0"/>
        <w:spacing w:after="0" w:line="240" w:lineRule="auto"/>
        <w:jc w:val="center"/>
        <w:rPr>
          <w:rFonts w:ascii="Calibri" w:hAnsi="Calibri" w:cs="Calibri"/>
          <w:bCs/>
          <w:color w:val="002060"/>
          <w:sz w:val="28"/>
          <w:szCs w:val="24"/>
          <w:u w:val="single"/>
          <w:lang w:val="es-ES"/>
        </w:rPr>
      </w:pPr>
    </w:p>
    <w:p w14:paraId="09D1537A" w14:textId="77777777" w:rsidR="00595851" w:rsidRPr="0038521B" w:rsidRDefault="00595851" w:rsidP="00886C33">
      <w:pPr>
        <w:tabs>
          <w:tab w:val="left" w:pos="4770"/>
        </w:tabs>
        <w:autoSpaceDE w:val="0"/>
        <w:autoSpaceDN w:val="0"/>
        <w:spacing w:after="0" w:line="240" w:lineRule="auto"/>
        <w:jc w:val="center"/>
        <w:rPr>
          <w:rFonts w:ascii="Calibri" w:hAnsi="Calibri" w:cs="Calibri"/>
          <w:bCs/>
          <w:color w:val="002060"/>
          <w:sz w:val="28"/>
          <w:szCs w:val="24"/>
          <w:u w:val="single"/>
          <w:lang w:val="es-ES"/>
        </w:rPr>
      </w:pPr>
    </w:p>
    <w:p w14:paraId="71E0FE4D" w14:textId="2F667CDF" w:rsidR="002E4657" w:rsidRPr="0038521B" w:rsidRDefault="002E4657" w:rsidP="00886C33">
      <w:pPr>
        <w:tabs>
          <w:tab w:val="left" w:pos="4770"/>
        </w:tabs>
        <w:autoSpaceDE w:val="0"/>
        <w:autoSpaceDN w:val="0"/>
        <w:spacing w:after="0" w:line="240" w:lineRule="auto"/>
        <w:jc w:val="center"/>
        <w:rPr>
          <w:rFonts w:ascii="Calibri" w:hAnsi="Calibri" w:cs="Calibri"/>
          <w:b/>
          <w:color w:val="002060"/>
          <w:sz w:val="28"/>
          <w:szCs w:val="24"/>
          <w:u w:val="single"/>
          <w:lang w:val="es-ES"/>
        </w:rPr>
      </w:pPr>
      <w:r w:rsidRPr="0038521B">
        <w:rPr>
          <w:rFonts w:ascii="Calibri" w:hAnsi="Calibri" w:cs="Calibri"/>
          <w:b/>
          <w:color w:val="002060"/>
          <w:sz w:val="28"/>
          <w:szCs w:val="24"/>
          <w:u w:val="single"/>
          <w:lang w:val="es-ES"/>
        </w:rPr>
        <w:t>EXCURSIONES OPCIONALES</w:t>
      </w:r>
    </w:p>
    <w:p w14:paraId="318F0A5E" w14:textId="673B02BA" w:rsidR="00A63BE4" w:rsidRPr="0038521B" w:rsidRDefault="00A63BE4" w:rsidP="003D346D">
      <w:p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Fecha límite para las reservas: 21 días antes de la llegada a Japón en horario japonés. </w:t>
      </w:r>
      <w:r w:rsidR="007F0ADE" w:rsidRPr="0038521B">
        <w:rPr>
          <w:rFonts w:ascii="Calibri" w:hAnsi="Calibri" w:cs="Calibri"/>
          <w:bCs/>
          <w:color w:val="002060"/>
          <w:sz w:val="20"/>
          <w:szCs w:val="20"/>
        </w:rPr>
        <w:t>Mínimo 02 pasajeros.</w:t>
      </w:r>
    </w:p>
    <w:p w14:paraId="38422934" w14:textId="6BDAF5EE" w:rsidR="00EB29F6" w:rsidRPr="0038521B" w:rsidRDefault="00A63BE4"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***Las reservas se cierran 21 días antes de la llegada y pasada esa fecha cualquier cambio o servicio añadido conlleva un suplemento por gestión de urgencia de USD 130.00.  La solicitud de cambios o nuevos servicios no se pueden garantizar después de la fecha límite de reserva.</w:t>
      </w:r>
    </w:p>
    <w:p w14:paraId="2753AA54" w14:textId="77777777" w:rsidR="009D781A" w:rsidRPr="0038521B" w:rsidRDefault="009D781A" w:rsidP="003D346D">
      <w:pPr>
        <w:tabs>
          <w:tab w:val="left" w:pos="4770"/>
        </w:tabs>
        <w:autoSpaceDE w:val="0"/>
        <w:autoSpaceDN w:val="0"/>
        <w:spacing w:after="0" w:line="240" w:lineRule="auto"/>
        <w:jc w:val="both"/>
        <w:rPr>
          <w:rFonts w:ascii="Calibri" w:hAnsi="Calibri" w:cs="Calibri"/>
          <w:bCs/>
          <w:color w:val="002060"/>
          <w:sz w:val="20"/>
          <w:szCs w:val="20"/>
          <w:lang w:val="es-ES"/>
        </w:rPr>
      </w:pPr>
    </w:p>
    <w:p w14:paraId="557C9E92" w14:textId="41C05957" w:rsidR="003B1F53" w:rsidRPr="0038521B" w:rsidRDefault="00F07984"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38521B">
        <w:rPr>
          <w:rFonts w:ascii="Calibri" w:hAnsi="Calibri" w:cs="Calibri"/>
          <w:b/>
          <w:caps/>
          <w:color w:val="002060"/>
          <w:sz w:val="20"/>
          <w:szCs w:val="20"/>
          <w:u w:val="single"/>
        </w:rPr>
        <w:t>Actividad opcional de ceremonia de té en Kyoto (tarde del día 3)</w:t>
      </w:r>
    </w:p>
    <w:p w14:paraId="00247D95" w14:textId="77777777" w:rsidR="00F07984" w:rsidRPr="0038521B" w:rsidRDefault="00F07984" w:rsidP="003D346D">
      <w:pPr>
        <w:pStyle w:val="Prrafodelista"/>
        <w:tabs>
          <w:tab w:val="left" w:pos="4770"/>
        </w:tabs>
        <w:autoSpaceDE w:val="0"/>
        <w:autoSpaceDN w:val="0"/>
        <w:spacing w:after="0" w:line="240" w:lineRule="auto"/>
        <w:ind w:left="360"/>
        <w:jc w:val="both"/>
        <w:rPr>
          <w:rFonts w:ascii="Calibri" w:hAnsi="Calibri" w:cs="Calibri"/>
          <w:b/>
          <w:caps/>
          <w:color w:val="002060"/>
          <w:sz w:val="20"/>
          <w:szCs w:val="20"/>
          <w:u w:val="single"/>
        </w:rPr>
      </w:pPr>
    </w:p>
    <w:p w14:paraId="2FA17E7D" w14:textId="53A5BC16" w:rsidR="009D781A" w:rsidRPr="0038521B" w:rsidRDefault="00886C33"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lang w:val="es-ES"/>
        </w:rPr>
        <w:t xml:space="preserve">Precios por persona </w:t>
      </w:r>
      <w:r w:rsidR="004861FF" w:rsidRPr="0038521B">
        <w:rPr>
          <w:rFonts w:ascii="Calibri" w:hAnsi="Calibri" w:cs="Calibri"/>
          <w:bCs/>
          <w:color w:val="002060"/>
          <w:sz w:val="20"/>
          <w:szCs w:val="20"/>
        </w:rPr>
        <w:tab/>
      </w:r>
      <w:r w:rsidR="004861FF" w:rsidRPr="0038521B">
        <w:rPr>
          <w:rFonts w:ascii="Calibri" w:hAnsi="Calibri" w:cs="Calibri"/>
          <w:bCs/>
          <w:color w:val="002060"/>
          <w:sz w:val="20"/>
          <w:szCs w:val="20"/>
        </w:rPr>
        <w:tab/>
        <w:t xml:space="preserve">USD </w:t>
      </w:r>
      <w:r w:rsidR="007E3D3E" w:rsidRPr="0038521B">
        <w:rPr>
          <w:rFonts w:ascii="Calibri" w:hAnsi="Calibri" w:cs="Calibri"/>
          <w:bCs/>
          <w:color w:val="002060"/>
          <w:sz w:val="20"/>
          <w:szCs w:val="20"/>
        </w:rPr>
        <w:t>153.</w:t>
      </w:r>
      <w:r w:rsidR="008E6329" w:rsidRPr="0038521B">
        <w:rPr>
          <w:rFonts w:ascii="Calibri" w:hAnsi="Calibri" w:cs="Calibri"/>
          <w:bCs/>
          <w:color w:val="002060"/>
          <w:sz w:val="20"/>
          <w:szCs w:val="20"/>
        </w:rPr>
        <w:t>00 por persona</w:t>
      </w:r>
    </w:p>
    <w:p w14:paraId="37458530" w14:textId="5C9E9A3C" w:rsidR="009D781A" w:rsidRPr="0038521B" w:rsidRDefault="003B1F53" w:rsidP="003D346D">
      <w:p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EL PRECIO INCLUYE: (</w:t>
      </w:r>
      <w:r w:rsidR="00764F15" w:rsidRPr="0038521B">
        <w:rPr>
          <w:rFonts w:ascii="Calibri" w:hAnsi="Calibri" w:cs="Calibri"/>
          <w:bCs/>
          <w:color w:val="002060"/>
          <w:sz w:val="20"/>
          <w:szCs w:val="20"/>
        </w:rPr>
        <w:t>(1) Traslado al lugar de la ceremonia (2) Guía de habla española para la actividad (3) Experiencia de ceremonia de té (4) Traslado de regreso a su hotel</w:t>
      </w:r>
    </w:p>
    <w:p w14:paraId="2D81CA4A" w14:textId="77777777" w:rsidR="00764F15" w:rsidRPr="0038521B" w:rsidRDefault="00764F15" w:rsidP="003D346D">
      <w:pPr>
        <w:tabs>
          <w:tab w:val="left" w:pos="4770"/>
        </w:tabs>
        <w:autoSpaceDE w:val="0"/>
        <w:autoSpaceDN w:val="0"/>
        <w:spacing w:after="0" w:line="240" w:lineRule="auto"/>
        <w:jc w:val="both"/>
        <w:rPr>
          <w:rFonts w:ascii="Calibri" w:hAnsi="Calibri" w:cs="Calibri"/>
          <w:bCs/>
          <w:color w:val="002060"/>
          <w:sz w:val="20"/>
          <w:szCs w:val="20"/>
        </w:rPr>
      </w:pPr>
    </w:p>
    <w:p w14:paraId="4128B00A" w14:textId="136AEC04" w:rsidR="00764F15" w:rsidRPr="0038521B" w:rsidRDefault="00A3569E"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38521B">
        <w:rPr>
          <w:rFonts w:ascii="Calibri" w:hAnsi="Calibri" w:cs="Calibri"/>
          <w:b/>
          <w:caps/>
          <w:color w:val="002060"/>
          <w:sz w:val="20"/>
          <w:szCs w:val="20"/>
          <w:u w:val="single"/>
        </w:rPr>
        <w:t>Excursión opcional a Hiroshima y Miyajima con almuerzo desde Kyoto (Día 4)</w:t>
      </w:r>
    </w:p>
    <w:p w14:paraId="10D296A3" w14:textId="77777777" w:rsidR="00764F15" w:rsidRPr="0038521B" w:rsidRDefault="00764F15" w:rsidP="003D346D">
      <w:pPr>
        <w:tabs>
          <w:tab w:val="left" w:pos="4770"/>
        </w:tabs>
        <w:autoSpaceDE w:val="0"/>
        <w:autoSpaceDN w:val="0"/>
        <w:spacing w:after="0" w:line="240" w:lineRule="auto"/>
        <w:jc w:val="both"/>
        <w:rPr>
          <w:rFonts w:ascii="Calibri" w:hAnsi="Calibri" w:cs="Calibri"/>
          <w:bCs/>
          <w:color w:val="002060"/>
          <w:sz w:val="20"/>
          <w:szCs w:val="20"/>
        </w:rPr>
      </w:pPr>
    </w:p>
    <w:p w14:paraId="1FC6B819" w14:textId="35EDBF98" w:rsidR="00A3569E" w:rsidRPr="0038521B" w:rsidRDefault="00A3569E"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lang w:val="es-ES"/>
        </w:rPr>
        <w:t xml:space="preserve">Precios por persona </w:t>
      </w:r>
      <w:r w:rsidRPr="0038521B">
        <w:rPr>
          <w:rFonts w:ascii="Calibri" w:hAnsi="Calibri" w:cs="Calibri"/>
          <w:bCs/>
          <w:color w:val="002060"/>
          <w:sz w:val="20"/>
          <w:szCs w:val="20"/>
        </w:rPr>
        <w:tab/>
      </w:r>
      <w:r w:rsidRPr="0038521B">
        <w:rPr>
          <w:rFonts w:ascii="Calibri" w:hAnsi="Calibri" w:cs="Calibri"/>
          <w:bCs/>
          <w:color w:val="002060"/>
          <w:sz w:val="20"/>
          <w:szCs w:val="20"/>
        </w:rPr>
        <w:tab/>
        <w:t xml:space="preserve">USD </w:t>
      </w:r>
      <w:r w:rsidR="00306DD6" w:rsidRPr="0038521B">
        <w:rPr>
          <w:rFonts w:ascii="Calibri" w:hAnsi="Calibri" w:cs="Calibri"/>
          <w:bCs/>
          <w:color w:val="002060"/>
          <w:sz w:val="20"/>
          <w:szCs w:val="20"/>
        </w:rPr>
        <w:t>534</w:t>
      </w:r>
      <w:r w:rsidRPr="0038521B">
        <w:rPr>
          <w:rFonts w:ascii="Calibri" w:hAnsi="Calibri" w:cs="Calibri"/>
          <w:bCs/>
          <w:color w:val="002060"/>
          <w:sz w:val="20"/>
          <w:szCs w:val="20"/>
        </w:rPr>
        <w:t>.00 por persona</w:t>
      </w:r>
    </w:p>
    <w:p w14:paraId="11F583ED" w14:textId="3E79CB7F" w:rsidR="00764F15" w:rsidRPr="0038521B" w:rsidRDefault="00CF26E5" w:rsidP="003D346D">
      <w:p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EL PRECIO INCLUYE: (1) Tren bala de Kyoto a Hiroshima, ida y vuelta en clase turista. (2) Guía de habla española durante toda la excursión. (3) Visita de Hiroshima y Miyajima según el itinerario.</w:t>
      </w:r>
    </w:p>
    <w:p w14:paraId="6F817EAE" w14:textId="77777777" w:rsidR="00CF26E5" w:rsidRPr="0038521B" w:rsidRDefault="00CF26E5" w:rsidP="003D346D">
      <w:pPr>
        <w:tabs>
          <w:tab w:val="left" w:pos="4770"/>
        </w:tabs>
        <w:autoSpaceDE w:val="0"/>
        <w:autoSpaceDN w:val="0"/>
        <w:spacing w:after="0" w:line="240" w:lineRule="auto"/>
        <w:jc w:val="both"/>
        <w:rPr>
          <w:rFonts w:ascii="Calibri" w:hAnsi="Calibri" w:cs="Calibri"/>
          <w:bCs/>
          <w:color w:val="002060"/>
          <w:sz w:val="20"/>
          <w:szCs w:val="20"/>
        </w:rPr>
      </w:pPr>
    </w:p>
    <w:p w14:paraId="6DCCC983" w14:textId="7297F477" w:rsidR="00CF26E5" w:rsidRPr="0038521B" w:rsidRDefault="008D1D0A"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38521B">
        <w:rPr>
          <w:rFonts w:ascii="Calibri" w:hAnsi="Calibri" w:cs="Calibri"/>
          <w:b/>
          <w:caps/>
          <w:color w:val="002060"/>
          <w:sz w:val="20"/>
          <w:szCs w:val="20"/>
          <w:u w:val="single"/>
        </w:rPr>
        <w:t>Excursión opcional a Nikko con almuerzo desde Tokyo (Día 9)</w:t>
      </w:r>
    </w:p>
    <w:p w14:paraId="0EFFC51F" w14:textId="77777777" w:rsidR="008D1D0A" w:rsidRPr="0038521B" w:rsidRDefault="008D1D0A" w:rsidP="003D346D">
      <w:pPr>
        <w:tabs>
          <w:tab w:val="left" w:pos="4770"/>
        </w:tabs>
        <w:autoSpaceDE w:val="0"/>
        <w:autoSpaceDN w:val="0"/>
        <w:spacing w:after="0" w:line="240" w:lineRule="auto"/>
        <w:jc w:val="both"/>
        <w:rPr>
          <w:rFonts w:ascii="Calibri" w:hAnsi="Calibri" w:cs="Calibri"/>
          <w:bCs/>
          <w:color w:val="002060"/>
          <w:sz w:val="20"/>
          <w:szCs w:val="20"/>
          <w:lang w:val="es-ES"/>
        </w:rPr>
      </w:pPr>
    </w:p>
    <w:p w14:paraId="01666597" w14:textId="15A35C77" w:rsidR="008D1D0A" w:rsidRPr="0038521B" w:rsidRDefault="008D1D0A"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lang w:val="es-ES"/>
        </w:rPr>
        <w:t xml:space="preserve">Precios por persona </w:t>
      </w:r>
      <w:r w:rsidRPr="0038521B">
        <w:rPr>
          <w:rFonts w:ascii="Calibri" w:hAnsi="Calibri" w:cs="Calibri"/>
          <w:bCs/>
          <w:color w:val="002060"/>
          <w:sz w:val="20"/>
          <w:szCs w:val="20"/>
        </w:rPr>
        <w:tab/>
      </w:r>
      <w:r w:rsidRPr="0038521B">
        <w:rPr>
          <w:rFonts w:ascii="Calibri" w:hAnsi="Calibri" w:cs="Calibri"/>
          <w:bCs/>
          <w:color w:val="002060"/>
          <w:sz w:val="20"/>
          <w:szCs w:val="20"/>
        </w:rPr>
        <w:tab/>
        <w:t>USD</w:t>
      </w:r>
      <w:r w:rsidR="00B33390" w:rsidRPr="0038521B">
        <w:rPr>
          <w:rFonts w:ascii="Calibri" w:hAnsi="Calibri" w:cs="Calibri"/>
          <w:bCs/>
          <w:color w:val="002060"/>
          <w:sz w:val="20"/>
          <w:szCs w:val="20"/>
        </w:rPr>
        <w:t xml:space="preserve"> 336</w:t>
      </w:r>
      <w:r w:rsidRPr="0038521B">
        <w:rPr>
          <w:rFonts w:ascii="Calibri" w:hAnsi="Calibri" w:cs="Calibri"/>
          <w:bCs/>
          <w:color w:val="002060"/>
          <w:sz w:val="20"/>
          <w:szCs w:val="20"/>
        </w:rPr>
        <w:t>.00 por persona</w:t>
      </w:r>
    </w:p>
    <w:p w14:paraId="33BD54AE" w14:textId="3FFF3511" w:rsidR="008D1D0A" w:rsidRPr="0038521B" w:rsidRDefault="00B33390"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EL PRECIO INCLUYE: (1) Guía de habla española durante toda la excursión. (2) Visita de Nikko según el itinerario.</w:t>
      </w:r>
      <w:r w:rsidR="003D346D" w:rsidRPr="0038521B">
        <w:rPr>
          <w:rFonts w:ascii="Calibri" w:hAnsi="Calibri" w:cs="Calibri"/>
          <w:bCs/>
          <w:color w:val="002060"/>
          <w:sz w:val="20"/>
          <w:szCs w:val="20"/>
        </w:rPr>
        <w:t xml:space="preserve"> (3) En la temporada alta de la semana de Oro y festividad de Obon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p>
    <w:p w14:paraId="039C44CD" w14:textId="77777777" w:rsidR="007F0ADE" w:rsidRPr="0038521B" w:rsidRDefault="007F0ADE" w:rsidP="00CD26B6">
      <w:pPr>
        <w:tabs>
          <w:tab w:val="left" w:pos="4770"/>
        </w:tabs>
        <w:autoSpaceDE w:val="0"/>
        <w:autoSpaceDN w:val="0"/>
        <w:spacing w:after="0" w:line="240" w:lineRule="auto"/>
        <w:jc w:val="both"/>
        <w:rPr>
          <w:rFonts w:ascii="Calibri" w:hAnsi="Calibri" w:cs="Calibri"/>
          <w:bCs/>
          <w:color w:val="002060"/>
          <w:sz w:val="20"/>
          <w:szCs w:val="20"/>
          <w:u w:val="single"/>
          <w:lang w:val="es-ES"/>
        </w:rPr>
      </w:pPr>
    </w:p>
    <w:p w14:paraId="5E5F7253" w14:textId="085B01E5" w:rsidR="00624170" w:rsidRPr="0038521B" w:rsidRDefault="00624170" w:rsidP="00CD26B6">
      <w:pPr>
        <w:tabs>
          <w:tab w:val="left" w:pos="4770"/>
        </w:tabs>
        <w:autoSpaceDE w:val="0"/>
        <w:autoSpaceDN w:val="0"/>
        <w:spacing w:after="0" w:line="240" w:lineRule="auto"/>
        <w:jc w:val="both"/>
        <w:rPr>
          <w:rFonts w:ascii="Calibri" w:hAnsi="Calibri" w:cs="Calibri"/>
          <w:b/>
          <w:color w:val="002060"/>
          <w:sz w:val="20"/>
          <w:szCs w:val="20"/>
          <w:u w:val="single"/>
          <w:lang w:val="es-ES"/>
        </w:rPr>
      </w:pPr>
      <w:r w:rsidRPr="0038521B">
        <w:rPr>
          <w:rFonts w:ascii="Calibri" w:hAnsi="Calibri" w:cs="Calibri"/>
          <w:b/>
          <w:color w:val="002060"/>
          <w:sz w:val="20"/>
          <w:szCs w:val="20"/>
          <w:u w:val="single"/>
          <w:lang w:val="es-ES"/>
        </w:rPr>
        <w:t>INFORMACIÓN IMPORTANTE</w:t>
      </w:r>
    </w:p>
    <w:p w14:paraId="1612BD21" w14:textId="43F10D90" w:rsidR="00624170" w:rsidRPr="0038521B" w:rsidRDefault="00EF41D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lang w:val="es-ES"/>
        </w:rPr>
        <w:t>Con guía de habla hispana.</w:t>
      </w:r>
    </w:p>
    <w:p w14:paraId="4643D14F" w14:textId="77777777" w:rsidR="00837EF8" w:rsidRPr="0038521B" w:rsidRDefault="00837EF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 xml:space="preserve">Asistente de habla hispana en el traslado de llegada y de salida </w:t>
      </w:r>
    </w:p>
    <w:p w14:paraId="4F010E38" w14:textId="0E9AD016" w:rsidR="00757E60" w:rsidRPr="0038521B" w:rsidRDefault="00757E60"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Notas para las salidas con interés especiales por festivales</w:t>
      </w:r>
      <w:r w:rsidR="00573214" w:rsidRPr="0038521B">
        <w:rPr>
          <w:rFonts w:ascii="Calibri" w:hAnsi="Calibri" w:cs="Calibri"/>
          <w:bCs/>
          <w:color w:val="002060"/>
          <w:sz w:val="20"/>
          <w:szCs w:val="20"/>
        </w:rPr>
        <w:t>: 16 y 23 de julio 2026 Festival de Gion, Kyoto</w:t>
      </w:r>
    </w:p>
    <w:p w14:paraId="5DE23207" w14:textId="0F1F0331" w:rsidR="006C2D6E" w:rsidRPr="0038521B" w:rsidRDefault="006C2D6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Tours para ver flores de cerezo 2026: la primera semana de abril</w:t>
      </w:r>
      <w:r w:rsidR="009B33AE" w:rsidRPr="0038521B">
        <w:rPr>
          <w:rFonts w:ascii="Calibri" w:hAnsi="Calibri" w:cs="Calibri"/>
          <w:bCs/>
          <w:color w:val="002060"/>
          <w:sz w:val="20"/>
          <w:szCs w:val="20"/>
        </w:rPr>
        <w:t xml:space="preserve"> (*)</w:t>
      </w:r>
    </w:p>
    <w:p w14:paraId="43D89B2F" w14:textId="3181B701" w:rsidR="009B33AE" w:rsidRPr="0038521B" w:rsidRDefault="009B33A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Tours para ver las hojas coloridas de otoño: mes de noviembre (*)</w:t>
      </w:r>
    </w:p>
    <w:p w14:paraId="2B553361" w14:textId="062C38C2" w:rsidR="00FE5E6C" w:rsidRPr="0038521B" w:rsidRDefault="00FE5E6C" w:rsidP="00FE5E6C">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 xml:space="preserve">Tours para ver flores de cerezo 2027: la </w:t>
      </w:r>
      <w:r w:rsidR="00EC6C44" w:rsidRPr="0038521B">
        <w:rPr>
          <w:rFonts w:ascii="Calibri" w:hAnsi="Calibri" w:cs="Calibri"/>
          <w:bCs/>
          <w:color w:val="002060"/>
          <w:sz w:val="20"/>
          <w:szCs w:val="20"/>
        </w:rPr>
        <w:t>última semana de marzo</w:t>
      </w:r>
      <w:r w:rsidRPr="0038521B">
        <w:rPr>
          <w:rFonts w:ascii="Calibri" w:hAnsi="Calibri" w:cs="Calibri"/>
          <w:bCs/>
          <w:color w:val="002060"/>
          <w:sz w:val="20"/>
          <w:szCs w:val="20"/>
        </w:rPr>
        <w:t xml:space="preserve"> (*)</w:t>
      </w:r>
    </w:p>
    <w:p w14:paraId="494637CC" w14:textId="77777777" w:rsidR="00EC6C44" w:rsidRPr="0038521B" w:rsidRDefault="00EC6C44" w:rsidP="00EC6C44">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Todos estos tours podrían cambiar en función del florecimiento de los cerezos, el cambio de color de las hojas de los árboles y del clima</w:t>
      </w:r>
    </w:p>
    <w:p w14:paraId="0F3D84B8" w14:textId="0FF2B8E8" w:rsidR="00DB78B2" w:rsidRPr="0038521B" w:rsidRDefault="00DB78B2"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 xml:space="preserve">Tours que coinciden con fechas con previsión de congestión de tráfico </w:t>
      </w:r>
      <w:r w:rsidR="00D34B80" w:rsidRPr="0038521B">
        <w:rPr>
          <w:rFonts w:ascii="Calibri" w:hAnsi="Calibri" w:cs="Calibri"/>
          <w:bCs/>
          <w:color w:val="002060"/>
          <w:sz w:val="20"/>
          <w:szCs w:val="20"/>
        </w:rPr>
        <w:t>y aglomeraciones de turistas.</w:t>
      </w:r>
    </w:p>
    <w:p w14:paraId="607F3D17" w14:textId="0EFACE9D" w:rsidR="00E403C2" w:rsidRPr="0038521B" w:rsidRDefault="00E403C2"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lang w:val="es-ES"/>
        </w:rPr>
        <w:t>Festival de Gion y Kyoto: 16, 24 julio 2026</w:t>
      </w:r>
    </w:p>
    <w:p w14:paraId="093717BA" w14:textId="5C8474BC" w:rsidR="00D34B80" w:rsidRPr="0038521B" w:rsidRDefault="00D34B80"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 xml:space="preserve">Semana de Oro Japonesa: </w:t>
      </w:r>
      <w:r w:rsidR="003730D5" w:rsidRPr="0038521B">
        <w:rPr>
          <w:rFonts w:ascii="Calibri" w:hAnsi="Calibri" w:cs="Calibri"/>
          <w:bCs/>
          <w:color w:val="002060"/>
          <w:sz w:val="20"/>
          <w:szCs w:val="20"/>
        </w:rPr>
        <w:t>Del 29 abril al 06 mayo 2026</w:t>
      </w:r>
    </w:p>
    <w:p w14:paraId="001D7864" w14:textId="0ECE0EBC" w:rsidR="003730D5" w:rsidRPr="0038521B" w:rsidRDefault="003730D5"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38521B">
        <w:rPr>
          <w:rFonts w:ascii="Calibri" w:hAnsi="Calibri" w:cs="Calibri"/>
          <w:bCs/>
          <w:color w:val="002060"/>
          <w:sz w:val="20"/>
          <w:szCs w:val="20"/>
        </w:rPr>
        <w:t>Festividad del Obon: Del 13 al 16 agosto 202</w:t>
      </w:r>
      <w:r w:rsidR="006158DE" w:rsidRPr="0038521B">
        <w:rPr>
          <w:rFonts w:ascii="Calibri" w:hAnsi="Calibri" w:cs="Calibri"/>
          <w:bCs/>
          <w:color w:val="002060"/>
          <w:sz w:val="20"/>
          <w:szCs w:val="20"/>
        </w:rPr>
        <w:t>6</w:t>
      </w:r>
    </w:p>
    <w:p w14:paraId="5B5BEB9C" w14:textId="77777777" w:rsidR="006F3552" w:rsidRPr="0038521B" w:rsidRDefault="006F3552" w:rsidP="00CD26B6">
      <w:pPr>
        <w:tabs>
          <w:tab w:val="left" w:pos="4770"/>
        </w:tabs>
        <w:autoSpaceDE w:val="0"/>
        <w:autoSpaceDN w:val="0"/>
        <w:spacing w:after="0" w:line="240" w:lineRule="auto"/>
        <w:jc w:val="both"/>
        <w:rPr>
          <w:rFonts w:ascii="Calibri" w:hAnsi="Calibri" w:cs="Calibri"/>
          <w:bCs/>
          <w:color w:val="002060"/>
          <w:sz w:val="20"/>
          <w:szCs w:val="20"/>
          <w:u w:val="single"/>
        </w:rPr>
      </w:pPr>
    </w:p>
    <w:p w14:paraId="63437049" w14:textId="77777777" w:rsidR="002A30E6" w:rsidRPr="0038521B" w:rsidRDefault="002A30E6" w:rsidP="00CD26B6">
      <w:pPr>
        <w:tabs>
          <w:tab w:val="left" w:pos="4770"/>
        </w:tabs>
        <w:autoSpaceDE w:val="0"/>
        <w:autoSpaceDN w:val="0"/>
        <w:spacing w:after="0" w:line="240" w:lineRule="auto"/>
        <w:jc w:val="both"/>
        <w:rPr>
          <w:rFonts w:ascii="Calibri" w:hAnsi="Calibri" w:cs="Calibri"/>
          <w:b/>
          <w:color w:val="002060"/>
          <w:sz w:val="20"/>
          <w:szCs w:val="20"/>
          <w:u w:val="single"/>
        </w:rPr>
      </w:pPr>
      <w:r w:rsidRPr="0038521B">
        <w:rPr>
          <w:rFonts w:ascii="Calibri" w:hAnsi="Calibri" w:cs="Calibri"/>
          <w:b/>
          <w:color w:val="002060"/>
          <w:sz w:val="20"/>
          <w:szCs w:val="20"/>
          <w:u w:val="single"/>
        </w:rPr>
        <w:t>INFORMACIÓN DEL TOUR:</w:t>
      </w:r>
    </w:p>
    <w:p w14:paraId="5B49D955" w14:textId="2981C5A6"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Podremos disfrutar del ONSEN (aguas termales) en Kawayu Onsen y Takayama.</w:t>
      </w:r>
    </w:p>
    <w:p w14:paraId="3B2370F7" w14:textId="77777777"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PERSONAS CON MOVILIDAD REDUCIDA: </w:t>
      </w:r>
    </w:p>
    <w:p w14:paraId="59B17A76" w14:textId="77777777" w:rsidR="002A30E6" w:rsidRPr="0038521B" w:rsidRDefault="002A30E6" w:rsidP="00CD26B6">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38521B">
        <w:rPr>
          <w:rFonts w:ascii="Calibri" w:hAnsi="Calibri" w:cs="Calibri"/>
          <w:bCs/>
          <w:color w:val="002060"/>
          <w:sz w:val="20"/>
          <w:szCs w:val="20"/>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08B3ECB1" w14:textId="77777777"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ALOJAMIENTO:</w:t>
      </w:r>
    </w:p>
    <w:p w14:paraId="61DE0F05" w14:textId="77777777" w:rsidR="00137265" w:rsidRPr="0038521B" w:rsidRDefault="00137265"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La cama de matrimonio no está disponible. Como la cama de matrimonio no es común en Japón, la mayoría de los hoteles no disponen de ese tipo de habitación. Los pasajeros pueden solicitar cama de matrimonio en Tokyo, Kyoto y Osaka sin suplemento, aunque no lo podemos garantizar ya que depende de la disponibilidad de cada hotel. </w:t>
      </w:r>
    </w:p>
    <w:p w14:paraId="0B912BC0" w14:textId="4A7411DC" w:rsidR="002A30E6" w:rsidRPr="0038521B"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La habitación de uso individual puede ser más pequeña que la twin.</w:t>
      </w:r>
    </w:p>
    <w:p w14:paraId="781577E5" w14:textId="77777777" w:rsidR="002A30E6" w:rsidRPr="0038521B"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AGUAS TERMALES “ONSEN” Algunos alojamientos pueden restringir el acceso al “onsen” a personas con tatuajes por motivos culturales. Por favor consultar ya que cada alojamiento puede tener condiciones distintas.</w:t>
      </w:r>
    </w:p>
    <w:p w14:paraId="6AA57E01" w14:textId="77777777" w:rsidR="002A30E6" w:rsidRPr="0038521B"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Las habitaciones reservadas son no-fumador. En caso de que deseen habitación de fumador, hay que solicitarlo previamente y la disponibilidad no está garantizada.</w:t>
      </w:r>
    </w:p>
    <w:p w14:paraId="105842A5" w14:textId="77777777" w:rsidR="009B1755" w:rsidRPr="0038521B" w:rsidRDefault="009B1755" w:rsidP="009B1755">
      <w:pPr>
        <w:tabs>
          <w:tab w:val="left" w:pos="4770"/>
        </w:tabs>
        <w:autoSpaceDE w:val="0"/>
        <w:autoSpaceDN w:val="0"/>
        <w:spacing w:after="0" w:line="240" w:lineRule="auto"/>
        <w:jc w:val="both"/>
        <w:rPr>
          <w:rFonts w:ascii="Calibri" w:hAnsi="Calibri" w:cs="Calibri"/>
          <w:bCs/>
          <w:color w:val="002060"/>
          <w:sz w:val="20"/>
          <w:szCs w:val="20"/>
        </w:rPr>
      </w:pPr>
    </w:p>
    <w:p w14:paraId="6A48966D" w14:textId="77777777" w:rsidR="009B1755" w:rsidRPr="0038521B" w:rsidRDefault="009B1755" w:rsidP="009B1755">
      <w:pPr>
        <w:tabs>
          <w:tab w:val="left" w:pos="4770"/>
        </w:tabs>
        <w:autoSpaceDE w:val="0"/>
        <w:autoSpaceDN w:val="0"/>
        <w:spacing w:after="0" w:line="240" w:lineRule="auto"/>
        <w:jc w:val="both"/>
        <w:rPr>
          <w:rFonts w:ascii="Calibri" w:hAnsi="Calibri" w:cs="Calibri"/>
          <w:bCs/>
          <w:color w:val="002060"/>
          <w:sz w:val="20"/>
          <w:szCs w:val="20"/>
        </w:rPr>
      </w:pPr>
    </w:p>
    <w:p w14:paraId="4158A63A" w14:textId="77777777" w:rsidR="009B1755" w:rsidRPr="0038521B" w:rsidRDefault="009B1755" w:rsidP="009B1755">
      <w:pPr>
        <w:tabs>
          <w:tab w:val="left" w:pos="4770"/>
        </w:tabs>
        <w:autoSpaceDE w:val="0"/>
        <w:autoSpaceDN w:val="0"/>
        <w:spacing w:after="0" w:line="240" w:lineRule="auto"/>
        <w:jc w:val="both"/>
        <w:rPr>
          <w:rFonts w:ascii="Calibri" w:hAnsi="Calibri" w:cs="Calibri"/>
          <w:bCs/>
          <w:color w:val="002060"/>
          <w:sz w:val="20"/>
          <w:szCs w:val="20"/>
        </w:rPr>
      </w:pPr>
    </w:p>
    <w:p w14:paraId="69DFE944" w14:textId="77777777"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COMIDAS:</w:t>
      </w:r>
    </w:p>
    <w:p w14:paraId="4E04CE0A" w14:textId="728CC295" w:rsidR="002A30E6" w:rsidRPr="0038521B"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38521B">
        <w:rPr>
          <w:rFonts w:ascii="Calibri" w:hAnsi="Calibri" w:cs="Calibri"/>
          <w:bCs/>
          <w:color w:val="002060"/>
          <w:sz w:val="20"/>
          <w:szCs w:val="20"/>
        </w:rPr>
        <w:t>Desayunos diarios,</w:t>
      </w:r>
      <w:r w:rsidR="00993BB9" w:rsidRPr="0038521B">
        <w:rPr>
          <w:rFonts w:ascii="Calibri" w:hAnsi="Calibri" w:cs="Calibri"/>
          <w:bCs/>
          <w:color w:val="002060"/>
          <w:sz w:val="20"/>
          <w:szCs w:val="20"/>
        </w:rPr>
        <w:t xml:space="preserve"> </w:t>
      </w:r>
      <w:r w:rsidR="002E3674" w:rsidRPr="0038521B">
        <w:rPr>
          <w:rFonts w:ascii="Calibri" w:hAnsi="Calibri" w:cs="Calibri"/>
          <w:bCs/>
          <w:color w:val="002060"/>
          <w:sz w:val="20"/>
          <w:szCs w:val="20"/>
        </w:rPr>
        <w:t>0</w:t>
      </w:r>
      <w:r w:rsidR="00643A63" w:rsidRPr="0038521B">
        <w:rPr>
          <w:rFonts w:ascii="Calibri" w:hAnsi="Calibri" w:cs="Calibri"/>
          <w:bCs/>
          <w:color w:val="002060"/>
          <w:sz w:val="20"/>
          <w:szCs w:val="20"/>
        </w:rPr>
        <w:t>5</w:t>
      </w:r>
      <w:r w:rsidR="002E3674" w:rsidRPr="0038521B">
        <w:rPr>
          <w:rFonts w:ascii="Calibri" w:hAnsi="Calibri" w:cs="Calibri"/>
          <w:bCs/>
          <w:color w:val="002060"/>
          <w:sz w:val="20"/>
          <w:szCs w:val="20"/>
        </w:rPr>
        <w:t xml:space="preserve"> almuerzos y</w:t>
      </w:r>
      <w:r w:rsidRPr="0038521B">
        <w:rPr>
          <w:rFonts w:ascii="Calibri" w:hAnsi="Calibri" w:cs="Calibri"/>
          <w:bCs/>
          <w:color w:val="002060"/>
          <w:sz w:val="20"/>
          <w:szCs w:val="20"/>
        </w:rPr>
        <w:t xml:space="preserve"> 0</w:t>
      </w:r>
      <w:r w:rsidR="00643A63" w:rsidRPr="0038521B">
        <w:rPr>
          <w:rFonts w:ascii="Calibri" w:hAnsi="Calibri" w:cs="Calibri"/>
          <w:bCs/>
          <w:color w:val="002060"/>
          <w:sz w:val="20"/>
          <w:szCs w:val="20"/>
        </w:rPr>
        <w:t>2</w:t>
      </w:r>
      <w:r w:rsidRPr="0038521B">
        <w:rPr>
          <w:rFonts w:ascii="Calibri" w:hAnsi="Calibri" w:cs="Calibri"/>
          <w:bCs/>
          <w:color w:val="002060"/>
          <w:sz w:val="20"/>
          <w:szCs w:val="20"/>
        </w:rPr>
        <w:t xml:space="preserve"> cena</w:t>
      </w:r>
      <w:r w:rsidR="009F0495" w:rsidRPr="0038521B">
        <w:rPr>
          <w:rFonts w:ascii="Calibri" w:hAnsi="Calibri" w:cs="Calibri"/>
          <w:bCs/>
          <w:color w:val="002060"/>
          <w:sz w:val="20"/>
          <w:szCs w:val="20"/>
        </w:rPr>
        <w:t>s</w:t>
      </w:r>
      <w:r w:rsidRPr="0038521B">
        <w:rPr>
          <w:rFonts w:ascii="Calibri" w:hAnsi="Calibri" w:cs="Calibri"/>
          <w:bCs/>
          <w:color w:val="002060"/>
          <w:sz w:val="20"/>
          <w:szCs w:val="20"/>
        </w:rPr>
        <w:t xml:space="preserve">. NO SE INCLUYEN: Bebidas en las comidas. </w:t>
      </w:r>
    </w:p>
    <w:p w14:paraId="29612489" w14:textId="77777777" w:rsidR="002A30E6" w:rsidRPr="0038521B"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38521B">
        <w:rPr>
          <w:rFonts w:ascii="Calibri" w:hAnsi="Calibri" w:cs="Calibri"/>
          <w:bCs/>
          <w:color w:val="002060"/>
          <w:sz w:val="20"/>
          <w:szCs w:val="20"/>
        </w:rPr>
        <w:t>ALERGIAS E INTOLERANCIAS ALIMENTARIAS Los casos de intolerancias alimentarias (alergias, celiaquía, comida vegetariana, etc)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 Para los vuelos con salida antes de las 11h30 desde Tokyo (NRT/HND) es posible que no haya tiempo para tomar el desayuno. ** No hay posibilidad de ofrecer box breakfast ni reembolso.</w:t>
      </w:r>
    </w:p>
    <w:p w14:paraId="62A10E9C" w14:textId="77777777"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TRASLADOS </w:t>
      </w:r>
    </w:p>
    <w:p w14:paraId="120745D1" w14:textId="46186028" w:rsidR="002B5E1E" w:rsidRPr="0038521B" w:rsidRDefault="006C17F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T</w:t>
      </w:r>
      <w:r w:rsidR="002B5E1E" w:rsidRPr="0038521B">
        <w:rPr>
          <w:rFonts w:ascii="Calibri" w:hAnsi="Calibri" w:cs="Calibri"/>
          <w:bCs/>
          <w:color w:val="002060"/>
          <w:sz w:val="20"/>
          <w:szCs w:val="20"/>
        </w:rPr>
        <w:t>raslado IN (Kansai / Itami Airport – hotel del tour en Osaka): En servicio regular con asistente de habla española. En algunos casos no es directo.</w:t>
      </w:r>
    </w:p>
    <w:p w14:paraId="3CBDD146" w14:textId="77777777" w:rsidR="006C17F9" w:rsidRPr="0038521B" w:rsidRDefault="006C17F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Traslado OUT (Hotel del tour en Tokyo – Narita / Haneda Airport): En servicio regular con asistente de habla española. En algunos casos no es directo. </w:t>
      </w:r>
    </w:p>
    <w:p w14:paraId="413CBCFA" w14:textId="4448ED21" w:rsidR="002A30E6" w:rsidRPr="0038521B" w:rsidRDefault="002A30E6"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En caso de que haya algún error en la información de los vuelos, o deseen modificar la hora/fecha de traslado, conlleva un suplemento de USD 135.00 por reserva para el cambio. Aun así no se puede garantizar el cambio por cuestión de tiempo o de disponibilidad. Además, en el caso de que los pasajeros lleguen en un vuelo diferente al informado y no se haya informado del nuevo vuelo, el traslado queda automáticamente cancelado. El traslado entre el hotel del tour y un hotel diferente no está incluido. Puede contratarse con un coste adicional bajo petición.</w:t>
      </w:r>
    </w:p>
    <w:p w14:paraId="7C64B09A" w14:textId="3AA91CF0" w:rsidR="004937D5" w:rsidRPr="0038521B" w:rsidRDefault="004937D5"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En caso de traslados IN &amp; OUT a hoteles diferentes del tour se cobrará un suplemento (USD135.00 por reserva). El traslado entre el hotel del tour y un hotel diferente no está incluido. Puede contratarse con un coste adicional bajo petición.</w:t>
      </w:r>
    </w:p>
    <w:p w14:paraId="47FA110F" w14:textId="12D553AC" w:rsidR="004937D5" w:rsidRPr="0038521B" w:rsidRDefault="004937D5"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Para los vuelos con llegada entre las 22:00 y las 06:00 a KIX, en el traslado de llegada se cobrará un suplemento de USD 135.00 por reserva.</w:t>
      </w:r>
    </w:p>
    <w:p w14:paraId="5861C4DF" w14:textId="02B1C4F2" w:rsidR="00343CEE" w:rsidRPr="0038521B" w:rsidRDefault="00343CEE"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USD 135.00 por reserva.</w:t>
      </w:r>
    </w:p>
    <w:p w14:paraId="554CCA3B" w14:textId="5993F5A8" w:rsidR="00343CEE" w:rsidRPr="0038521B" w:rsidRDefault="00343CEE"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Para los vuelos entre las 01:00 y las 10:30 desde NRT, y entre las 01:00 y las 09:30 desde HND el traslado de salida se cobra un suplemento de SD 135.00 por reserva.</w:t>
      </w:r>
    </w:p>
    <w:p w14:paraId="0DFFC78D" w14:textId="650D57E3"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VISITAS: A partir de 10 personas se opera el circuito en taxi, coche privado, mini-bus o autocar, con guía de habla española según el itinerario, incluyendo las entradas a los monumentos especificados con la marca (*) en el itinerario. *Menos de 10 personas operan en transporte público.</w:t>
      </w:r>
    </w:p>
    <w:p w14:paraId="28971702" w14:textId="77777777"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GUÍA/ASISTENTE: Guía/asistente de habla española durante todo el circuito, excepto los días libres.</w:t>
      </w:r>
    </w:p>
    <w:p w14:paraId="2F4EF00D" w14:textId="6DE6F577" w:rsidR="00C2431B"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EQUIPAJE</w:t>
      </w:r>
      <w:r w:rsidR="000966B1" w:rsidRPr="0038521B">
        <w:rPr>
          <w:bCs/>
        </w:rPr>
        <w:t xml:space="preserve"> </w:t>
      </w:r>
      <w:r w:rsidR="000966B1" w:rsidRPr="0038521B">
        <w:rPr>
          <w:rFonts w:ascii="Calibri" w:hAnsi="Calibri" w:cs="Calibri"/>
          <w:bCs/>
          <w:color w:val="002060"/>
          <w:sz w:val="20"/>
          <w:szCs w:val="20"/>
        </w:rPr>
        <w:t>- 1 maleta de tamaño normal (hasta 23 kg) por persona incluida. Hay suplemento a partir de la 2ª maleta por persona / envío (pago directo en Japón). - Los clientes pasarán una noche en Takayama y una noche en Hakone sin sus maletas, por lo que se ruega preparar equipaje de mano (maleta de mano hasta 10kg) para estas dos noches. Las maletas se transportarán directamente de Kyoto a Tokyo.</w:t>
      </w:r>
    </w:p>
    <w:p w14:paraId="74889C19" w14:textId="31A558DD" w:rsidR="002A30E6" w:rsidRPr="0038521B"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OTROS:</w:t>
      </w:r>
    </w:p>
    <w:p w14:paraId="37D95A93" w14:textId="77777777" w:rsidR="002A30E6" w:rsidRPr="0038521B"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Los impuestos necesarios, peaje de autopistas y aparcamientos están incluidos. Las propinas a guías y chóferes son voluntarias. </w:t>
      </w:r>
    </w:p>
    <w:p w14:paraId="28749E08" w14:textId="77777777" w:rsidR="002A30E6" w:rsidRPr="0038521B"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check-in de nuevo para el vuelo doméstico (revise con su agencia y/o la aerolínea). También se recomienda en estos casos que nos faciliten algún número de contacto de los clientes en caso de irregularidad. </w:t>
      </w:r>
    </w:p>
    <w:p w14:paraId="1CDF7093" w14:textId="77777777" w:rsidR="002A30E6" w:rsidRPr="0038521B"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 xml:space="preserve">En caso de que la actitud de un pasajero ponga en peligro la operativa del tour y/o cause molestias al resto del grupo, éste se verá obligado a abandonar el tour sin ningún tipo de descuento o devolución por los servicios que no pueda disfrutar. </w:t>
      </w:r>
    </w:p>
    <w:p w14:paraId="42EE7ECF" w14:textId="77777777" w:rsidR="002A30E6" w:rsidRPr="0038521B"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38521B">
        <w:rPr>
          <w:rFonts w:ascii="Calibri" w:hAnsi="Calibri" w:cs="Calibri"/>
          <w:bCs/>
          <w:color w:val="002060"/>
          <w:sz w:val="20"/>
          <w:szCs w:val="20"/>
        </w:rPr>
        <w:t>NO INCLUYE: gastos personales, trámites para obtener pasaporte o visado.</w:t>
      </w:r>
    </w:p>
    <w:p w14:paraId="71D683CE" w14:textId="77777777" w:rsidR="007250AF" w:rsidRPr="0038521B" w:rsidRDefault="007250AF" w:rsidP="00343F63">
      <w:pPr>
        <w:tabs>
          <w:tab w:val="left" w:pos="4770"/>
        </w:tabs>
        <w:autoSpaceDE w:val="0"/>
        <w:autoSpaceDN w:val="0"/>
        <w:spacing w:after="0" w:line="240" w:lineRule="auto"/>
        <w:rPr>
          <w:rFonts w:ascii="Calibri" w:hAnsi="Calibri" w:cs="Calibri"/>
          <w:bCs/>
          <w:color w:val="002060"/>
          <w:szCs w:val="20"/>
          <w:u w:val="single"/>
        </w:rPr>
      </w:pPr>
    </w:p>
    <w:p w14:paraId="7BC1D2C6"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3D2A8C84"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2F066512"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3AF20883"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34988D1D"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1A6CED28"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363E4C54" w14:textId="77777777" w:rsidR="00096A11" w:rsidRPr="0038521B" w:rsidRDefault="00096A11" w:rsidP="00343F63">
      <w:pPr>
        <w:tabs>
          <w:tab w:val="left" w:pos="4770"/>
        </w:tabs>
        <w:autoSpaceDE w:val="0"/>
        <w:autoSpaceDN w:val="0"/>
        <w:spacing w:after="0" w:line="240" w:lineRule="auto"/>
        <w:rPr>
          <w:rFonts w:ascii="Calibri" w:hAnsi="Calibri" w:cs="Calibri"/>
          <w:bCs/>
          <w:color w:val="002060"/>
          <w:szCs w:val="20"/>
          <w:u w:val="single"/>
        </w:rPr>
      </w:pPr>
    </w:p>
    <w:p w14:paraId="525D5266" w14:textId="77777777" w:rsidR="0038521B" w:rsidRDefault="0038521B" w:rsidP="0038521B">
      <w:pPr>
        <w:pStyle w:val="Sinespaciado"/>
        <w:rPr>
          <w:b/>
          <w:bCs/>
          <w:color w:val="002060"/>
          <w:u w:val="single"/>
        </w:rPr>
      </w:pPr>
      <w:r w:rsidRPr="00A40EF0">
        <w:rPr>
          <w:b/>
          <w:bCs/>
          <w:color w:val="002060"/>
          <w:u w:val="single"/>
        </w:rPr>
        <w:lastRenderedPageBreak/>
        <w:t xml:space="preserve">REQUISITOS DE INGRESO: </w:t>
      </w:r>
      <w:r>
        <w:rPr>
          <w:b/>
          <w:bCs/>
          <w:color w:val="002060"/>
          <w:u w:val="single"/>
        </w:rPr>
        <w:t>JAPÓN</w:t>
      </w:r>
    </w:p>
    <w:p w14:paraId="612EFFEC" w14:textId="77777777" w:rsidR="0038521B" w:rsidRPr="00F6156A" w:rsidRDefault="0038521B" w:rsidP="0038521B">
      <w:pPr>
        <w:pStyle w:val="Sinespaciado"/>
        <w:numPr>
          <w:ilvl w:val="0"/>
          <w:numId w:val="159"/>
        </w:numPr>
        <w:rPr>
          <w:color w:val="002060"/>
          <w:u w:val="single"/>
        </w:rPr>
      </w:pPr>
      <w:hyperlink r:id="rId11" w:anchor="/vjwplo001" w:history="1">
        <w:r w:rsidRPr="00D22700">
          <w:rPr>
            <w:rStyle w:val="Hipervnculo"/>
          </w:rPr>
          <w:t>Visit Japan Web</w:t>
        </w:r>
      </w:hyperlink>
    </w:p>
    <w:p w14:paraId="631CFE03" w14:textId="77777777" w:rsidR="0038521B" w:rsidRDefault="0038521B" w:rsidP="0038521B">
      <w:pPr>
        <w:pStyle w:val="Sinespaciado"/>
        <w:rPr>
          <w:b/>
          <w:bCs/>
          <w:color w:val="002060"/>
          <w:u w:val="single"/>
        </w:rPr>
      </w:pPr>
    </w:p>
    <w:p w14:paraId="09311200" w14:textId="77777777" w:rsidR="009A5A69" w:rsidRPr="003C5E9E" w:rsidRDefault="009A5A69" w:rsidP="009A5A69">
      <w:pPr>
        <w:pStyle w:val="Sinespaciado"/>
        <w:ind w:left="360"/>
        <w:jc w:val="center"/>
        <w:rPr>
          <w:color w:val="002060"/>
          <w:sz w:val="24"/>
          <w:szCs w:val="24"/>
        </w:rPr>
      </w:pPr>
      <w:r w:rsidRPr="003C5E9E">
        <w:rPr>
          <w:color w:val="002060"/>
          <w:sz w:val="24"/>
          <w:szCs w:val="24"/>
        </w:rPr>
        <w:t>INFORMACIÓN EXCLUSIVA PARA AGENCIA DE VIAJES</w:t>
      </w:r>
    </w:p>
    <w:p w14:paraId="3A8C39BB" w14:textId="77777777" w:rsidR="009A5A69" w:rsidRDefault="009A5A69" w:rsidP="009A5A69">
      <w:pPr>
        <w:pStyle w:val="Sinespaciado"/>
        <w:ind w:left="360"/>
        <w:rPr>
          <w:b/>
          <w:bCs/>
          <w:color w:val="002060"/>
          <w:u w:val="single"/>
        </w:rPr>
      </w:pPr>
    </w:p>
    <w:p w14:paraId="308F8976" w14:textId="77777777" w:rsidR="009A5A69" w:rsidRPr="00A40EF0" w:rsidRDefault="009A5A69" w:rsidP="009A5A69">
      <w:pPr>
        <w:pStyle w:val="Sinespaciado"/>
        <w:rPr>
          <w:b/>
          <w:bCs/>
          <w:color w:val="002060"/>
          <w:u w:val="single"/>
        </w:rPr>
      </w:pPr>
      <w:r w:rsidRPr="00A40EF0">
        <w:rPr>
          <w:b/>
          <w:bCs/>
          <w:color w:val="002060"/>
          <w:u w:val="single"/>
        </w:rPr>
        <w:t xml:space="preserve">CONDICIONES COMERCIALES: </w:t>
      </w:r>
    </w:p>
    <w:p w14:paraId="0D993522" w14:textId="77777777" w:rsidR="009A5A69" w:rsidRPr="008B211B" w:rsidRDefault="009A5A69" w:rsidP="009A5A69">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99814D8" w14:textId="77777777" w:rsidR="009A5A69" w:rsidRPr="008B211B" w:rsidRDefault="009A5A69" w:rsidP="009A5A69">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A6484D9" w14:textId="77777777" w:rsidR="009A5A69" w:rsidRPr="008B211B" w:rsidRDefault="009A5A69" w:rsidP="009A5A6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D4965A1" w14:textId="77777777" w:rsidR="009A5A69" w:rsidRPr="008B211B" w:rsidRDefault="009A5A69" w:rsidP="009A5A69">
      <w:pPr>
        <w:pStyle w:val="Sinespaciado"/>
        <w:rPr>
          <w:b/>
          <w:bCs/>
          <w:color w:val="002060"/>
          <w:sz w:val="20"/>
          <w:szCs w:val="20"/>
          <w:u w:val="single"/>
        </w:rPr>
      </w:pPr>
    </w:p>
    <w:p w14:paraId="73CCA16F" w14:textId="77777777" w:rsidR="009A5A69" w:rsidRPr="00A40EF0" w:rsidRDefault="009A5A69" w:rsidP="009A5A69">
      <w:pPr>
        <w:pStyle w:val="Sinespaciado"/>
        <w:rPr>
          <w:b/>
          <w:bCs/>
          <w:color w:val="002060"/>
        </w:rPr>
      </w:pPr>
      <w:r w:rsidRPr="00A40EF0">
        <w:rPr>
          <w:b/>
          <w:bCs/>
          <w:color w:val="002060"/>
          <w:u w:val="single"/>
        </w:rPr>
        <w:t>CONDICIONES GENERALES:</w:t>
      </w:r>
      <w:r w:rsidRPr="00A40EF0">
        <w:rPr>
          <w:b/>
          <w:bCs/>
          <w:color w:val="002060"/>
        </w:rPr>
        <w:t xml:space="preserve"> </w:t>
      </w:r>
    </w:p>
    <w:p w14:paraId="0C5A1843"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7617C68"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1EE9937"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978C17F"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8A42257"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BC65174"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22F8D8E"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5566631" w14:textId="77777777" w:rsidR="009A5A69" w:rsidRDefault="009A5A69" w:rsidP="009A5A69">
      <w:pPr>
        <w:pStyle w:val="Sinespaciado"/>
        <w:numPr>
          <w:ilvl w:val="0"/>
          <w:numId w:val="16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F0F9402"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3ADE58B" w14:textId="77777777" w:rsidR="009A5A69" w:rsidRPr="008B211B" w:rsidRDefault="009A5A69" w:rsidP="009A5A69">
      <w:pPr>
        <w:pStyle w:val="Sinespaciado"/>
        <w:numPr>
          <w:ilvl w:val="0"/>
          <w:numId w:val="16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14BF703" w14:textId="77777777" w:rsidR="009A5A69" w:rsidRPr="000425D0" w:rsidRDefault="009A5A69" w:rsidP="009A5A69">
      <w:pPr>
        <w:pStyle w:val="Sinespaciado"/>
        <w:numPr>
          <w:ilvl w:val="0"/>
          <w:numId w:val="16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A500F0B" w14:textId="77777777" w:rsidR="009A5A69" w:rsidRDefault="009A5A69" w:rsidP="009A5A69">
      <w:pPr>
        <w:pStyle w:val="Sinespaciado"/>
        <w:rPr>
          <w:b/>
          <w:bCs/>
          <w:color w:val="002060"/>
          <w:sz w:val="20"/>
          <w:szCs w:val="20"/>
        </w:rPr>
      </w:pPr>
    </w:p>
    <w:p w14:paraId="1C5E1AD9" w14:textId="77777777" w:rsidR="009A5A69" w:rsidRPr="00B568AE" w:rsidRDefault="009A5A69" w:rsidP="009A5A6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218E813" w14:textId="77777777" w:rsidR="0038521B" w:rsidRDefault="0038521B" w:rsidP="0038521B">
      <w:pPr>
        <w:pStyle w:val="Sinespaciado"/>
        <w:rPr>
          <w:b/>
          <w:bCs/>
          <w:color w:val="002060"/>
          <w:sz w:val="20"/>
          <w:szCs w:val="20"/>
        </w:rPr>
      </w:pPr>
    </w:p>
    <w:p w14:paraId="508BECF4" w14:textId="77777777" w:rsidR="0038521B" w:rsidRPr="00882FE4" w:rsidRDefault="0038521B" w:rsidP="0038521B">
      <w:pPr>
        <w:pStyle w:val="Sinespaciado"/>
        <w:rPr>
          <w:b/>
          <w:bCs/>
          <w:color w:val="002060"/>
          <w:sz w:val="20"/>
          <w:szCs w:val="20"/>
        </w:rPr>
      </w:pPr>
    </w:p>
    <w:p w14:paraId="4E8E86C9" w14:textId="173E76B9" w:rsidR="009D2404" w:rsidRPr="0038521B" w:rsidRDefault="009D2404" w:rsidP="0038521B">
      <w:pPr>
        <w:tabs>
          <w:tab w:val="left" w:pos="4770"/>
        </w:tabs>
        <w:autoSpaceDE w:val="0"/>
        <w:autoSpaceDN w:val="0"/>
        <w:spacing w:after="0" w:line="240" w:lineRule="auto"/>
        <w:rPr>
          <w:bCs/>
          <w:color w:val="002060"/>
          <w:sz w:val="20"/>
          <w:szCs w:val="20"/>
        </w:rPr>
      </w:pPr>
    </w:p>
    <w:sectPr w:rsidR="009D2404" w:rsidRPr="0038521B"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F72B" w14:textId="77777777" w:rsidR="00476351" w:rsidRDefault="00476351" w:rsidP="007D5D95">
      <w:pPr>
        <w:spacing w:after="0" w:line="240" w:lineRule="auto"/>
      </w:pPr>
      <w:r>
        <w:separator/>
      </w:r>
    </w:p>
  </w:endnote>
  <w:endnote w:type="continuationSeparator" w:id="0">
    <w:p w14:paraId="7E21D5CB" w14:textId="77777777" w:rsidR="00476351" w:rsidRDefault="0047635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badi">
    <w:charset w:val="00"/>
    <w:family w:val="swiss"/>
    <w:pitch w:val="variable"/>
    <w:sig w:usb0="8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F60F" w14:textId="77777777" w:rsidR="00476351" w:rsidRDefault="00476351" w:rsidP="007D5D95">
      <w:pPr>
        <w:spacing w:after="0" w:line="240" w:lineRule="auto"/>
      </w:pPr>
      <w:r>
        <w:separator/>
      </w:r>
    </w:p>
  </w:footnote>
  <w:footnote w:type="continuationSeparator" w:id="0">
    <w:p w14:paraId="24EC8E8E" w14:textId="77777777" w:rsidR="00476351" w:rsidRDefault="0047635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49B6621E" w:rsidR="00E22B3C" w:rsidRPr="0043474B"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43474B">
      <w:rPr>
        <w:rFonts w:ascii="Montserrat" w:hAnsi="Montserrat"/>
        <w:i/>
        <w:iCs/>
        <w:color w:val="007536"/>
      </w:rPr>
      <w:t xml:space="preserve"> </w:t>
    </w:r>
    <w:r w:rsidR="00381F9F" w:rsidRPr="0043474B">
      <w:rPr>
        <w:rFonts w:ascii="Montserrat" w:hAnsi="Montserrat"/>
        <w:i/>
        <w:iCs/>
        <w:color w:val="007536"/>
      </w:rPr>
      <w:t xml:space="preserve">MIKATOUR </w:t>
    </w:r>
    <w:r w:rsidR="00C048AF">
      <w:rPr>
        <w:rFonts w:ascii="Montserrat" w:hAnsi="Montserrat"/>
        <w:i/>
        <w:iCs/>
        <w:color w:val="007536"/>
      </w:rPr>
      <w:t>NINJA</w:t>
    </w:r>
  </w:p>
  <w:p w14:paraId="4319A3E1" w14:textId="437F36E9" w:rsidR="00B373E7" w:rsidRPr="0043474B" w:rsidRDefault="00B373E7" w:rsidP="00B373E7">
    <w:pPr>
      <w:pStyle w:val="Encabezado"/>
      <w:jc w:val="right"/>
      <w:rPr>
        <w:rFonts w:ascii="Montserrat" w:hAnsi="Montserrat"/>
        <w:i/>
        <w:iCs/>
        <w:color w:val="7F7F7F" w:themeColor="text1" w:themeTint="80"/>
        <w:sz w:val="20"/>
        <w:szCs w:val="20"/>
      </w:rPr>
    </w:pPr>
    <w:r w:rsidRPr="0043474B">
      <w:rPr>
        <w:rFonts w:ascii="Montserrat" w:hAnsi="Montserrat"/>
        <w:i/>
        <w:iCs/>
        <w:color w:val="7F7F7F" w:themeColor="text1" w:themeTint="80"/>
        <w:sz w:val="20"/>
        <w:szCs w:val="20"/>
      </w:rPr>
      <w:t xml:space="preserve">Actualizado </w:t>
    </w:r>
    <w:r w:rsidR="009F17DB">
      <w:rPr>
        <w:rFonts w:ascii="Montserrat" w:hAnsi="Montserrat"/>
        <w:i/>
        <w:iCs/>
        <w:color w:val="7F7F7F" w:themeColor="text1" w:themeTint="80"/>
        <w:sz w:val="20"/>
        <w:szCs w:val="20"/>
      </w:rPr>
      <w:t>1</w:t>
    </w:r>
    <w:r w:rsidR="0038521B">
      <w:rPr>
        <w:rFonts w:ascii="Montserrat" w:hAnsi="Montserrat"/>
        <w:i/>
        <w:iCs/>
        <w:color w:val="7F7F7F" w:themeColor="text1" w:themeTint="80"/>
        <w:sz w:val="20"/>
        <w:szCs w:val="20"/>
      </w:rPr>
      <w:t>3</w:t>
    </w:r>
    <w:r w:rsidR="009F17DB">
      <w:rPr>
        <w:rFonts w:ascii="Montserrat" w:hAnsi="Montserrat"/>
        <w:i/>
        <w:iCs/>
        <w:color w:val="7F7F7F" w:themeColor="text1" w:themeTint="80"/>
        <w:sz w:val="20"/>
        <w:szCs w:val="20"/>
      </w:rPr>
      <w:t>/04</w:t>
    </w:r>
    <w:r w:rsidRPr="0043474B">
      <w:rPr>
        <w:rFonts w:ascii="Montserrat" w:hAnsi="Montserrat"/>
        <w:i/>
        <w:iCs/>
        <w:color w:val="7F7F7F" w:themeColor="text1" w:themeTint="80"/>
        <w:sz w:val="20"/>
        <w:szCs w:val="20"/>
      </w:rPr>
      <w:t>/2026-ID</w:t>
    </w:r>
  </w:p>
  <w:p w14:paraId="554082E5" w14:textId="612B52D4" w:rsidR="007D5D95" w:rsidRPr="0043474B" w:rsidRDefault="007D5D95" w:rsidP="007D5D95">
    <w:pPr>
      <w:pStyle w:val="Encabezado"/>
      <w:jc w:val="right"/>
      <w:rPr>
        <w:rFonts w:ascii="Montserrat" w:hAnsi="Montserrat"/>
        <w:i/>
        <w:iCs/>
        <w:color w:val="7F7F7F" w:themeColor="text1" w:themeTint="80"/>
        <w:sz w:val="20"/>
        <w:szCs w:val="20"/>
      </w:rPr>
    </w:pPr>
    <w:r w:rsidRPr="0043474B">
      <w:rPr>
        <w:rFonts w:ascii="Montserrat" w:hAnsi="Montserrat"/>
        <w:i/>
        <w:iCs/>
        <w:color w:val="7F7F7F" w:themeColor="text1" w:themeTint="80"/>
        <w:sz w:val="20"/>
        <w:szCs w:val="20"/>
      </w:rPr>
      <w:t>COD.</w:t>
    </w:r>
    <w:r w:rsidR="00381F9F" w:rsidRPr="0043474B">
      <w:rPr>
        <w:rFonts w:ascii="Montserrat" w:hAnsi="Montserrat"/>
        <w:i/>
        <w:iCs/>
        <w:color w:val="7F7F7F" w:themeColor="text1" w:themeTint="80"/>
        <w:sz w:val="20"/>
        <w:szCs w:val="20"/>
      </w:rPr>
      <w:t>IBERO</w:t>
    </w:r>
    <w:r w:rsidR="00F315CA" w:rsidRPr="0043474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F72E9B"/>
    <w:multiLevelType w:val="hybridMultilevel"/>
    <w:tmpl w:val="582AB7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6007E05"/>
    <w:multiLevelType w:val="hybridMultilevel"/>
    <w:tmpl w:val="31A620B6"/>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632507A"/>
    <w:multiLevelType w:val="hybridMultilevel"/>
    <w:tmpl w:val="FC82A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6"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0"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4"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7"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DFE4F59"/>
    <w:multiLevelType w:val="hybridMultilevel"/>
    <w:tmpl w:val="8EDADB7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8"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0"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9"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6"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7"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9"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9216390"/>
    <w:multiLevelType w:val="hybridMultilevel"/>
    <w:tmpl w:val="8BE0B1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9967446"/>
    <w:multiLevelType w:val="hybridMultilevel"/>
    <w:tmpl w:val="D90668B8"/>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3" w15:restartNumberingAfterBreak="0">
    <w:nsid w:val="764F059D"/>
    <w:multiLevelType w:val="hybridMultilevel"/>
    <w:tmpl w:val="D3AE3762"/>
    <w:lvl w:ilvl="0" w:tplc="ECEE17DE">
      <w:start w:val="1"/>
      <w:numFmt w:val="bullet"/>
      <w:lvlText w:val="-"/>
      <w:lvlJc w:val="left"/>
      <w:pPr>
        <w:ind w:left="720" w:hanging="360"/>
      </w:pPr>
      <w:rPr>
        <w:rFonts w:ascii="Abadi" w:hAnsi="Aba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8"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1"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0"/>
  </w:num>
  <w:num w:numId="2" w16cid:durableId="1711228114">
    <w:abstractNumId w:val="47"/>
  </w:num>
  <w:num w:numId="3" w16cid:durableId="1151140551">
    <w:abstractNumId w:val="88"/>
  </w:num>
  <w:num w:numId="4" w16cid:durableId="1140003958">
    <w:abstractNumId w:val="89"/>
  </w:num>
  <w:num w:numId="5" w16cid:durableId="554463106">
    <w:abstractNumId w:val="19"/>
  </w:num>
  <w:num w:numId="6" w16cid:durableId="368147739">
    <w:abstractNumId w:val="157"/>
  </w:num>
  <w:num w:numId="7" w16cid:durableId="1816755032">
    <w:abstractNumId w:val="21"/>
  </w:num>
  <w:num w:numId="8" w16cid:durableId="510029482">
    <w:abstractNumId w:val="53"/>
  </w:num>
  <w:num w:numId="9" w16cid:durableId="1094665705">
    <w:abstractNumId w:val="25"/>
  </w:num>
  <w:num w:numId="10" w16cid:durableId="1626354785">
    <w:abstractNumId w:val="138"/>
  </w:num>
  <w:num w:numId="11" w16cid:durableId="1927105561">
    <w:abstractNumId w:val="77"/>
  </w:num>
  <w:num w:numId="12" w16cid:durableId="1115101637">
    <w:abstractNumId w:val="107"/>
  </w:num>
  <w:num w:numId="13" w16cid:durableId="314648574">
    <w:abstractNumId w:val="145"/>
  </w:num>
  <w:num w:numId="14" w16cid:durableId="976377209">
    <w:abstractNumId w:val="94"/>
  </w:num>
  <w:num w:numId="15" w16cid:durableId="1977637833">
    <w:abstractNumId w:val="137"/>
  </w:num>
  <w:num w:numId="16" w16cid:durableId="655301335">
    <w:abstractNumId w:val="131"/>
  </w:num>
  <w:num w:numId="17" w16cid:durableId="1081217154">
    <w:abstractNumId w:val="158"/>
  </w:num>
  <w:num w:numId="18" w16cid:durableId="773549258">
    <w:abstractNumId w:val="78"/>
  </w:num>
  <w:num w:numId="19" w16cid:durableId="734931546">
    <w:abstractNumId w:val="155"/>
  </w:num>
  <w:num w:numId="20" w16cid:durableId="1468627758">
    <w:abstractNumId w:val="139"/>
  </w:num>
  <w:num w:numId="21" w16cid:durableId="1003047921">
    <w:abstractNumId w:val="52"/>
  </w:num>
  <w:num w:numId="22" w16cid:durableId="1653027192">
    <w:abstractNumId w:val="20"/>
  </w:num>
  <w:num w:numId="23" w16cid:durableId="1757703194">
    <w:abstractNumId w:val="154"/>
  </w:num>
  <w:num w:numId="24" w16cid:durableId="530143169">
    <w:abstractNumId w:val="106"/>
  </w:num>
  <w:num w:numId="25" w16cid:durableId="1917979275">
    <w:abstractNumId w:val="68"/>
  </w:num>
  <w:num w:numId="26" w16cid:durableId="1469738872">
    <w:abstractNumId w:val="33"/>
  </w:num>
  <w:num w:numId="27" w16cid:durableId="433863210">
    <w:abstractNumId w:val="36"/>
  </w:num>
  <w:num w:numId="28" w16cid:durableId="1872759674">
    <w:abstractNumId w:val="149"/>
  </w:num>
  <w:num w:numId="29" w16cid:durableId="1541547112">
    <w:abstractNumId w:val="123"/>
  </w:num>
  <w:num w:numId="30" w16cid:durableId="1397168956">
    <w:abstractNumId w:val="127"/>
  </w:num>
  <w:num w:numId="31" w16cid:durableId="1156991374">
    <w:abstractNumId w:val="1"/>
  </w:num>
  <w:num w:numId="32" w16cid:durableId="1419062117">
    <w:abstractNumId w:val="9"/>
  </w:num>
  <w:num w:numId="33" w16cid:durableId="857619997">
    <w:abstractNumId w:val="27"/>
  </w:num>
  <w:num w:numId="34" w16cid:durableId="1893350855">
    <w:abstractNumId w:val="142"/>
  </w:num>
  <w:num w:numId="35" w16cid:durableId="1531988485">
    <w:abstractNumId w:val="11"/>
  </w:num>
  <w:num w:numId="36" w16cid:durableId="1703820148">
    <w:abstractNumId w:val="109"/>
  </w:num>
  <w:num w:numId="37" w16cid:durableId="458692351">
    <w:abstractNumId w:val="79"/>
  </w:num>
  <w:num w:numId="38" w16cid:durableId="1556044758">
    <w:abstractNumId w:val="65"/>
  </w:num>
  <w:num w:numId="39" w16cid:durableId="2036617406">
    <w:abstractNumId w:val="62"/>
  </w:num>
  <w:num w:numId="40" w16cid:durableId="191235011">
    <w:abstractNumId w:val="111"/>
  </w:num>
  <w:num w:numId="41" w16cid:durableId="883834705">
    <w:abstractNumId w:val="108"/>
  </w:num>
  <w:num w:numId="42" w16cid:durableId="1658070145">
    <w:abstractNumId w:val="4"/>
  </w:num>
  <w:num w:numId="43" w16cid:durableId="205063828">
    <w:abstractNumId w:val="22"/>
  </w:num>
  <w:num w:numId="44" w16cid:durableId="1953317211">
    <w:abstractNumId w:val="32"/>
  </w:num>
  <w:num w:numId="45" w16cid:durableId="1349217587">
    <w:abstractNumId w:val="23"/>
  </w:num>
  <w:num w:numId="46" w16cid:durableId="978922253">
    <w:abstractNumId w:val="84"/>
  </w:num>
  <w:num w:numId="47" w16cid:durableId="836966770">
    <w:abstractNumId w:val="112"/>
  </w:num>
  <w:num w:numId="48" w16cid:durableId="972562219">
    <w:abstractNumId w:val="116"/>
  </w:num>
  <w:num w:numId="49" w16cid:durableId="1608736072">
    <w:abstractNumId w:val="115"/>
  </w:num>
  <w:num w:numId="50" w16cid:durableId="446698571">
    <w:abstractNumId w:val="0"/>
  </w:num>
  <w:num w:numId="51" w16cid:durableId="1589583386">
    <w:abstractNumId w:val="16"/>
  </w:num>
  <w:num w:numId="52" w16cid:durableId="1085540420">
    <w:abstractNumId w:val="100"/>
  </w:num>
  <w:num w:numId="53" w16cid:durableId="2014330331">
    <w:abstractNumId w:val="95"/>
  </w:num>
  <w:num w:numId="54" w16cid:durableId="1468008401">
    <w:abstractNumId w:val="13"/>
  </w:num>
  <w:num w:numId="55" w16cid:durableId="1426420293">
    <w:abstractNumId w:val="59"/>
  </w:num>
  <w:num w:numId="56" w16cid:durableId="909271677">
    <w:abstractNumId w:val="54"/>
  </w:num>
  <w:num w:numId="57" w16cid:durableId="611203385">
    <w:abstractNumId w:val="150"/>
  </w:num>
  <w:num w:numId="58" w16cid:durableId="2044331402">
    <w:abstractNumId w:val="43"/>
  </w:num>
  <w:num w:numId="59" w16cid:durableId="484129923">
    <w:abstractNumId w:val="60"/>
  </w:num>
  <w:num w:numId="60" w16cid:durableId="556934554">
    <w:abstractNumId w:val="15"/>
  </w:num>
  <w:num w:numId="61" w16cid:durableId="219638627">
    <w:abstractNumId w:val="3"/>
  </w:num>
  <w:num w:numId="62" w16cid:durableId="639263145">
    <w:abstractNumId w:val="130"/>
  </w:num>
  <w:num w:numId="63" w16cid:durableId="1732266833">
    <w:abstractNumId w:val="48"/>
  </w:num>
  <w:num w:numId="64" w16cid:durableId="919825212">
    <w:abstractNumId w:val="86"/>
  </w:num>
  <w:num w:numId="65" w16cid:durableId="1855917962">
    <w:abstractNumId w:val="44"/>
  </w:num>
  <w:num w:numId="66" w16cid:durableId="822166244">
    <w:abstractNumId w:val="147"/>
  </w:num>
  <w:num w:numId="67" w16cid:durableId="1009604455">
    <w:abstractNumId w:val="128"/>
  </w:num>
  <w:num w:numId="68" w16cid:durableId="1806073036">
    <w:abstractNumId w:val="82"/>
  </w:num>
  <w:num w:numId="69" w16cid:durableId="372341958">
    <w:abstractNumId w:val="7"/>
  </w:num>
  <w:num w:numId="70" w16cid:durableId="1697659455">
    <w:abstractNumId w:val="122"/>
  </w:num>
  <w:num w:numId="71" w16cid:durableId="199829135">
    <w:abstractNumId w:val="118"/>
  </w:num>
  <w:num w:numId="72" w16cid:durableId="115761225">
    <w:abstractNumId w:val="85"/>
  </w:num>
  <w:num w:numId="73" w16cid:durableId="1149008239">
    <w:abstractNumId w:val="126"/>
  </w:num>
  <w:num w:numId="74" w16cid:durableId="1000305613">
    <w:abstractNumId w:val="132"/>
  </w:num>
  <w:num w:numId="75" w16cid:durableId="828058419">
    <w:abstractNumId w:val="2"/>
  </w:num>
  <w:num w:numId="76" w16cid:durableId="812136227">
    <w:abstractNumId w:val="17"/>
  </w:num>
  <w:num w:numId="77" w16cid:durableId="1161121809">
    <w:abstractNumId w:val="50"/>
  </w:num>
  <w:num w:numId="78" w16cid:durableId="1546525055">
    <w:abstractNumId w:val="104"/>
  </w:num>
  <w:num w:numId="79" w16cid:durableId="2147308658">
    <w:abstractNumId w:val="136"/>
  </w:num>
  <w:num w:numId="80" w16cid:durableId="1408722381">
    <w:abstractNumId w:val="83"/>
  </w:num>
  <w:num w:numId="81" w16cid:durableId="484706099">
    <w:abstractNumId w:val="67"/>
  </w:num>
  <w:num w:numId="82" w16cid:durableId="1931574846">
    <w:abstractNumId w:val="129"/>
  </w:num>
  <w:num w:numId="83" w16cid:durableId="1827933013">
    <w:abstractNumId w:val="121"/>
  </w:num>
  <w:num w:numId="84" w16cid:durableId="554660935">
    <w:abstractNumId w:val="38"/>
  </w:num>
  <w:num w:numId="85" w16cid:durableId="1593392678">
    <w:abstractNumId w:val="96"/>
  </w:num>
  <w:num w:numId="86" w16cid:durableId="1539195176">
    <w:abstractNumId w:val="124"/>
  </w:num>
  <w:num w:numId="87" w16cid:durableId="236213704">
    <w:abstractNumId w:val="29"/>
  </w:num>
  <w:num w:numId="88" w16cid:durableId="1826125008">
    <w:abstractNumId w:val="45"/>
  </w:num>
  <w:num w:numId="89" w16cid:durableId="1173911238">
    <w:abstractNumId w:val="110"/>
  </w:num>
  <w:num w:numId="90" w16cid:durableId="2083066103">
    <w:abstractNumId w:val="5"/>
  </w:num>
  <w:num w:numId="91" w16cid:durableId="864564471">
    <w:abstractNumId w:val="31"/>
  </w:num>
  <w:num w:numId="92" w16cid:durableId="166099100">
    <w:abstractNumId w:val="80"/>
  </w:num>
  <w:num w:numId="93" w16cid:durableId="35473833">
    <w:abstractNumId w:val="42"/>
  </w:num>
  <w:num w:numId="94" w16cid:durableId="1555503069">
    <w:abstractNumId w:val="74"/>
  </w:num>
  <w:num w:numId="95" w16cid:durableId="1478917684">
    <w:abstractNumId w:val="144"/>
  </w:num>
  <w:num w:numId="96" w16cid:durableId="124934464">
    <w:abstractNumId w:val="69"/>
  </w:num>
  <w:num w:numId="97" w16cid:durableId="704058292">
    <w:abstractNumId w:val="39"/>
  </w:num>
  <w:num w:numId="98" w16cid:durableId="622033164">
    <w:abstractNumId w:val="30"/>
  </w:num>
  <w:num w:numId="99" w16cid:durableId="1509716255">
    <w:abstractNumId w:val="40"/>
  </w:num>
  <w:num w:numId="100" w16cid:durableId="815609671">
    <w:abstractNumId w:val="103"/>
  </w:num>
  <w:num w:numId="101" w16cid:durableId="570384070">
    <w:abstractNumId w:val="46"/>
  </w:num>
  <w:num w:numId="102" w16cid:durableId="660692175">
    <w:abstractNumId w:val="91"/>
  </w:num>
  <w:num w:numId="103" w16cid:durableId="1558592935">
    <w:abstractNumId w:val="153"/>
  </w:num>
  <w:num w:numId="104" w16cid:durableId="1103109885">
    <w:abstractNumId w:val="6"/>
  </w:num>
  <w:num w:numId="105" w16cid:durableId="1527135038">
    <w:abstractNumId w:val="146"/>
  </w:num>
  <w:num w:numId="106" w16cid:durableId="372776000">
    <w:abstractNumId w:val="10"/>
  </w:num>
  <w:num w:numId="107" w16cid:durableId="571896196">
    <w:abstractNumId w:val="57"/>
  </w:num>
  <w:num w:numId="108" w16cid:durableId="550264316">
    <w:abstractNumId w:val="102"/>
  </w:num>
  <w:num w:numId="109" w16cid:durableId="1483811895">
    <w:abstractNumId w:val="141"/>
  </w:num>
  <w:num w:numId="110" w16cid:durableId="644160807">
    <w:abstractNumId w:val="114"/>
  </w:num>
  <w:num w:numId="111" w16cid:durableId="279263470">
    <w:abstractNumId w:val="73"/>
  </w:num>
  <w:num w:numId="112" w16cid:durableId="215746268">
    <w:abstractNumId w:val="156"/>
  </w:num>
  <w:num w:numId="113" w16cid:durableId="1707220135">
    <w:abstractNumId w:val="140"/>
  </w:num>
  <w:num w:numId="114" w16cid:durableId="953364103">
    <w:abstractNumId w:val="37"/>
  </w:num>
  <w:num w:numId="115" w16cid:durableId="697972235">
    <w:abstractNumId w:val="151"/>
  </w:num>
  <w:num w:numId="116" w16cid:durableId="723454167">
    <w:abstractNumId w:val="105"/>
  </w:num>
  <w:num w:numId="117" w16cid:durableId="784925722">
    <w:abstractNumId w:val="35"/>
  </w:num>
  <w:num w:numId="118" w16cid:durableId="961379114">
    <w:abstractNumId w:val="93"/>
  </w:num>
  <w:num w:numId="119" w16cid:durableId="941645544">
    <w:abstractNumId w:val="26"/>
  </w:num>
  <w:num w:numId="120" w16cid:durableId="1601260984">
    <w:abstractNumId w:val="75"/>
  </w:num>
  <w:num w:numId="121" w16cid:durableId="1686131837">
    <w:abstractNumId w:val="156"/>
  </w:num>
  <w:num w:numId="122" w16cid:durableId="254242841">
    <w:abstractNumId w:val="58"/>
  </w:num>
  <w:num w:numId="123" w16cid:durableId="160657590">
    <w:abstractNumId w:val="98"/>
  </w:num>
  <w:num w:numId="124" w16cid:durableId="118958354">
    <w:abstractNumId w:val="120"/>
  </w:num>
  <w:num w:numId="125" w16cid:durableId="1255743162">
    <w:abstractNumId w:val="99"/>
  </w:num>
  <w:num w:numId="126" w16cid:durableId="310404216">
    <w:abstractNumId w:val="18"/>
  </w:num>
  <w:num w:numId="127" w16cid:durableId="686054794">
    <w:abstractNumId w:val="117"/>
  </w:num>
  <w:num w:numId="128" w16cid:durableId="532152877">
    <w:abstractNumId w:val="34"/>
  </w:num>
  <w:num w:numId="129" w16cid:durableId="532379937">
    <w:abstractNumId w:val="55"/>
  </w:num>
  <w:num w:numId="130" w16cid:durableId="2001349499">
    <w:abstractNumId w:val="63"/>
  </w:num>
  <w:num w:numId="131" w16cid:durableId="1470980611">
    <w:abstractNumId w:val="92"/>
  </w:num>
  <w:num w:numId="132" w16cid:durableId="91172595">
    <w:abstractNumId w:val="125"/>
  </w:num>
  <w:num w:numId="133" w16cid:durableId="1468665934">
    <w:abstractNumId w:val="64"/>
  </w:num>
  <w:num w:numId="134" w16cid:durableId="212274271">
    <w:abstractNumId w:val="71"/>
  </w:num>
  <w:num w:numId="135" w16cid:durableId="477841025">
    <w:abstractNumId w:val="12"/>
  </w:num>
  <w:num w:numId="136" w16cid:durableId="8996193">
    <w:abstractNumId w:val="135"/>
  </w:num>
  <w:num w:numId="137" w16cid:durableId="156388175">
    <w:abstractNumId w:val="101"/>
  </w:num>
  <w:num w:numId="138" w16cid:durableId="792598389">
    <w:abstractNumId w:val="14"/>
  </w:num>
  <w:num w:numId="139" w16cid:durableId="918640947">
    <w:abstractNumId w:val="8"/>
  </w:num>
  <w:num w:numId="140" w16cid:durableId="1835105947">
    <w:abstractNumId w:val="87"/>
  </w:num>
  <w:num w:numId="141" w16cid:durableId="1079135830">
    <w:abstractNumId w:val="51"/>
  </w:num>
  <w:num w:numId="142" w16cid:durableId="1202323459">
    <w:abstractNumId w:val="56"/>
  </w:num>
  <w:num w:numId="143" w16cid:durableId="897207341">
    <w:abstractNumId w:val="24"/>
  </w:num>
  <w:num w:numId="144" w16cid:durableId="1269459633">
    <w:abstractNumId w:val="113"/>
  </w:num>
  <w:num w:numId="145" w16cid:durableId="1508708638">
    <w:abstractNumId w:val="119"/>
  </w:num>
  <w:num w:numId="146" w16cid:durableId="1790856593">
    <w:abstractNumId w:val="148"/>
  </w:num>
  <w:num w:numId="147" w16cid:durableId="654603324">
    <w:abstractNumId w:val="152"/>
  </w:num>
  <w:num w:numId="148" w16cid:durableId="736173446">
    <w:abstractNumId w:val="81"/>
  </w:num>
  <w:num w:numId="149" w16cid:durableId="1041367154">
    <w:abstractNumId w:val="70"/>
  </w:num>
  <w:num w:numId="150" w16cid:durableId="1296568429">
    <w:abstractNumId w:val="49"/>
  </w:num>
  <w:num w:numId="151" w16cid:durableId="1190297059">
    <w:abstractNumId w:val="97"/>
  </w:num>
  <w:num w:numId="152" w16cid:durableId="781533327">
    <w:abstractNumId w:val="133"/>
  </w:num>
  <w:num w:numId="153" w16cid:durableId="2095584744">
    <w:abstractNumId w:val="28"/>
  </w:num>
  <w:num w:numId="154" w16cid:durableId="1406099933">
    <w:abstractNumId w:val="61"/>
  </w:num>
  <w:num w:numId="155" w16cid:durableId="282854021">
    <w:abstractNumId w:val="134"/>
  </w:num>
  <w:num w:numId="156" w16cid:durableId="1788113477">
    <w:abstractNumId w:val="41"/>
  </w:num>
  <w:num w:numId="157" w16cid:durableId="363602307">
    <w:abstractNumId w:val="143"/>
  </w:num>
  <w:num w:numId="158" w16cid:durableId="1418361121">
    <w:abstractNumId w:val="72"/>
  </w:num>
  <w:num w:numId="159" w16cid:durableId="566574518">
    <w:abstractNumId w:val="66"/>
  </w:num>
  <w:num w:numId="160" w16cid:durableId="76888777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2946"/>
    <w:rsid w:val="00005CA3"/>
    <w:rsid w:val="00006DB1"/>
    <w:rsid w:val="00010173"/>
    <w:rsid w:val="00013193"/>
    <w:rsid w:val="000135CA"/>
    <w:rsid w:val="00020803"/>
    <w:rsid w:val="00021AF3"/>
    <w:rsid w:val="00023F30"/>
    <w:rsid w:val="00027C84"/>
    <w:rsid w:val="00030976"/>
    <w:rsid w:val="00031F4E"/>
    <w:rsid w:val="00033378"/>
    <w:rsid w:val="000377E5"/>
    <w:rsid w:val="000447A8"/>
    <w:rsid w:val="00047BD2"/>
    <w:rsid w:val="00053B48"/>
    <w:rsid w:val="00053D40"/>
    <w:rsid w:val="00054609"/>
    <w:rsid w:val="00056617"/>
    <w:rsid w:val="000626A0"/>
    <w:rsid w:val="00063021"/>
    <w:rsid w:val="000668B9"/>
    <w:rsid w:val="0006749F"/>
    <w:rsid w:val="00070742"/>
    <w:rsid w:val="00071A02"/>
    <w:rsid w:val="00073C27"/>
    <w:rsid w:val="000751CE"/>
    <w:rsid w:val="000765DA"/>
    <w:rsid w:val="00076F86"/>
    <w:rsid w:val="000820F6"/>
    <w:rsid w:val="00084C7F"/>
    <w:rsid w:val="00087D11"/>
    <w:rsid w:val="00090931"/>
    <w:rsid w:val="00092673"/>
    <w:rsid w:val="000966B1"/>
    <w:rsid w:val="00096A11"/>
    <w:rsid w:val="000A1FDA"/>
    <w:rsid w:val="000A475C"/>
    <w:rsid w:val="000B033E"/>
    <w:rsid w:val="000B1856"/>
    <w:rsid w:val="000B4AB8"/>
    <w:rsid w:val="000B693A"/>
    <w:rsid w:val="000D1334"/>
    <w:rsid w:val="000D2A5D"/>
    <w:rsid w:val="000D2A7F"/>
    <w:rsid w:val="000D2DA7"/>
    <w:rsid w:val="000D3BD7"/>
    <w:rsid w:val="000D5136"/>
    <w:rsid w:val="000D6B34"/>
    <w:rsid w:val="000D6B3F"/>
    <w:rsid w:val="000D6EDB"/>
    <w:rsid w:val="000D71F1"/>
    <w:rsid w:val="000E2D29"/>
    <w:rsid w:val="000E76BE"/>
    <w:rsid w:val="000F56BB"/>
    <w:rsid w:val="000F575C"/>
    <w:rsid w:val="000F7127"/>
    <w:rsid w:val="000F7237"/>
    <w:rsid w:val="00110F36"/>
    <w:rsid w:val="00111D40"/>
    <w:rsid w:val="00114DC2"/>
    <w:rsid w:val="00123EFB"/>
    <w:rsid w:val="00132473"/>
    <w:rsid w:val="00132490"/>
    <w:rsid w:val="00133DB8"/>
    <w:rsid w:val="0013426E"/>
    <w:rsid w:val="00135463"/>
    <w:rsid w:val="00137265"/>
    <w:rsid w:val="00141BD6"/>
    <w:rsid w:val="00141E85"/>
    <w:rsid w:val="0014338C"/>
    <w:rsid w:val="001436A4"/>
    <w:rsid w:val="00146804"/>
    <w:rsid w:val="00147125"/>
    <w:rsid w:val="00151D74"/>
    <w:rsid w:val="00162202"/>
    <w:rsid w:val="001674A2"/>
    <w:rsid w:val="00167A6F"/>
    <w:rsid w:val="00170310"/>
    <w:rsid w:val="00171C2E"/>
    <w:rsid w:val="00171C92"/>
    <w:rsid w:val="00176DE4"/>
    <w:rsid w:val="001800CD"/>
    <w:rsid w:val="001818C7"/>
    <w:rsid w:val="001827B4"/>
    <w:rsid w:val="00187785"/>
    <w:rsid w:val="0019167A"/>
    <w:rsid w:val="00194235"/>
    <w:rsid w:val="0019604C"/>
    <w:rsid w:val="001A3E9E"/>
    <w:rsid w:val="001A4E82"/>
    <w:rsid w:val="001A536C"/>
    <w:rsid w:val="001A5E93"/>
    <w:rsid w:val="001A6997"/>
    <w:rsid w:val="001A6F01"/>
    <w:rsid w:val="001A7D81"/>
    <w:rsid w:val="001B2CBF"/>
    <w:rsid w:val="001B4ABC"/>
    <w:rsid w:val="001B7E1C"/>
    <w:rsid w:val="001C04EE"/>
    <w:rsid w:val="001C2297"/>
    <w:rsid w:val="001C2FC8"/>
    <w:rsid w:val="001C32C5"/>
    <w:rsid w:val="001C44C4"/>
    <w:rsid w:val="001D10E1"/>
    <w:rsid w:val="001D3345"/>
    <w:rsid w:val="001D65EF"/>
    <w:rsid w:val="001D6911"/>
    <w:rsid w:val="001D6F54"/>
    <w:rsid w:val="001E02D2"/>
    <w:rsid w:val="001E323D"/>
    <w:rsid w:val="001E3B53"/>
    <w:rsid w:val="001E4C26"/>
    <w:rsid w:val="001E6700"/>
    <w:rsid w:val="00205DE0"/>
    <w:rsid w:val="00210459"/>
    <w:rsid w:val="002104BB"/>
    <w:rsid w:val="0021061F"/>
    <w:rsid w:val="00210A5B"/>
    <w:rsid w:val="002119B4"/>
    <w:rsid w:val="00211A1B"/>
    <w:rsid w:val="00215F49"/>
    <w:rsid w:val="00221CB7"/>
    <w:rsid w:val="00223CFA"/>
    <w:rsid w:val="00230290"/>
    <w:rsid w:val="0023169C"/>
    <w:rsid w:val="00232879"/>
    <w:rsid w:val="002373EB"/>
    <w:rsid w:val="002412E3"/>
    <w:rsid w:val="00243941"/>
    <w:rsid w:val="0024439B"/>
    <w:rsid w:val="00251073"/>
    <w:rsid w:val="00260DE7"/>
    <w:rsid w:val="002669B1"/>
    <w:rsid w:val="002704EC"/>
    <w:rsid w:val="002731E4"/>
    <w:rsid w:val="0027547B"/>
    <w:rsid w:val="00277EF5"/>
    <w:rsid w:val="0028094E"/>
    <w:rsid w:val="00280DE4"/>
    <w:rsid w:val="00284034"/>
    <w:rsid w:val="002841F6"/>
    <w:rsid w:val="00285DE8"/>
    <w:rsid w:val="00286918"/>
    <w:rsid w:val="002879D5"/>
    <w:rsid w:val="00294535"/>
    <w:rsid w:val="00295DE5"/>
    <w:rsid w:val="002979DC"/>
    <w:rsid w:val="002A0B5F"/>
    <w:rsid w:val="002A30E6"/>
    <w:rsid w:val="002A3950"/>
    <w:rsid w:val="002A6EF3"/>
    <w:rsid w:val="002B504D"/>
    <w:rsid w:val="002B5E1E"/>
    <w:rsid w:val="002B7635"/>
    <w:rsid w:val="002C1276"/>
    <w:rsid w:val="002C43F7"/>
    <w:rsid w:val="002C5723"/>
    <w:rsid w:val="002C58F3"/>
    <w:rsid w:val="002C71CF"/>
    <w:rsid w:val="002C76A6"/>
    <w:rsid w:val="002D0E4D"/>
    <w:rsid w:val="002D1809"/>
    <w:rsid w:val="002D279B"/>
    <w:rsid w:val="002D28DE"/>
    <w:rsid w:val="002D3411"/>
    <w:rsid w:val="002D362B"/>
    <w:rsid w:val="002D4AE9"/>
    <w:rsid w:val="002D61D0"/>
    <w:rsid w:val="002D63E2"/>
    <w:rsid w:val="002D74C4"/>
    <w:rsid w:val="002E0CCE"/>
    <w:rsid w:val="002E2D81"/>
    <w:rsid w:val="002E3674"/>
    <w:rsid w:val="002E4657"/>
    <w:rsid w:val="002E6485"/>
    <w:rsid w:val="002F0B15"/>
    <w:rsid w:val="002F1F75"/>
    <w:rsid w:val="002F6E6B"/>
    <w:rsid w:val="002F7C5A"/>
    <w:rsid w:val="00301C18"/>
    <w:rsid w:val="0030303F"/>
    <w:rsid w:val="00303A24"/>
    <w:rsid w:val="0030479A"/>
    <w:rsid w:val="00304E28"/>
    <w:rsid w:val="003065D0"/>
    <w:rsid w:val="00306DD6"/>
    <w:rsid w:val="00307115"/>
    <w:rsid w:val="003126A5"/>
    <w:rsid w:val="00314604"/>
    <w:rsid w:val="0031639C"/>
    <w:rsid w:val="00317858"/>
    <w:rsid w:val="00322070"/>
    <w:rsid w:val="00322434"/>
    <w:rsid w:val="003241EA"/>
    <w:rsid w:val="00335440"/>
    <w:rsid w:val="003358F9"/>
    <w:rsid w:val="0034074C"/>
    <w:rsid w:val="00343CEE"/>
    <w:rsid w:val="00343F63"/>
    <w:rsid w:val="0034655E"/>
    <w:rsid w:val="003518D1"/>
    <w:rsid w:val="00352235"/>
    <w:rsid w:val="00356DC9"/>
    <w:rsid w:val="00357269"/>
    <w:rsid w:val="0036005F"/>
    <w:rsid w:val="00365D21"/>
    <w:rsid w:val="00366E23"/>
    <w:rsid w:val="003709E6"/>
    <w:rsid w:val="003730D5"/>
    <w:rsid w:val="003742B7"/>
    <w:rsid w:val="0037434E"/>
    <w:rsid w:val="00377C15"/>
    <w:rsid w:val="00381F9F"/>
    <w:rsid w:val="00383D20"/>
    <w:rsid w:val="00384EE1"/>
    <w:rsid w:val="0038521B"/>
    <w:rsid w:val="00390727"/>
    <w:rsid w:val="00390AE6"/>
    <w:rsid w:val="0039146B"/>
    <w:rsid w:val="003938E4"/>
    <w:rsid w:val="00394239"/>
    <w:rsid w:val="003964E2"/>
    <w:rsid w:val="00397459"/>
    <w:rsid w:val="003A016A"/>
    <w:rsid w:val="003A2D8B"/>
    <w:rsid w:val="003A4600"/>
    <w:rsid w:val="003A7617"/>
    <w:rsid w:val="003B160D"/>
    <w:rsid w:val="003B1F53"/>
    <w:rsid w:val="003B31BE"/>
    <w:rsid w:val="003B5DA7"/>
    <w:rsid w:val="003C241D"/>
    <w:rsid w:val="003C71FE"/>
    <w:rsid w:val="003C7C91"/>
    <w:rsid w:val="003D02A1"/>
    <w:rsid w:val="003D346D"/>
    <w:rsid w:val="003D39E7"/>
    <w:rsid w:val="003D6D1B"/>
    <w:rsid w:val="003E1908"/>
    <w:rsid w:val="003E27F0"/>
    <w:rsid w:val="003E34E0"/>
    <w:rsid w:val="003E4A90"/>
    <w:rsid w:val="003E656F"/>
    <w:rsid w:val="003E7F08"/>
    <w:rsid w:val="003F3454"/>
    <w:rsid w:val="003F38DE"/>
    <w:rsid w:val="003F59A3"/>
    <w:rsid w:val="003F71B0"/>
    <w:rsid w:val="00403AE3"/>
    <w:rsid w:val="00410D28"/>
    <w:rsid w:val="00412777"/>
    <w:rsid w:val="00412DA3"/>
    <w:rsid w:val="00414E62"/>
    <w:rsid w:val="00421A84"/>
    <w:rsid w:val="00422C8E"/>
    <w:rsid w:val="00433949"/>
    <w:rsid w:val="0043474B"/>
    <w:rsid w:val="00435618"/>
    <w:rsid w:val="004357A5"/>
    <w:rsid w:val="004412B0"/>
    <w:rsid w:val="004412C3"/>
    <w:rsid w:val="00442690"/>
    <w:rsid w:val="004449F2"/>
    <w:rsid w:val="00444D8D"/>
    <w:rsid w:val="004464C0"/>
    <w:rsid w:val="00446750"/>
    <w:rsid w:val="0044689B"/>
    <w:rsid w:val="00451FDE"/>
    <w:rsid w:val="004565E9"/>
    <w:rsid w:val="00457090"/>
    <w:rsid w:val="00461E40"/>
    <w:rsid w:val="0046711B"/>
    <w:rsid w:val="00470235"/>
    <w:rsid w:val="00470A3E"/>
    <w:rsid w:val="00471177"/>
    <w:rsid w:val="004713AE"/>
    <w:rsid w:val="004719DD"/>
    <w:rsid w:val="00472DA5"/>
    <w:rsid w:val="00476351"/>
    <w:rsid w:val="0047637F"/>
    <w:rsid w:val="004773EC"/>
    <w:rsid w:val="00480C68"/>
    <w:rsid w:val="0048264A"/>
    <w:rsid w:val="00483168"/>
    <w:rsid w:val="00483757"/>
    <w:rsid w:val="004861FF"/>
    <w:rsid w:val="004902C4"/>
    <w:rsid w:val="00490424"/>
    <w:rsid w:val="004932C1"/>
    <w:rsid w:val="0049342F"/>
    <w:rsid w:val="004937D5"/>
    <w:rsid w:val="00496C67"/>
    <w:rsid w:val="004A33B1"/>
    <w:rsid w:val="004A62B1"/>
    <w:rsid w:val="004B142E"/>
    <w:rsid w:val="004B6D1B"/>
    <w:rsid w:val="004C078D"/>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6AE8"/>
    <w:rsid w:val="00527C6E"/>
    <w:rsid w:val="00530C3F"/>
    <w:rsid w:val="005317EE"/>
    <w:rsid w:val="00533C31"/>
    <w:rsid w:val="0054254D"/>
    <w:rsid w:val="0054693C"/>
    <w:rsid w:val="005567ED"/>
    <w:rsid w:val="00563601"/>
    <w:rsid w:val="00567ED5"/>
    <w:rsid w:val="00573214"/>
    <w:rsid w:val="005734A5"/>
    <w:rsid w:val="00574208"/>
    <w:rsid w:val="00580CD5"/>
    <w:rsid w:val="00581625"/>
    <w:rsid w:val="0058607B"/>
    <w:rsid w:val="005864A9"/>
    <w:rsid w:val="00587984"/>
    <w:rsid w:val="00592196"/>
    <w:rsid w:val="00594265"/>
    <w:rsid w:val="00595851"/>
    <w:rsid w:val="00596535"/>
    <w:rsid w:val="005A05E1"/>
    <w:rsid w:val="005A15F5"/>
    <w:rsid w:val="005A3370"/>
    <w:rsid w:val="005B4B06"/>
    <w:rsid w:val="005C169A"/>
    <w:rsid w:val="005C2E3B"/>
    <w:rsid w:val="005C3696"/>
    <w:rsid w:val="005C54EC"/>
    <w:rsid w:val="005C5B22"/>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2DB7"/>
    <w:rsid w:val="00603611"/>
    <w:rsid w:val="00604805"/>
    <w:rsid w:val="0060572F"/>
    <w:rsid w:val="00614820"/>
    <w:rsid w:val="006152D1"/>
    <w:rsid w:val="006158DE"/>
    <w:rsid w:val="0062167E"/>
    <w:rsid w:val="00622F9B"/>
    <w:rsid w:val="00624116"/>
    <w:rsid w:val="00624170"/>
    <w:rsid w:val="006254B7"/>
    <w:rsid w:val="00625B40"/>
    <w:rsid w:val="00627565"/>
    <w:rsid w:val="006302AB"/>
    <w:rsid w:val="00630EEF"/>
    <w:rsid w:val="00631E59"/>
    <w:rsid w:val="00633451"/>
    <w:rsid w:val="00634B8F"/>
    <w:rsid w:val="006350E7"/>
    <w:rsid w:val="006363CE"/>
    <w:rsid w:val="006414E0"/>
    <w:rsid w:val="00643A63"/>
    <w:rsid w:val="00643AF5"/>
    <w:rsid w:val="0064599A"/>
    <w:rsid w:val="00652A05"/>
    <w:rsid w:val="00652D5B"/>
    <w:rsid w:val="006533DC"/>
    <w:rsid w:val="006678B1"/>
    <w:rsid w:val="00667B14"/>
    <w:rsid w:val="006703CF"/>
    <w:rsid w:val="0067618B"/>
    <w:rsid w:val="006821A7"/>
    <w:rsid w:val="00690341"/>
    <w:rsid w:val="006928B1"/>
    <w:rsid w:val="006A0779"/>
    <w:rsid w:val="006A09DB"/>
    <w:rsid w:val="006A1EA8"/>
    <w:rsid w:val="006B3396"/>
    <w:rsid w:val="006B3744"/>
    <w:rsid w:val="006B3E5C"/>
    <w:rsid w:val="006B672D"/>
    <w:rsid w:val="006B7B16"/>
    <w:rsid w:val="006C0626"/>
    <w:rsid w:val="006C17F9"/>
    <w:rsid w:val="006C2D6E"/>
    <w:rsid w:val="006C3356"/>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F0027"/>
    <w:rsid w:val="006F1C2E"/>
    <w:rsid w:val="006F3552"/>
    <w:rsid w:val="006F554E"/>
    <w:rsid w:val="006F607A"/>
    <w:rsid w:val="006F7559"/>
    <w:rsid w:val="00700FD7"/>
    <w:rsid w:val="00702A0B"/>
    <w:rsid w:val="00705822"/>
    <w:rsid w:val="00705D42"/>
    <w:rsid w:val="0070655C"/>
    <w:rsid w:val="0070667E"/>
    <w:rsid w:val="00706B6E"/>
    <w:rsid w:val="00711E1B"/>
    <w:rsid w:val="00714BE9"/>
    <w:rsid w:val="00721D2E"/>
    <w:rsid w:val="00723F4F"/>
    <w:rsid w:val="00724523"/>
    <w:rsid w:val="00724B7B"/>
    <w:rsid w:val="007250AF"/>
    <w:rsid w:val="007259B1"/>
    <w:rsid w:val="007307FD"/>
    <w:rsid w:val="00734107"/>
    <w:rsid w:val="00734632"/>
    <w:rsid w:val="00735E81"/>
    <w:rsid w:val="00737C12"/>
    <w:rsid w:val="00741430"/>
    <w:rsid w:val="00747062"/>
    <w:rsid w:val="007525C4"/>
    <w:rsid w:val="00753935"/>
    <w:rsid w:val="00757E60"/>
    <w:rsid w:val="00757F1F"/>
    <w:rsid w:val="00761BEE"/>
    <w:rsid w:val="00762AF6"/>
    <w:rsid w:val="007649C9"/>
    <w:rsid w:val="00764F15"/>
    <w:rsid w:val="007651C5"/>
    <w:rsid w:val="0076743D"/>
    <w:rsid w:val="007728FB"/>
    <w:rsid w:val="0077326F"/>
    <w:rsid w:val="0077365D"/>
    <w:rsid w:val="0077376C"/>
    <w:rsid w:val="00773770"/>
    <w:rsid w:val="00774D2A"/>
    <w:rsid w:val="00776380"/>
    <w:rsid w:val="00776A23"/>
    <w:rsid w:val="0077756D"/>
    <w:rsid w:val="007816D8"/>
    <w:rsid w:val="00781E5E"/>
    <w:rsid w:val="00791499"/>
    <w:rsid w:val="00792A09"/>
    <w:rsid w:val="00794A8D"/>
    <w:rsid w:val="00795130"/>
    <w:rsid w:val="00797024"/>
    <w:rsid w:val="007A066E"/>
    <w:rsid w:val="007A287E"/>
    <w:rsid w:val="007A474F"/>
    <w:rsid w:val="007A78E4"/>
    <w:rsid w:val="007B3586"/>
    <w:rsid w:val="007B43B2"/>
    <w:rsid w:val="007B5469"/>
    <w:rsid w:val="007B6C80"/>
    <w:rsid w:val="007C27FE"/>
    <w:rsid w:val="007C2B42"/>
    <w:rsid w:val="007C373A"/>
    <w:rsid w:val="007D4938"/>
    <w:rsid w:val="007D5D95"/>
    <w:rsid w:val="007D6A28"/>
    <w:rsid w:val="007D7F5E"/>
    <w:rsid w:val="007E12C3"/>
    <w:rsid w:val="007E3D3E"/>
    <w:rsid w:val="007E63B8"/>
    <w:rsid w:val="007F0ADE"/>
    <w:rsid w:val="007F3767"/>
    <w:rsid w:val="007F3B63"/>
    <w:rsid w:val="007F70E0"/>
    <w:rsid w:val="008047AC"/>
    <w:rsid w:val="00813EB1"/>
    <w:rsid w:val="00814AB4"/>
    <w:rsid w:val="0082206A"/>
    <w:rsid w:val="0082252E"/>
    <w:rsid w:val="008227B4"/>
    <w:rsid w:val="00822996"/>
    <w:rsid w:val="00825B2A"/>
    <w:rsid w:val="00830EEC"/>
    <w:rsid w:val="008349F1"/>
    <w:rsid w:val="00834A7B"/>
    <w:rsid w:val="00834EBF"/>
    <w:rsid w:val="00837EF8"/>
    <w:rsid w:val="0084299F"/>
    <w:rsid w:val="00851233"/>
    <w:rsid w:val="00852B22"/>
    <w:rsid w:val="00857B65"/>
    <w:rsid w:val="00876BAE"/>
    <w:rsid w:val="00885CFC"/>
    <w:rsid w:val="00885FC4"/>
    <w:rsid w:val="008861E2"/>
    <w:rsid w:val="00886C33"/>
    <w:rsid w:val="008879C2"/>
    <w:rsid w:val="00890593"/>
    <w:rsid w:val="008A2CFA"/>
    <w:rsid w:val="008A3BA3"/>
    <w:rsid w:val="008A6857"/>
    <w:rsid w:val="008A691C"/>
    <w:rsid w:val="008A6F27"/>
    <w:rsid w:val="008B0427"/>
    <w:rsid w:val="008B089A"/>
    <w:rsid w:val="008B22D6"/>
    <w:rsid w:val="008B316B"/>
    <w:rsid w:val="008B4A9A"/>
    <w:rsid w:val="008C28C5"/>
    <w:rsid w:val="008C6626"/>
    <w:rsid w:val="008D0D7B"/>
    <w:rsid w:val="008D1D0A"/>
    <w:rsid w:val="008E1368"/>
    <w:rsid w:val="008E52C3"/>
    <w:rsid w:val="008E5BF1"/>
    <w:rsid w:val="008E6329"/>
    <w:rsid w:val="008E693E"/>
    <w:rsid w:val="008F239F"/>
    <w:rsid w:val="008F62F4"/>
    <w:rsid w:val="008F745D"/>
    <w:rsid w:val="009002C5"/>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0456"/>
    <w:rsid w:val="0097525A"/>
    <w:rsid w:val="00975BF8"/>
    <w:rsid w:val="0097760F"/>
    <w:rsid w:val="0098340D"/>
    <w:rsid w:val="00986864"/>
    <w:rsid w:val="00991F3D"/>
    <w:rsid w:val="0099257D"/>
    <w:rsid w:val="00993BB9"/>
    <w:rsid w:val="0099414E"/>
    <w:rsid w:val="00994165"/>
    <w:rsid w:val="0099646F"/>
    <w:rsid w:val="009976CD"/>
    <w:rsid w:val="009A1E4D"/>
    <w:rsid w:val="009A2CEA"/>
    <w:rsid w:val="009A3412"/>
    <w:rsid w:val="009A5295"/>
    <w:rsid w:val="009A5A69"/>
    <w:rsid w:val="009B1316"/>
    <w:rsid w:val="009B1755"/>
    <w:rsid w:val="009B33AE"/>
    <w:rsid w:val="009B3EDB"/>
    <w:rsid w:val="009B7E0E"/>
    <w:rsid w:val="009C33E9"/>
    <w:rsid w:val="009D06A6"/>
    <w:rsid w:val="009D1B54"/>
    <w:rsid w:val="009D2404"/>
    <w:rsid w:val="009D3266"/>
    <w:rsid w:val="009D5621"/>
    <w:rsid w:val="009D5D4C"/>
    <w:rsid w:val="009D781A"/>
    <w:rsid w:val="009D78BC"/>
    <w:rsid w:val="009E25B0"/>
    <w:rsid w:val="009E29EB"/>
    <w:rsid w:val="009E59F7"/>
    <w:rsid w:val="009F0413"/>
    <w:rsid w:val="009F0495"/>
    <w:rsid w:val="009F17DB"/>
    <w:rsid w:val="009F1FA3"/>
    <w:rsid w:val="009F249B"/>
    <w:rsid w:val="009F37B8"/>
    <w:rsid w:val="009F6C95"/>
    <w:rsid w:val="00A02B47"/>
    <w:rsid w:val="00A03651"/>
    <w:rsid w:val="00A058F4"/>
    <w:rsid w:val="00A05E53"/>
    <w:rsid w:val="00A07EFA"/>
    <w:rsid w:val="00A11C81"/>
    <w:rsid w:val="00A145E8"/>
    <w:rsid w:val="00A17AEF"/>
    <w:rsid w:val="00A231A7"/>
    <w:rsid w:val="00A271D0"/>
    <w:rsid w:val="00A27214"/>
    <w:rsid w:val="00A3569E"/>
    <w:rsid w:val="00A358C9"/>
    <w:rsid w:val="00A37E4F"/>
    <w:rsid w:val="00A427C3"/>
    <w:rsid w:val="00A439D1"/>
    <w:rsid w:val="00A4553D"/>
    <w:rsid w:val="00A50741"/>
    <w:rsid w:val="00A50FDA"/>
    <w:rsid w:val="00A51C92"/>
    <w:rsid w:val="00A53B98"/>
    <w:rsid w:val="00A63BE4"/>
    <w:rsid w:val="00A64EC5"/>
    <w:rsid w:val="00A7108B"/>
    <w:rsid w:val="00A71632"/>
    <w:rsid w:val="00A72EC9"/>
    <w:rsid w:val="00A75B5D"/>
    <w:rsid w:val="00A771F4"/>
    <w:rsid w:val="00A77E94"/>
    <w:rsid w:val="00A80910"/>
    <w:rsid w:val="00A8251B"/>
    <w:rsid w:val="00A95514"/>
    <w:rsid w:val="00A96965"/>
    <w:rsid w:val="00A97D52"/>
    <w:rsid w:val="00AA1393"/>
    <w:rsid w:val="00AA1B64"/>
    <w:rsid w:val="00AA2673"/>
    <w:rsid w:val="00AA38FD"/>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029EB"/>
    <w:rsid w:val="00B10224"/>
    <w:rsid w:val="00B118D2"/>
    <w:rsid w:val="00B129B1"/>
    <w:rsid w:val="00B12C87"/>
    <w:rsid w:val="00B13715"/>
    <w:rsid w:val="00B14244"/>
    <w:rsid w:val="00B14A10"/>
    <w:rsid w:val="00B16BB1"/>
    <w:rsid w:val="00B17FA4"/>
    <w:rsid w:val="00B20A4D"/>
    <w:rsid w:val="00B33390"/>
    <w:rsid w:val="00B34765"/>
    <w:rsid w:val="00B373E7"/>
    <w:rsid w:val="00B37701"/>
    <w:rsid w:val="00B4026F"/>
    <w:rsid w:val="00B450A2"/>
    <w:rsid w:val="00B45481"/>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A6158"/>
    <w:rsid w:val="00BB1E88"/>
    <w:rsid w:val="00BB2330"/>
    <w:rsid w:val="00BB2535"/>
    <w:rsid w:val="00BB4A6F"/>
    <w:rsid w:val="00BB5AE0"/>
    <w:rsid w:val="00BC1577"/>
    <w:rsid w:val="00BC2737"/>
    <w:rsid w:val="00BC37CD"/>
    <w:rsid w:val="00BC4A85"/>
    <w:rsid w:val="00BC5B9D"/>
    <w:rsid w:val="00BC79D8"/>
    <w:rsid w:val="00BD0412"/>
    <w:rsid w:val="00BD269C"/>
    <w:rsid w:val="00BD2D94"/>
    <w:rsid w:val="00BD3D76"/>
    <w:rsid w:val="00BE364A"/>
    <w:rsid w:val="00BE3A89"/>
    <w:rsid w:val="00BE404A"/>
    <w:rsid w:val="00BE6D78"/>
    <w:rsid w:val="00BF391D"/>
    <w:rsid w:val="00BF6308"/>
    <w:rsid w:val="00BF6D25"/>
    <w:rsid w:val="00BF6FBA"/>
    <w:rsid w:val="00BF76C2"/>
    <w:rsid w:val="00C03884"/>
    <w:rsid w:val="00C048AF"/>
    <w:rsid w:val="00C05049"/>
    <w:rsid w:val="00C07317"/>
    <w:rsid w:val="00C1174B"/>
    <w:rsid w:val="00C14113"/>
    <w:rsid w:val="00C14165"/>
    <w:rsid w:val="00C2267D"/>
    <w:rsid w:val="00C2431B"/>
    <w:rsid w:val="00C317BF"/>
    <w:rsid w:val="00C31D23"/>
    <w:rsid w:val="00C348E4"/>
    <w:rsid w:val="00C35102"/>
    <w:rsid w:val="00C35F21"/>
    <w:rsid w:val="00C3763F"/>
    <w:rsid w:val="00C47A9E"/>
    <w:rsid w:val="00C51D5F"/>
    <w:rsid w:val="00C5392A"/>
    <w:rsid w:val="00C54624"/>
    <w:rsid w:val="00C549F9"/>
    <w:rsid w:val="00C55CA1"/>
    <w:rsid w:val="00C56739"/>
    <w:rsid w:val="00C5701D"/>
    <w:rsid w:val="00C57A2F"/>
    <w:rsid w:val="00C61364"/>
    <w:rsid w:val="00C624CC"/>
    <w:rsid w:val="00C736E2"/>
    <w:rsid w:val="00C7399F"/>
    <w:rsid w:val="00C846D1"/>
    <w:rsid w:val="00C846FF"/>
    <w:rsid w:val="00C85F6C"/>
    <w:rsid w:val="00C87206"/>
    <w:rsid w:val="00C90AA8"/>
    <w:rsid w:val="00C9217C"/>
    <w:rsid w:val="00C932D1"/>
    <w:rsid w:val="00C93E3F"/>
    <w:rsid w:val="00C957BB"/>
    <w:rsid w:val="00C962CC"/>
    <w:rsid w:val="00C97A1D"/>
    <w:rsid w:val="00CA3770"/>
    <w:rsid w:val="00CA5128"/>
    <w:rsid w:val="00CB32A8"/>
    <w:rsid w:val="00CB34B7"/>
    <w:rsid w:val="00CB39EC"/>
    <w:rsid w:val="00CB6F3B"/>
    <w:rsid w:val="00CB77A5"/>
    <w:rsid w:val="00CC38FF"/>
    <w:rsid w:val="00CC3B70"/>
    <w:rsid w:val="00CC4199"/>
    <w:rsid w:val="00CC6E61"/>
    <w:rsid w:val="00CC7876"/>
    <w:rsid w:val="00CD218D"/>
    <w:rsid w:val="00CD26B6"/>
    <w:rsid w:val="00CD7680"/>
    <w:rsid w:val="00CD7B31"/>
    <w:rsid w:val="00CE2DBF"/>
    <w:rsid w:val="00CE311C"/>
    <w:rsid w:val="00CE5AB4"/>
    <w:rsid w:val="00CF0211"/>
    <w:rsid w:val="00CF26E5"/>
    <w:rsid w:val="00CF377F"/>
    <w:rsid w:val="00CF5C5F"/>
    <w:rsid w:val="00D00F55"/>
    <w:rsid w:val="00D0110C"/>
    <w:rsid w:val="00D012BE"/>
    <w:rsid w:val="00D05AEF"/>
    <w:rsid w:val="00D06425"/>
    <w:rsid w:val="00D119A0"/>
    <w:rsid w:val="00D12B0B"/>
    <w:rsid w:val="00D13022"/>
    <w:rsid w:val="00D133E6"/>
    <w:rsid w:val="00D13FE1"/>
    <w:rsid w:val="00D175FB"/>
    <w:rsid w:val="00D25C8D"/>
    <w:rsid w:val="00D27027"/>
    <w:rsid w:val="00D3201A"/>
    <w:rsid w:val="00D339A3"/>
    <w:rsid w:val="00D34B80"/>
    <w:rsid w:val="00D425AF"/>
    <w:rsid w:val="00D47EC3"/>
    <w:rsid w:val="00D52007"/>
    <w:rsid w:val="00D5204F"/>
    <w:rsid w:val="00D539CE"/>
    <w:rsid w:val="00D54C43"/>
    <w:rsid w:val="00D55CAB"/>
    <w:rsid w:val="00D579D5"/>
    <w:rsid w:val="00D61063"/>
    <w:rsid w:val="00D61234"/>
    <w:rsid w:val="00D7029C"/>
    <w:rsid w:val="00D70E2E"/>
    <w:rsid w:val="00D7103E"/>
    <w:rsid w:val="00D74F1C"/>
    <w:rsid w:val="00D7698D"/>
    <w:rsid w:val="00D80173"/>
    <w:rsid w:val="00D810D0"/>
    <w:rsid w:val="00D81230"/>
    <w:rsid w:val="00D82347"/>
    <w:rsid w:val="00D83544"/>
    <w:rsid w:val="00D84DF5"/>
    <w:rsid w:val="00D84E94"/>
    <w:rsid w:val="00D873F5"/>
    <w:rsid w:val="00D931FC"/>
    <w:rsid w:val="00D95C6E"/>
    <w:rsid w:val="00D95E3D"/>
    <w:rsid w:val="00D96B94"/>
    <w:rsid w:val="00D96E9C"/>
    <w:rsid w:val="00DA144A"/>
    <w:rsid w:val="00DA232C"/>
    <w:rsid w:val="00DA33F0"/>
    <w:rsid w:val="00DA523A"/>
    <w:rsid w:val="00DA64A0"/>
    <w:rsid w:val="00DA6573"/>
    <w:rsid w:val="00DB0110"/>
    <w:rsid w:val="00DB08A9"/>
    <w:rsid w:val="00DB3445"/>
    <w:rsid w:val="00DB464E"/>
    <w:rsid w:val="00DB78B2"/>
    <w:rsid w:val="00DC0E61"/>
    <w:rsid w:val="00DC10C3"/>
    <w:rsid w:val="00DD10AF"/>
    <w:rsid w:val="00DE44D1"/>
    <w:rsid w:val="00DE4F52"/>
    <w:rsid w:val="00DE6BB0"/>
    <w:rsid w:val="00DE6BCE"/>
    <w:rsid w:val="00DE77D2"/>
    <w:rsid w:val="00DE7961"/>
    <w:rsid w:val="00DF1B57"/>
    <w:rsid w:val="00DF1EA2"/>
    <w:rsid w:val="00DF2349"/>
    <w:rsid w:val="00DF426F"/>
    <w:rsid w:val="00DF52AB"/>
    <w:rsid w:val="00DF65EC"/>
    <w:rsid w:val="00DF69A1"/>
    <w:rsid w:val="00DF6BD9"/>
    <w:rsid w:val="00DF79FA"/>
    <w:rsid w:val="00DF7BC8"/>
    <w:rsid w:val="00E00940"/>
    <w:rsid w:val="00E03B6E"/>
    <w:rsid w:val="00E11A87"/>
    <w:rsid w:val="00E11D26"/>
    <w:rsid w:val="00E14EBB"/>
    <w:rsid w:val="00E15AFB"/>
    <w:rsid w:val="00E2091D"/>
    <w:rsid w:val="00E22419"/>
    <w:rsid w:val="00E22B3C"/>
    <w:rsid w:val="00E27E3B"/>
    <w:rsid w:val="00E33D97"/>
    <w:rsid w:val="00E34234"/>
    <w:rsid w:val="00E403C2"/>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5B11"/>
    <w:rsid w:val="00E673B2"/>
    <w:rsid w:val="00E70652"/>
    <w:rsid w:val="00E72F40"/>
    <w:rsid w:val="00E73CD1"/>
    <w:rsid w:val="00E74458"/>
    <w:rsid w:val="00E76310"/>
    <w:rsid w:val="00E805D8"/>
    <w:rsid w:val="00E86755"/>
    <w:rsid w:val="00E8786C"/>
    <w:rsid w:val="00E87A09"/>
    <w:rsid w:val="00E9390D"/>
    <w:rsid w:val="00E9435C"/>
    <w:rsid w:val="00E97510"/>
    <w:rsid w:val="00EA02C5"/>
    <w:rsid w:val="00EA2BAE"/>
    <w:rsid w:val="00EA48CF"/>
    <w:rsid w:val="00EA6B42"/>
    <w:rsid w:val="00EB0E9C"/>
    <w:rsid w:val="00EB19E1"/>
    <w:rsid w:val="00EB29F6"/>
    <w:rsid w:val="00EB57D9"/>
    <w:rsid w:val="00EC4975"/>
    <w:rsid w:val="00EC6C44"/>
    <w:rsid w:val="00ED35A8"/>
    <w:rsid w:val="00EE07A1"/>
    <w:rsid w:val="00EE3D8B"/>
    <w:rsid w:val="00EE4781"/>
    <w:rsid w:val="00EE499C"/>
    <w:rsid w:val="00EF363F"/>
    <w:rsid w:val="00EF41D8"/>
    <w:rsid w:val="00EF73AC"/>
    <w:rsid w:val="00F0297C"/>
    <w:rsid w:val="00F07984"/>
    <w:rsid w:val="00F11D15"/>
    <w:rsid w:val="00F11FA0"/>
    <w:rsid w:val="00F127E4"/>
    <w:rsid w:val="00F12F69"/>
    <w:rsid w:val="00F16DF4"/>
    <w:rsid w:val="00F2072A"/>
    <w:rsid w:val="00F212DA"/>
    <w:rsid w:val="00F214EB"/>
    <w:rsid w:val="00F225D2"/>
    <w:rsid w:val="00F23EA5"/>
    <w:rsid w:val="00F315CA"/>
    <w:rsid w:val="00F322D9"/>
    <w:rsid w:val="00F34503"/>
    <w:rsid w:val="00F40517"/>
    <w:rsid w:val="00F4206E"/>
    <w:rsid w:val="00F44439"/>
    <w:rsid w:val="00F45C31"/>
    <w:rsid w:val="00F51F1A"/>
    <w:rsid w:val="00F53292"/>
    <w:rsid w:val="00F66AA2"/>
    <w:rsid w:val="00F67841"/>
    <w:rsid w:val="00F7214C"/>
    <w:rsid w:val="00F73270"/>
    <w:rsid w:val="00F75765"/>
    <w:rsid w:val="00F80F3B"/>
    <w:rsid w:val="00F80FF7"/>
    <w:rsid w:val="00F81B2F"/>
    <w:rsid w:val="00F81E83"/>
    <w:rsid w:val="00F82D60"/>
    <w:rsid w:val="00F8560E"/>
    <w:rsid w:val="00F86E16"/>
    <w:rsid w:val="00F91667"/>
    <w:rsid w:val="00F94F0E"/>
    <w:rsid w:val="00F95FDB"/>
    <w:rsid w:val="00FA0C66"/>
    <w:rsid w:val="00FA1E26"/>
    <w:rsid w:val="00FA29C7"/>
    <w:rsid w:val="00FA31CD"/>
    <w:rsid w:val="00FA4050"/>
    <w:rsid w:val="00FB516F"/>
    <w:rsid w:val="00FC0921"/>
    <w:rsid w:val="00FC2142"/>
    <w:rsid w:val="00FC2EB7"/>
    <w:rsid w:val="00FC381C"/>
    <w:rsid w:val="00FC5476"/>
    <w:rsid w:val="00FC618E"/>
    <w:rsid w:val="00FC71FB"/>
    <w:rsid w:val="00FC785F"/>
    <w:rsid w:val="00FD3620"/>
    <w:rsid w:val="00FD3859"/>
    <w:rsid w:val="00FE476F"/>
    <w:rsid w:val="00FE5BF1"/>
    <w:rsid w:val="00FE5E6C"/>
    <w:rsid w:val="00FE655C"/>
    <w:rsid w:val="00FE6B8E"/>
    <w:rsid w:val="00FE70BA"/>
    <w:rsid w:val="00FE723E"/>
    <w:rsid w:val="00FE7D87"/>
    <w:rsid w:val="00FF06BB"/>
    <w:rsid w:val="00FF0D88"/>
    <w:rsid w:val="00FF165E"/>
    <w:rsid w:val="00FF250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2867</Words>
  <Characters>15770</Characters>
  <Application>Microsoft Office Word</Application>
  <DocSecurity>0</DocSecurity>
  <Lines>131</Lines>
  <Paragraphs>37</Paragraphs>
  <ScaleCrop>false</ScaleCrop>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31</cp:revision>
  <dcterms:created xsi:type="dcterms:W3CDTF">2026-03-30T20:48:00Z</dcterms:created>
  <dcterms:modified xsi:type="dcterms:W3CDTF">2026-04-14T22:25:00Z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