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9BA11" w14:textId="77777777" w:rsidR="00144D9A" w:rsidRPr="00405ACD" w:rsidRDefault="00144D9A" w:rsidP="00144D9A">
      <w:pPr>
        <w:pStyle w:val="Sinespaciado"/>
        <w:rPr>
          <w:rFonts w:cs="Calibri"/>
          <w:noProof/>
          <w:sz w:val="16"/>
          <w:szCs w:val="16"/>
        </w:rPr>
      </w:pPr>
    </w:p>
    <w:p w14:paraId="4DE424AC" w14:textId="77777777" w:rsidR="00144D9A" w:rsidRPr="005F7BE4" w:rsidRDefault="00144D9A" w:rsidP="00144D9A">
      <w:pPr>
        <w:autoSpaceDE w:val="0"/>
        <w:autoSpaceDN w:val="0"/>
        <w:adjustRightInd w:val="0"/>
        <w:spacing w:line="240" w:lineRule="auto"/>
        <w:ind w:left="-284"/>
        <w:rPr>
          <w:rFonts w:ascii="Calibri" w:hAnsi="Calibri" w:cs="Calibri"/>
          <w:b/>
          <w:bCs/>
          <w:noProof/>
          <w:color w:val="002060"/>
          <w:sz w:val="32"/>
          <w:u w:val="single"/>
        </w:rPr>
      </w:pPr>
      <w:r w:rsidRPr="005F7BE4">
        <w:rPr>
          <w:rFonts w:ascii="Calibri" w:hAnsi="Calibri" w:cs="Calibri"/>
          <w:b/>
          <w:bCs/>
          <w:noProof/>
          <w:color w:val="002060"/>
          <w:sz w:val="32"/>
          <w:u w:val="single"/>
        </w:rPr>
        <w:t>MEDELLIN - 03 NOCHES</w:t>
      </w:r>
    </w:p>
    <w:p w14:paraId="445FB61F" w14:textId="77777777" w:rsidR="00144D9A" w:rsidRPr="00CE2D30" w:rsidRDefault="00144D9A" w:rsidP="00144D9A">
      <w:pPr>
        <w:pStyle w:val="Sinespaciado"/>
        <w:ind w:left="-284"/>
        <w:rPr>
          <w:b/>
          <w:bCs/>
          <w:noProof/>
          <w:color w:val="002060"/>
        </w:rPr>
      </w:pPr>
      <w:r w:rsidRPr="00CE2D30">
        <w:rPr>
          <w:b/>
          <w:bCs/>
          <w:noProof/>
          <w:color w:val="002060"/>
        </w:rPr>
        <w:t>INCLUYE:</w:t>
      </w:r>
    </w:p>
    <w:p w14:paraId="26DAA2B9" w14:textId="77777777" w:rsidR="00144D9A" w:rsidRPr="00CE2D30" w:rsidRDefault="00144D9A" w:rsidP="00144D9A">
      <w:pPr>
        <w:pStyle w:val="Sinespaciado"/>
        <w:numPr>
          <w:ilvl w:val="0"/>
          <w:numId w:val="3"/>
        </w:numPr>
        <w:ind w:left="142" w:hanging="283"/>
        <w:rPr>
          <w:b/>
          <w:bCs/>
          <w:noProof/>
          <w:color w:val="002060"/>
          <w:sz w:val="21"/>
          <w:szCs w:val="21"/>
        </w:rPr>
      </w:pPr>
      <w:r w:rsidRPr="00CE2D30">
        <w:rPr>
          <w:b/>
          <w:bCs/>
          <w:noProof/>
          <w:color w:val="002060"/>
          <w:sz w:val="21"/>
          <w:szCs w:val="21"/>
        </w:rPr>
        <w:t>Traslado Aeropuerto / Hotel / Aeropuerto en servicio regular</w:t>
      </w:r>
    </w:p>
    <w:p w14:paraId="2CA1566B" w14:textId="77777777" w:rsidR="00144D9A" w:rsidRPr="00CE2D30" w:rsidRDefault="00144D9A" w:rsidP="00144D9A">
      <w:pPr>
        <w:pStyle w:val="Sinespaciado"/>
        <w:numPr>
          <w:ilvl w:val="0"/>
          <w:numId w:val="3"/>
        </w:numPr>
        <w:ind w:left="142" w:hanging="283"/>
        <w:rPr>
          <w:b/>
          <w:bCs/>
          <w:noProof/>
          <w:color w:val="002060"/>
          <w:sz w:val="21"/>
          <w:szCs w:val="21"/>
        </w:rPr>
      </w:pPr>
      <w:r w:rsidRPr="00CE2D30">
        <w:rPr>
          <w:b/>
          <w:bCs/>
          <w:noProof/>
          <w:color w:val="002060"/>
          <w:sz w:val="21"/>
          <w:szCs w:val="21"/>
        </w:rPr>
        <w:t>03 noches de alojamiento con desayunos</w:t>
      </w:r>
    </w:p>
    <w:p w14:paraId="447D1E16" w14:textId="77777777" w:rsidR="00144D9A" w:rsidRPr="00CE2D30" w:rsidRDefault="00144D9A" w:rsidP="00144D9A">
      <w:pPr>
        <w:pStyle w:val="Sinespaciado"/>
        <w:numPr>
          <w:ilvl w:val="0"/>
          <w:numId w:val="3"/>
        </w:numPr>
        <w:ind w:left="142" w:hanging="283"/>
        <w:rPr>
          <w:b/>
          <w:bCs/>
          <w:noProof/>
          <w:color w:val="002060"/>
          <w:sz w:val="21"/>
          <w:szCs w:val="21"/>
        </w:rPr>
      </w:pPr>
      <w:r w:rsidRPr="00CE2D30">
        <w:rPr>
          <w:b/>
          <w:bCs/>
          <w:noProof/>
          <w:color w:val="002060"/>
          <w:sz w:val="21"/>
          <w:szCs w:val="21"/>
        </w:rPr>
        <w:t>Visita a la Ciudad con metro y metrocable servicio regular</w:t>
      </w:r>
    </w:p>
    <w:p w14:paraId="0EF81C52" w14:textId="77777777" w:rsidR="00144D9A" w:rsidRPr="00CE2D30" w:rsidRDefault="00144D9A" w:rsidP="00144D9A">
      <w:pPr>
        <w:pStyle w:val="Sinespaciado"/>
        <w:numPr>
          <w:ilvl w:val="0"/>
          <w:numId w:val="3"/>
        </w:numPr>
        <w:ind w:left="142" w:hanging="283"/>
        <w:rPr>
          <w:b/>
          <w:bCs/>
          <w:noProof/>
          <w:color w:val="002060"/>
          <w:sz w:val="21"/>
          <w:szCs w:val="21"/>
        </w:rPr>
      </w:pPr>
      <w:r w:rsidRPr="00CE2D30">
        <w:rPr>
          <w:b/>
          <w:bCs/>
          <w:noProof/>
          <w:color w:val="002060"/>
          <w:sz w:val="21"/>
          <w:szCs w:val="21"/>
        </w:rPr>
        <w:t>Excursión a la Piedra del Peñol y Guatapé con almuerzo tipico incluido</w:t>
      </w:r>
    </w:p>
    <w:p w14:paraId="5F631F99" w14:textId="77777777" w:rsidR="00144D9A" w:rsidRDefault="00144D9A" w:rsidP="00144D9A">
      <w:pPr>
        <w:autoSpaceDE w:val="0"/>
        <w:autoSpaceDN w:val="0"/>
        <w:adjustRightInd w:val="0"/>
        <w:spacing w:after="0" w:line="240" w:lineRule="auto"/>
        <w:ind w:left="-284"/>
        <w:rPr>
          <w:rFonts w:ascii="Calibri" w:hAnsi="Calibri" w:cs="Calibri"/>
          <w:b/>
          <w:noProof/>
          <w:color w:val="002060"/>
          <w:szCs w:val="21"/>
        </w:rPr>
      </w:pPr>
    </w:p>
    <w:p w14:paraId="78C0180E" w14:textId="77777777" w:rsidR="00144D9A" w:rsidRPr="00971C5C" w:rsidRDefault="00144D9A" w:rsidP="00144D9A">
      <w:pPr>
        <w:pStyle w:val="Sinespaciado"/>
        <w:ind w:left="-284"/>
        <w:rPr>
          <w:b/>
          <w:bCs/>
          <w:noProof/>
          <w:color w:val="002060"/>
        </w:rPr>
      </w:pPr>
      <w:r>
        <w:rPr>
          <w:b/>
          <w:bCs/>
          <w:noProof/>
          <w:color w:val="002060"/>
        </w:rPr>
        <w:t xml:space="preserve">NO </w:t>
      </w:r>
      <w:r w:rsidRPr="00971C5C">
        <w:rPr>
          <w:b/>
          <w:bCs/>
          <w:noProof/>
          <w:color w:val="002060"/>
        </w:rPr>
        <w:t>INCLUYE:</w:t>
      </w:r>
    </w:p>
    <w:p w14:paraId="7C67CB5E" w14:textId="77777777" w:rsidR="00144D9A" w:rsidRPr="00CE2D30" w:rsidRDefault="00144D9A" w:rsidP="00144D9A">
      <w:pPr>
        <w:pStyle w:val="Sinespaciado"/>
        <w:numPr>
          <w:ilvl w:val="0"/>
          <w:numId w:val="4"/>
        </w:numPr>
        <w:ind w:left="142" w:hanging="283"/>
        <w:rPr>
          <w:b/>
          <w:bCs/>
          <w:noProof/>
          <w:color w:val="002060"/>
          <w:sz w:val="21"/>
          <w:szCs w:val="21"/>
        </w:rPr>
      </w:pPr>
      <w:r w:rsidRPr="00CE2D30">
        <w:rPr>
          <w:b/>
          <w:bCs/>
          <w:noProof/>
          <w:color w:val="002060"/>
          <w:sz w:val="21"/>
          <w:szCs w:val="21"/>
        </w:rPr>
        <w:t>Boletos aéreos</w:t>
      </w:r>
    </w:p>
    <w:p w14:paraId="34F1BFC6" w14:textId="77777777" w:rsidR="00144D9A" w:rsidRPr="00CE2D30" w:rsidRDefault="00144D9A" w:rsidP="00144D9A">
      <w:pPr>
        <w:pStyle w:val="Sinespaciado"/>
        <w:numPr>
          <w:ilvl w:val="0"/>
          <w:numId w:val="4"/>
        </w:numPr>
        <w:ind w:left="142" w:hanging="283"/>
        <w:rPr>
          <w:b/>
          <w:bCs/>
          <w:noProof/>
          <w:color w:val="002060"/>
          <w:sz w:val="21"/>
          <w:szCs w:val="21"/>
        </w:rPr>
      </w:pPr>
      <w:r w:rsidRPr="00CE2D30">
        <w:rPr>
          <w:b/>
          <w:bCs/>
          <w:noProof/>
          <w:color w:val="002060"/>
          <w:sz w:val="21"/>
          <w:szCs w:val="21"/>
        </w:rPr>
        <w:t>Alimentacion no descrita</w:t>
      </w:r>
    </w:p>
    <w:p w14:paraId="3956D4B0" w14:textId="77777777" w:rsidR="00144D9A" w:rsidRPr="00CE2D30" w:rsidRDefault="00144D9A" w:rsidP="00144D9A">
      <w:pPr>
        <w:pStyle w:val="Sinespaciado"/>
        <w:numPr>
          <w:ilvl w:val="0"/>
          <w:numId w:val="4"/>
        </w:numPr>
        <w:ind w:left="142" w:hanging="283"/>
        <w:rPr>
          <w:b/>
          <w:bCs/>
          <w:noProof/>
          <w:color w:val="002060"/>
          <w:sz w:val="21"/>
          <w:szCs w:val="21"/>
        </w:rPr>
      </w:pPr>
      <w:r w:rsidRPr="00CE2D30">
        <w:rPr>
          <w:b/>
          <w:bCs/>
          <w:noProof/>
          <w:color w:val="002060"/>
          <w:sz w:val="21"/>
          <w:szCs w:val="21"/>
        </w:rPr>
        <w:t>Tarjeta de asistencia</w:t>
      </w:r>
    </w:p>
    <w:p w14:paraId="532A41E6" w14:textId="77777777" w:rsidR="00144D9A" w:rsidRPr="00CE2D30" w:rsidRDefault="00144D9A" w:rsidP="00144D9A">
      <w:pPr>
        <w:pStyle w:val="Sinespaciado"/>
        <w:numPr>
          <w:ilvl w:val="0"/>
          <w:numId w:val="4"/>
        </w:numPr>
        <w:ind w:left="142" w:hanging="283"/>
        <w:rPr>
          <w:b/>
          <w:bCs/>
          <w:noProof/>
          <w:color w:val="002060"/>
          <w:sz w:val="21"/>
          <w:szCs w:val="21"/>
        </w:rPr>
      </w:pPr>
      <w:r w:rsidRPr="00CE2D30">
        <w:rPr>
          <w:b/>
          <w:bCs/>
          <w:noProof/>
          <w:color w:val="002060"/>
          <w:sz w:val="21"/>
          <w:szCs w:val="21"/>
        </w:rPr>
        <w:t>Propinas</w:t>
      </w:r>
    </w:p>
    <w:p w14:paraId="172EE5DB" w14:textId="77777777" w:rsidR="00144D9A" w:rsidRPr="00CE2D30" w:rsidRDefault="00144D9A" w:rsidP="00144D9A">
      <w:pPr>
        <w:pStyle w:val="Sinespaciado"/>
        <w:numPr>
          <w:ilvl w:val="0"/>
          <w:numId w:val="4"/>
        </w:numPr>
        <w:ind w:left="142" w:hanging="283"/>
        <w:rPr>
          <w:b/>
          <w:bCs/>
          <w:noProof/>
          <w:color w:val="002060"/>
          <w:sz w:val="21"/>
          <w:szCs w:val="21"/>
        </w:rPr>
      </w:pPr>
      <w:r w:rsidRPr="00CE2D30">
        <w:rPr>
          <w:b/>
          <w:bCs/>
          <w:noProof/>
          <w:color w:val="002060"/>
          <w:sz w:val="21"/>
          <w:szCs w:val="21"/>
        </w:rPr>
        <w:t>Gastos no especificados</w:t>
      </w:r>
    </w:p>
    <w:p w14:paraId="7D34B91A" w14:textId="77777777" w:rsidR="00144D9A" w:rsidRPr="005F7BE4" w:rsidRDefault="00144D9A" w:rsidP="00144D9A">
      <w:pPr>
        <w:autoSpaceDE w:val="0"/>
        <w:autoSpaceDN w:val="0"/>
        <w:adjustRightInd w:val="0"/>
        <w:spacing w:after="0" w:line="240" w:lineRule="auto"/>
        <w:ind w:left="-284"/>
        <w:rPr>
          <w:rFonts w:ascii="Calibri" w:hAnsi="Calibri" w:cs="Calibri"/>
          <w:b/>
          <w:noProof/>
          <w:color w:val="002060"/>
          <w:szCs w:val="21"/>
        </w:rPr>
      </w:pPr>
    </w:p>
    <w:p w14:paraId="6AAE23A3" w14:textId="77777777" w:rsidR="00144D9A" w:rsidRPr="006C5448" w:rsidRDefault="00144D9A" w:rsidP="00144D9A">
      <w:pPr>
        <w:autoSpaceDE w:val="0"/>
        <w:autoSpaceDN w:val="0"/>
        <w:adjustRightInd w:val="0"/>
        <w:spacing w:after="0" w:line="240" w:lineRule="auto"/>
        <w:ind w:left="-284"/>
        <w:rPr>
          <w:rFonts w:ascii="Calibri" w:hAnsi="Calibri" w:cs="Calibri"/>
          <w:b/>
          <w:noProof/>
          <w:color w:val="002060"/>
          <w:sz w:val="18"/>
          <w:szCs w:val="18"/>
        </w:rPr>
      </w:pPr>
    </w:p>
    <w:p w14:paraId="359A1489" w14:textId="77777777" w:rsidR="00144D9A" w:rsidRDefault="00144D9A" w:rsidP="00144D9A">
      <w:pPr>
        <w:autoSpaceDE w:val="0"/>
        <w:autoSpaceDN w:val="0"/>
        <w:adjustRightInd w:val="0"/>
        <w:spacing w:line="240" w:lineRule="auto"/>
        <w:ind w:left="-284"/>
        <w:rPr>
          <w:rFonts w:ascii="Calibri" w:hAnsi="Calibri" w:cs="Calibri"/>
          <w:b/>
          <w:noProof/>
          <w:color w:val="002060"/>
          <w:szCs w:val="21"/>
          <w:u w:val="single"/>
        </w:rPr>
      </w:pPr>
      <w:r w:rsidRPr="005F7BE4">
        <w:rPr>
          <w:rFonts w:ascii="Calibri" w:hAnsi="Calibri" w:cs="Calibri"/>
          <w:b/>
          <w:noProof/>
          <w:color w:val="002060"/>
          <w:szCs w:val="21"/>
          <w:u w:val="single"/>
        </w:rPr>
        <w:t>TARIFAS POR PERSONA EN DOLARES AMERICANOS DESDE:</w:t>
      </w:r>
    </w:p>
    <w:p w14:paraId="731289F5" w14:textId="77777777" w:rsidR="00144D9A" w:rsidRDefault="00144D9A"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r w:rsidRPr="009764EB">
        <w:rPr>
          <w:rFonts w:ascii="Calibri" w:eastAsia="Times New Roman" w:hAnsi="Calibri" w:cs="Calibri"/>
          <w:b/>
          <w:color w:val="FF0000"/>
          <w:sz w:val="20"/>
          <w:szCs w:val="20"/>
          <w:highlight w:val="yellow"/>
          <w:lang w:eastAsia="es-PE"/>
        </w:rPr>
        <w:t>*TARIFAS DINAMICAS SUJETAS A VARIACION</w:t>
      </w:r>
    </w:p>
    <w:tbl>
      <w:tblPr>
        <w:tblW w:w="9481" w:type="dxa"/>
        <w:tblCellMar>
          <w:left w:w="70" w:type="dxa"/>
          <w:right w:w="70" w:type="dxa"/>
        </w:tblCellMar>
        <w:tblLook w:val="04A0" w:firstRow="1" w:lastRow="0" w:firstColumn="1" w:lastColumn="0" w:noHBand="0" w:noVBand="1"/>
      </w:tblPr>
      <w:tblGrid>
        <w:gridCol w:w="3897"/>
        <w:gridCol w:w="584"/>
        <w:gridCol w:w="812"/>
        <w:gridCol w:w="584"/>
        <w:gridCol w:w="812"/>
        <w:gridCol w:w="584"/>
        <w:gridCol w:w="812"/>
        <w:gridCol w:w="584"/>
        <w:gridCol w:w="812"/>
      </w:tblGrid>
      <w:tr w:rsidR="00D5106D" w:rsidRPr="00D5106D" w14:paraId="010A385C" w14:textId="77777777" w:rsidTr="00D5106D">
        <w:trPr>
          <w:trHeight w:val="255"/>
        </w:trPr>
        <w:tc>
          <w:tcPr>
            <w:tcW w:w="9481" w:type="dxa"/>
            <w:gridSpan w:val="9"/>
            <w:tcBorders>
              <w:top w:val="single" w:sz="4" w:space="0" w:color="385724"/>
              <w:left w:val="nil"/>
              <w:bottom w:val="single" w:sz="4" w:space="0" w:color="385724"/>
              <w:right w:val="nil"/>
            </w:tcBorders>
            <w:shd w:val="clear" w:color="000000" w:fill="385724"/>
            <w:noWrap/>
            <w:vAlign w:val="center"/>
            <w:hideMark/>
          </w:tcPr>
          <w:p w14:paraId="1D4F29FB" w14:textId="77777777" w:rsidR="00D5106D" w:rsidRPr="00D5106D" w:rsidRDefault="00D5106D" w:rsidP="00D5106D">
            <w:pPr>
              <w:spacing w:after="0" w:line="240" w:lineRule="auto"/>
              <w:jc w:val="center"/>
              <w:rPr>
                <w:rFonts w:ascii="Calibri" w:eastAsia="Times New Roman" w:hAnsi="Calibri" w:cs="Calibri"/>
                <w:b/>
                <w:bCs/>
                <w:color w:val="FFFFFF"/>
                <w:kern w:val="0"/>
                <w:sz w:val="23"/>
                <w:szCs w:val="23"/>
                <w:lang w:eastAsia="es-PE" w:bidi="hi-IN"/>
                <w14:ligatures w14:val="none"/>
              </w:rPr>
            </w:pPr>
            <w:r w:rsidRPr="00D5106D">
              <w:rPr>
                <w:rFonts w:ascii="Calibri" w:eastAsia="Times New Roman" w:hAnsi="Calibri" w:cs="Calibri"/>
                <w:b/>
                <w:bCs/>
                <w:color w:val="FFFFFF"/>
                <w:kern w:val="0"/>
                <w:sz w:val="23"/>
                <w:szCs w:val="23"/>
                <w:lang w:eastAsia="es-PE" w:bidi="hi-IN"/>
                <w14:ligatures w14:val="none"/>
              </w:rPr>
              <w:t>VIVRE  3*</w:t>
            </w:r>
          </w:p>
        </w:tc>
      </w:tr>
      <w:tr w:rsidR="00D5106D" w:rsidRPr="00D5106D" w14:paraId="087457A2" w14:textId="77777777" w:rsidTr="00D5106D">
        <w:trPr>
          <w:trHeight w:val="255"/>
        </w:trPr>
        <w:tc>
          <w:tcPr>
            <w:tcW w:w="9481" w:type="dxa"/>
            <w:gridSpan w:val="9"/>
            <w:tcBorders>
              <w:top w:val="nil"/>
              <w:left w:val="nil"/>
              <w:bottom w:val="single" w:sz="4" w:space="0" w:color="CAEABF"/>
              <w:right w:val="nil"/>
            </w:tcBorders>
            <w:shd w:val="clear" w:color="000000" w:fill="385724"/>
            <w:noWrap/>
            <w:vAlign w:val="center"/>
            <w:hideMark/>
          </w:tcPr>
          <w:p w14:paraId="0020E16A" w14:textId="77777777" w:rsidR="00D5106D" w:rsidRPr="00D5106D" w:rsidRDefault="00D5106D" w:rsidP="00D5106D">
            <w:pPr>
              <w:spacing w:after="0" w:line="240" w:lineRule="auto"/>
              <w:jc w:val="center"/>
              <w:rPr>
                <w:rFonts w:ascii="Calibri" w:eastAsia="Times New Roman" w:hAnsi="Calibri" w:cs="Calibri"/>
                <w:b/>
                <w:bCs/>
                <w:color w:val="FFFFFF"/>
                <w:kern w:val="0"/>
                <w:sz w:val="20"/>
                <w:szCs w:val="20"/>
                <w:lang w:eastAsia="es-PE" w:bidi="hi-IN"/>
                <w14:ligatures w14:val="none"/>
              </w:rPr>
            </w:pPr>
            <w:r w:rsidRPr="00D5106D">
              <w:rPr>
                <w:rFonts w:ascii="Calibri" w:eastAsia="Times New Roman" w:hAnsi="Calibri" w:cs="Calibri"/>
                <w:b/>
                <w:bCs/>
                <w:color w:val="FFFFFF"/>
                <w:kern w:val="0"/>
                <w:sz w:val="20"/>
                <w:szCs w:val="20"/>
                <w:lang w:eastAsia="es-PE" w:bidi="hi-IN"/>
                <w14:ligatures w14:val="none"/>
              </w:rPr>
              <w:t>Hab. Standard (Doble o Twin)</w:t>
            </w:r>
          </w:p>
        </w:tc>
      </w:tr>
      <w:tr w:rsidR="00D5106D" w:rsidRPr="00D5106D" w14:paraId="3ACC0838" w14:textId="77777777" w:rsidTr="00D5106D">
        <w:trPr>
          <w:trHeight w:val="300"/>
        </w:trPr>
        <w:tc>
          <w:tcPr>
            <w:tcW w:w="3897" w:type="dxa"/>
            <w:vMerge w:val="restart"/>
            <w:tcBorders>
              <w:top w:val="nil"/>
              <w:left w:val="nil"/>
              <w:bottom w:val="nil"/>
              <w:right w:val="nil"/>
            </w:tcBorders>
            <w:shd w:val="clear" w:color="000000" w:fill="C5E0B4"/>
            <w:noWrap/>
            <w:vAlign w:val="center"/>
            <w:hideMark/>
          </w:tcPr>
          <w:p w14:paraId="7252A2B2"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 </w:t>
            </w:r>
          </w:p>
        </w:tc>
        <w:tc>
          <w:tcPr>
            <w:tcW w:w="1396" w:type="dxa"/>
            <w:gridSpan w:val="2"/>
            <w:tcBorders>
              <w:top w:val="single" w:sz="4" w:space="0" w:color="CAEABF"/>
              <w:left w:val="nil"/>
              <w:bottom w:val="nil"/>
              <w:right w:val="nil"/>
            </w:tcBorders>
            <w:shd w:val="clear" w:color="000000" w:fill="C5E0B4"/>
            <w:noWrap/>
            <w:vAlign w:val="center"/>
            <w:hideMark/>
          </w:tcPr>
          <w:p w14:paraId="67388DFC"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SIMPLE</w:t>
            </w:r>
          </w:p>
        </w:tc>
        <w:tc>
          <w:tcPr>
            <w:tcW w:w="1396" w:type="dxa"/>
            <w:gridSpan w:val="2"/>
            <w:tcBorders>
              <w:top w:val="single" w:sz="4" w:space="0" w:color="CAEABF"/>
              <w:left w:val="nil"/>
              <w:bottom w:val="nil"/>
              <w:right w:val="nil"/>
            </w:tcBorders>
            <w:shd w:val="clear" w:color="000000" w:fill="C5E0B4"/>
            <w:noWrap/>
            <w:vAlign w:val="center"/>
            <w:hideMark/>
          </w:tcPr>
          <w:p w14:paraId="7FABD82E"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DOBLE</w:t>
            </w:r>
          </w:p>
        </w:tc>
        <w:tc>
          <w:tcPr>
            <w:tcW w:w="1396" w:type="dxa"/>
            <w:gridSpan w:val="2"/>
            <w:tcBorders>
              <w:top w:val="single" w:sz="4" w:space="0" w:color="CAEABF"/>
              <w:left w:val="nil"/>
              <w:bottom w:val="nil"/>
              <w:right w:val="nil"/>
            </w:tcBorders>
            <w:shd w:val="clear" w:color="000000" w:fill="C5E0B4"/>
            <w:noWrap/>
            <w:vAlign w:val="center"/>
            <w:hideMark/>
          </w:tcPr>
          <w:p w14:paraId="7E916288"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TRIPLE</w:t>
            </w:r>
          </w:p>
        </w:tc>
        <w:tc>
          <w:tcPr>
            <w:tcW w:w="1396" w:type="dxa"/>
            <w:gridSpan w:val="2"/>
            <w:tcBorders>
              <w:top w:val="single" w:sz="4" w:space="0" w:color="CAEABF"/>
              <w:left w:val="nil"/>
              <w:bottom w:val="nil"/>
              <w:right w:val="nil"/>
            </w:tcBorders>
            <w:shd w:val="clear" w:color="000000" w:fill="C5E0B4"/>
            <w:vAlign w:val="center"/>
            <w:hideMark/>
          </w:tcPr>
          <w:p w14:paraId="2A7DE522"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CHILD 1</w:t>
            </w:r>
          </w:p>
        </w:tc>
      </w:tr>
      <w:tr w:rsidR="00D5106D" w:rsidRPr="00D5106D" w14:paraId="0BA812BA" w14:textId="77777777" w:rsidTr="00D5106D">
        <w:trPr>
          <w:trHeight w:val="300"/>
        </w:trPr>
        <w:tc>
          <w:tcPr>
            <w:tcW w:w="3897" w:type="dxa"/>
            <w:vMerge/>
            <w:tcBorders>
              <w:top w:val="nil"/>
              <w:left w:val="nil"/>
              <w:bottom w:val="nil"/>
              <w:right w:val="nil"/>
            </w:tcBorders>
            <w:vAlign w:val="center"/>
            <w:hideMark/>
          </w:tcPr>
          <w:p w14:paraId="40640F08"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p>
        </w:tc>
        <w:tc>
          <w:tcPr>
            <w:tcW w:w="584" w:type="dxa"/>
            <w:tcBorders>
              <w:top w:val="nil"/>
              <w:left w:val="nil"/>
              <w:bottom w:val="nil"/>
              <w:right w:val="nil"/>
            </w:tcBorders>
            <w:shd w:val="clear" w:color="000000" w:fill="C5E0B4"/>
            <w:noWrap/>
            <w:vAlign w:val="center"/>
            <w:hideMark/>
          </w:tcPr>
          <w:p w14:paraId="59A172B5"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21BA6A90"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84" w:type="dxa"/>
            <w:tcBorders>
              <w:top w:val="nil"/>
              <w:left w:val="nil"/>
              <w:bottom w:val="nil"/>
              <w:right w:val="nil"/>
            </w:tcBorders>
            <w:shd w:val="clear" w:color="000000" w:fill="C5E0B4"/>
            <w:noWrap/>
            <w:vAlign w:val="center"/>
            <w:hideMark/>
          </w:tcPr>
          <w:p w14:paraId="0796E3DE"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42B06F0D"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84" w:type="dxa"/>
            <w:tcBorders>
              <w:top w:val="nil"/>
              <w:left w:val="nil"/>
              <w:bottom w:val="nil"/>
              <w:right w:val="nil"/>
            </w:tcBorders>
            <w:shd w:val="clear" w:color="000000" w:fill="C5E0B4"/>
            <w:noWrap/>
            <w:vAlign w:val="center"/>
            <w:hideMark/>
          </w:tcPr>
          <w:p w14:paraId="05A1106E"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0F00031D"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84" w:type="dxa"/>
            <w:tcBorders>
              <w:top w:val="nil"/>
              <w:left w:val="nil"/>
              <w:bottom w:val="nil"/>
              <w:right w:val="nil"/>
            </w:tcBorders>
            <w:shd w:val="clear" w:color="000000" w:fill="C5E0B4"/>
            <w:noWrap/>
            <w:vAlign w:val="center"/>
            <w:hideMark/>
          </w:tcPr>
          <w:p w14:paraId="0E841707"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7C741073"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r>
      <w:tr w:rsidR="00D5106D" w:rsidRPr="00D5106D" w14:paraId="1DE08CE4" w14:textId="77777777" w:rsidTr="00D5106D">
        <w:trPr>
          <w:trHeight w:val="288"/>
        </w:trPr>
        <w:tc>
          <w:tcPr>
            <w:tcW w:w="3897" w:type="dxa"/>
            <w:tcBorders>
              <w:top w:val="single" w:sz="4" w:space="0" w:color="C5E0B4"/>
              <w:left w:val="nil"/>
              <w:bottom w:val="nil"/>
              <w:right w:val="nil"/>
            </w:tcBorders>
            <w:noWrap/>
            <w:vAlign w:val="center"/>
            <w:hideMark/>
          </w:tcPr>
          <w:p w14:paraId="49E3224A"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Del 05 agosto al 15 diciembre 2026</w:t>
            </w:r>
          </w:p>
        </w:tc>
        <w:tc>
          <w:tcPr>
            <w:tcW w:w="584" w:type="dxa"/>
            <w:tcBorders>
              <w:top w:val="single" w:sz="4" w:space="0" w:color="C5E0B4"/>
              <w:left w:val="nil"/>
              <w:bottom w:val="nil"/>
              <w:right w:val="nil"/>
            </w:tcBorders>
            <w:noWrap/>
            <w:vAlign w:val="center"/>
            <w:hideMark/>
          </w:tcPr>
          <w:p w14:paraId="29A75DFB"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$563</w:t>
            </w:r>
          </w:p>
        </w:tc>
        <w:tc>
          <w:tcPr>
            <w:tcW w:w="812" w:type="dxa"/>
            <w:tcBorders>
              <w:top w:val="single" w:sz="4" w:space="0" w:color="C5E0B4"/>
              <w:left w:val="nil"/>
              <w:bottom w:val="nil"/>
              <w:right w:val="nil"/>
            </w:tcBorders>
            <w:noWrap/>
            <w:vAlign w:val="center"/>
            <w:hideMark/>
          </w:tcPr>
          <w:p w14:paraId="14CD2BA5"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S/.2,026</w:t>
            </w:r>
          </w:p>
        </w:tc>
        <w:tc>
          <w:tcPr>
            <w:tcW w:w="584" w:type="dxa"/>
            <w:tcBorders>
              <w:top w:val="single" w:sz="4" w:space="0" w:color="C5E0B4"/>
              <w:left w:val="nil"/>
              <w:bottom w:val="nil"/>
              <w:right w:val="nil"/>
            </w:tcBorders>
            <w:noWrap/>
            <w:vAlign w:val="center"/>
            <w:hideMark/>
          </w:tcPr>
          <w:p w14:paraId="1E101B08"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$439</w:t>
            </w:r>
          </w:p>
        </w:tc>
        <w:tc>
          <w:tcPr>
            <w:tcW w:w="812" w:type="dxa"/>
            <w:tcBorders>
              <w:top w:val="single" w:sz="4" w:space="0" w:color="C5E0B4"/>
              <w:left w:val="nil"/>
              <w:bottom w:val="nil"/>
              <w:right w:val="nil"/>
            </w:tcBorders>
            <w:noWrap/>
            <w:vAlign w:val="center"/>
            <w:hideMark/>
          </w:tcPr>
          <w:p w14:paraId="6AE9BD52"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S/.1,580</w:t>
            </w:r>
          </w:p>
        </w:tc>
        <w:tc>
          <w:tcPr>
            <w:tcW w:w="584" w:type="dxa"/>
            <w:tcBorders>
              <w:top w:val="single" w:sz="4" w:space="0" w:color="C5E0B4"/>
              <w:left w:val="nil"/>
              <w:bottom w:val="nil"/>
              <w:right w:val="nil"/>
            </w:tcBorders>
            <w:noWrap/>
            <w:vAlign w:val="center"/>
            <w:hideMark/>
          </w:tcPr>
          <w:p w14:paraId="2410F491"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$420</w:t>
            </w:r>
          </w:p>
        </w:tc>
        <w:tc>
          <w:tcPr>
            <w:tcW w:w="812" w:type="dxa"/>
            <w:tcBorders>
              <w:top w:val="single" w:sz="4" w:space="0" w:color="C5E0B4"/>
              <w:left w:val="nil"/>
              <w:bottom w:val="nil"/>
              <w:right w:val="nil"/>
            </w:tcBorders>
            <w:noWrap/>
            <w:vAlign w:val="center"/>
            <w:hideMark/>
          </w:tcPr>
          <w:p w14:paraId="3983293B"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S/.1,513</w:t>
            </w:r>
          </w:p>
        </w:tc>
        <w:tc>
          <w:tcPr>
            <w:tcW w:w="584" w:type="dxa"/>
            <w:tcBorders>
              <w:top w:val="single" w:sz="4" w:space="0" w:color="C5E0B4"/>
              <w:left w:val="nil"/>
              <w:bottom w:val="nil"/>
              <w:right w:val="nil"/>
            </w:tcBorders>
            <w:noWrap/>
            <w:vAlign w:val="center"/>
            <w:hideMark/>
          </w:tcPr>
          <w:p w14:paraId="77D18C01"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$382</w:t>
            </w:r>
          </w:p>
        </w:tc>
        <w:tc>
          <w:tcPr>
            <w:tcW w:w="812" w:type="dxa"/>
            <w:tcBorders>
              <w:top w:val="single" w:sz="4" w:space="0" w:color="C5E0B4"/>
              <w:left w:val="nil"/>
              <w:bottom w:val="nil"/>
              <w:right w:val="nil"/>
            </w:tcBorders>
            <w:noWrap/>
            <w:vAlign w:val="center"/>
            <w:hideMark/>
          </w:tcPr>
          <w:p w14:paraId="3CF4FED2"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S/.1,374</w:t>
            </w:r>
          </w:p>
        </w:tc>
      </w:tr>
      <w:tr w:rsidR="00D5106D" w:rsidRPr="00D5106D" w14:paraId="40ADBC52" w14:textId="77777777" w:rsidTr="00D5106D">
        <w:trPr>
          <w:trHeight w:val="300"/>
        </w:trPr>
        <w:tc>
          <w:tcPr>
            <w:tcW w:w="3897" w:type="dxa"/>
            <w:tcBorders>
              <w:top w:val="nil"/>
              <w:left w:val="nil"/>
              <w:bottom w:val="single" w:sz="4" w:space="0" w:color="C5E0B4"/>
              <w:right w:val="nil"/>
            </w:tcBorders>
            <w:noWrap/>
            <w:vAlign w:val="center"/>
            <w:hideMark/>
          </w:tcPr>
          <w:p w14:paraId="4A89CF0F"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Noche adicional</w:t>
            </w:r>
          </w:p>
        </w:tc>
        <w:tc>
          <w:tcPr>
            <w:tcW w:w="584" w:type="dxa"/>
            <w:tcBorders>
              <w:top w:val="nil"/>
              <w:left w:val="nil"/>
              <w:bottom w:val="single" w:sz="4" w:space="0" w:color="C5E0B4"/>
              <w:right w:val="nil"/>
            </w:tcBorders>
            <w:noWrap/>
            <w:vAlign w:val="center"/>
            <w:hideMark/>
          </w:tcPr>
          <w:p w14:paraId="23D95030"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$94</w:t>
            </w:r>
          </w:p>
        </w:tc>
        <w:tc>
          <w:tcPr>
            <w:tcW w:w="812" w:type="dxa"/>
            <w:tcBorders>
              <w:top w:val="nil"/>
              <w:left w:val="nil"/>
              <w:bottom w:val="single" w:sz="4" w:space="0" w:color="C5E0B4"/>
              <w:right w:val="nil"/>
            </w:tcBorders>
            <w:noWrap/>
            <w:vAlign w:val="center"/>
            <w:hideMark/>
          </w:tcPr>
          <w:p w14:paraId="62E5FDD4"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S/.338</w:t>
            </w:r>
          </w:p>
        </w:tc>
        <w:tc>
          <w:tcPr>
            <w:tcW w:w="584" w:type="dxa"/>
            <w:tcBorders>
              <w:top w:val="nil"/>
              <w:left w:val="nil"/>
              <w:bottom w:val="single" w:sz="4" w:space="0" w:color="C5E0B4"/>
              <w:right w:val="nil"/>
            </w:tcBorders>
            <w:noWrap/>
            <w:vAlign w:val="center"/>
            <w:hideMark/>
          </w:tcPr>
          <w:p w14:paraId="2C47974B"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$53</w:t>
            </w:r>
          </w:p>
        </w:tc>
        <w:tc>
          <w:tcPr>
            <w:tcW w:w="812" w:type="dxa"/>
            <w:tcBorders>
              <w:top w:val="nil"/>
              <w:left w:val="nil"/>
              <w:bottom w:val="single" w:sz="4" w:space="0" w:color="C5E0B4"/>
              <w:right w:val="nil"/>
            </w:tcBorders>
            <w:noWrap/>
            <w:vAlign w:val="center"/>
            <w:hideMark/>
          </w:tcPr>
          <w:p w14:paraId="5183D397"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S/.189</w:t>
            </w:r>
          </w:p>
        </w:tc>
        <w:tc>
          <w:tcPr>
            <w:tcW w:w="584" w:type="dxa"/>
            <w:tcBorders>
              <w:top w:val="nil"/>
              <w:left w:val="nil"/>
              <w:bottom w:val="single" w:sz="4" w:space="0" w:color="C5E0B4"/>
              <w:right w:val="nil"/>
            </w:tcBorders>
            <w:noWrap/>
            <w:vAlign w:val="center"/>
            <w:hideMark/>
          </w:tcPr>
          <w:p w14:paraId="49591C4D"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$47</w:t>
            </w:r>
          </w:p>
        </w:tc>
        <w:tc>
          <w:tcPr>
            <w:tcW w:w="812" w:type="dxa"/>
            <w:tcBorders>
              <w:top w:val="nil"/>
              <w:left w:val="nil"/>
              <w:bottom w:val="single" w:sz="4" w:space="0" w:color="C5E0B4"/>
              <w:right w:val="nil"/>
            </w:tcBorders>
            <w:noWrap/>
            <w:vAlign w:val="center"/>
            <w:hideMark/>
          </w:tcPr>
          <w:p w14:paraId="7A9F84A5"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S/.169</w:t>
            </w:r>
          </w:p>
        </w:tc>
        <w:tc>
          <w:tcPr>
            <w:tcW w:w="584" w:type="dxa"/>
            <w:tcBorders>
              <w:top w:val="nil"/>
              <w:left w:val="nil"/>
              <w:bottom w:val="single" w:sz="4" w:space="0" w:color="C5E0B4"/>
              <w:right w:val="nil"/>
            </w:tcBorders>
            <w:noWrap/>
            <w:vAlign w:val="center"/>
            <w:hideMark/>
          </w:tcPr>
          <w:p w14:paraId="54B0A381"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$38</w:t>
            </w:r>
          </w:p>
        </w:tc>
        <w:tc>
          <w:tcPr>
            <w:tcW w:w="812" w:type="dxa"/>
            <w:tcBorders>
              <w:top w:val="nil"/>
              <w:left w:val="nil"/>
              <w:bottom w:val="single" w:sz="4" w:space="0" w:color="C5E0B4"/>
              <w:right w:val="nil"/>
            </w:tcBorders>
            <w:noWrap/>
            <w:vAlign w:val="center"/>
            <w:hideMark/>
          </w:tcPr>
          <w:p w14:paraId="177D658E"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S/.135</w:t>
            </w:r>
          </w:p>
        </w:tc>
      </w:tr>
    </w:tbl>
    <w:p w14:paraId="2298CE45" w14:textId="77777777" w:rsidR="00D5106D" w:rsidRDefault="00D5106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482" w:type="dxa"/>
        <w:tblCellMar>
          <w:left w:w="70" w:type="dxa"/>
          <w:right w:w="70" w:type="dxa"/>
        </w:tblCellMar>
        <w:tblLook w:val="04A0" w:firstRow="1" w:lastRow="0" w:firstColumn="1" w:lastColumn="0" w:noHBand="0" w:noVBand="1"/>
      </w:tblPr>
      <w:tblGrid>
        <w:gridCol w:w="3968"/>
        <w:gridCol w:w="595"/>
        <w:gridCol w:w="827"/>
        <w:gridCol w:w="595"/>
        <w:gridCol w:w="827"/>
        <w:gridCol w:w="595"/>
        <w:gridCol w:w="827"/>
        <w:gridCol w:w="595"/>
        <w:gridCol w:w="653"/>
      </w:tblGrid>
      <w:tr w:rsidR="00D5106D" w:rsidRPr="00D5106D" w14:paraId="6B22C55F" w14:textId="77777777" w:rsidTr="00D5106D">
        <w:trPr>
          <w:trHeight w:val="252"/>
        </w:trPr>
        <w:tc>
          <w:tcPr>
            <w:tcW w:w="9482" w:type="dxa"/>
            <w:gridSpan w:val="9"/>
            <w:tcBorders>
              <w:top w:val="single" w:sz="4" w:space="0" w:color="385724"/>
              <w:left w:val="nil"/>
              <w:bottom w:val="single" w:sz="4" w:space="0" w:color="385724"/>
              <w:right w:val="nil"/>
            </w:tcBorders>
            <w:shd w:val="clear" w:color="000000" w:fill="385724"/>
            <w:noWrap/>
            <w:vAlign w:val="center"/>
            <w:hideMark/>
          </w:tcPr>
          <w:p w14:paraId="74834609" w14:textId="77777777" w:rsidR="00D5106D" w:rsidRPr="00D5106D" w:rsidRDefault="00D5106D" w:rsidP="00D5106D">
            <w:pPr>
              <w:spacing w:after="0" w:line="240" w:lineRule="auto"/>
              <w:jc w:val="center"/>
              <w:rPr>
                <w:rFonts w:ascii="Calibri" w:eastAsia="Times New Roman" w:hAnsi="Calibri" w:cs="Calibri"/>
                <w:b/>
                <w:bCs/>
                <w:color w:val="FFFFFF"/>
                <w:kern w:val="0"/>
                <w:sz w:val="23"/>
                <w:szCs w:val="23"/>
                <w:lang w:eastAsia="es-PE" w:bidi="hi-IN"/>
                <w14:ligatures w14:val="none"/>
              </w:rPr>
            </w:pPr>
            <w:r w:rsidRPr="00D5106D">
              <w:rPr>
                <w:rFonts w:ascii="Calibri" w:eastAsia="Times New Roman" w:hAnsi="Calibri" w:cs="Calibri"/>
                <w:b/>
                <w:bCs/>
                <w:color w:val="FFFFFF"/>
                <w:kern w:val="0"/>
                <w:sz w:val="23"/>
                <w:szCs w:val="23"/>
                <w:lang w:eastAsia="es-PE" w:bidi="hi-IN"/>
                <w14:ligatures w14:val="none"/>
              </w:rPr>
              <w:t>CAFÉ HOTEL 3*</w:t>
            </w:r>
          </w:p>
        </w:tc>
      </w:tr>
      <w:tr w:rsidR="00D5106D" w:rsidRPr="00D5106D" w14:paraId="41FDCAE3" w14:textId="77777777" w:rsidTr="00D5106D">
        <w:trPr>
          <w:trHeight w:val="255"/>
        </w:trPr>
        <w:tc>
          <w:tcPr>
            <w:tcW w:w="9482" w:type="dxa"/>
            <w:gridSpan w:val="9"/>
            <w:tcBorders>
              <w:top w:val="nil"/>
              <w:left w:val="nil"/>
              <w:bottom w:val="single" w:sz="4" w:space="0" w:color="CAEABF"/>
              <w:right w:val="nil"/>
            </w:tcBorders>
            <w:shd w:val="clear" w:color="000000" w:fill="385724"/>
            <w:noWrap/>
            <w:vAlign w:val="center"/>
            <w:hideMark/>
          </w:tcPr>
          <w:p w14:paraId="2FFAC254" w14:textId="77777777" w:rsidR="00D5106D" w:rsidRPr="00D5106D" w:rsidRDefault="00D5106D" w:rsidP="00D5106D">
            <w:pPr>
              <w:spacing w:after="0" w:line="240" w:lineRule="auto"/>
              <w:jc w:val="center"/>
              <w:rPr>
                <w:rFonts w:ascii="Calibri" w:eastAsia="Times New Roman" w:hAnsi="Calibri" w:cs="Calibri"/>
                <w:b/>
                <w:bCs/>
                <w:color w:val="FFFFFF"/>
                <w:kern w:val="0"/>
                <w:sz w:val="20"/>
                <w:szCs w:val="20"/>
                <w:lang w:eastAsia="es-PE" w:bidi="hi-IN"/>
                <w14:ligatures w14:val="none"/>
              </w:rPr>
            </w:pPr>
            <w:r w:rsidRPr="00D5106D">
              <w:rPr>
                <w:rFonts w:ascii="Calibri" w:eastAsia="Times New Roman" w:hAnsi="Calibri" w:cs="Calibri"/>
                <w:b/>
                <w:bCs/>
                <w:color w:val="FFFFFF"/>
                <w:kern w:val="0"/>
                <w:sz w:val="20"/>
                <w:szCs w:val="20"/>
                <w:lang w:eastAsia="es-PE" w:bidi="hi-IN"/>
                <w14:ligatures w14:val="none"/>
              </w:rPr>
              <w:t>Hab. Superior (Doble o Twin)</w:t>
            </w:r>
          </w:p>
        </w:tc>
      </w:tr>
      <w:tr w:rsidR="00D5106D" w:rsidRPr="00D5106D" w14:paraId="4344B143" w14:textId="77777777" w:rsidTr="00D5106D">
        <w:trPr>
          <w:trHeight w:val="300"/>
        </w:trPr>
        <w:tc>
          <w:tcPr>
            <w:tcW w:w="3968" w:type="dxa"/>
            <w:vMerge w:val="restart"/>
            <w:tcBorders>
              <w:top w:val="nil"/>
              <w:left w:val="nil"/>
              <w:bottom w:val="nil"/>
              <w:right w:val="nil"/>
            </w:tcBorders>
            <w:shd w:val="clear" w:color="000000" w:fill="C5E0B4"/>
            <w:noWrap/>
            <w:vAlign w:val="center"/>
            <w:hideMark/>
          </w:tcPr>
          <w:p w14:paraId="405D2D0C"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 </w:t>
            </w:r>
          </w:p>
        </w:tc>
        <w:tc>
          <w:tcPr>
            <w:tcW w:w="1422" w:type="dxa"/>
            <w:gridSpan w:val="2"/>
            <w:tcBorders>
              <w:top w:val="single" w:sz="4" w:space="0" w:color="CAEABF"/>
              <w:left w:val="nil"/>
              <w:bottom w:val="nil"/>
              <w:right w:val="nil"/>
            </w:tcBorders>
            <w:shd w:val="clear" w:color="000000" w:fill="C5E0B4"/>
            <w:noWrap/>
            <w:vAlign w:val="center"/>
            <w:hideMark/>
          </w:tcPr>
          <w:p w14:paraId="5196033E"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SIMPLE</w:t>
            </w:r>
          </w:p>
        </w:tc>
        <w:tc>
          <w:tcPr>
            <w:tcW w:w="1422" w:type="dxa"/>
            <w:gridSpan w:val="2"/>
            <w:tcBorders>
              <w:top w:val="single" w:sz="4" w:space="0" w:color="CAEABF"/>
              <w:left w:val="nil"/>
              <w:bottom w:val="nil"/>
              <w:right w:val="nil"/>
            </w:tcBorders>
            <w:shd w:val="clear" w:color="000000" w:fill="C5E0B4"/>
            <w:noWrap/>
            <w:vAlign w:val="center"/>
            <w:hideMark/>
          </w:tcPr>
          <w:p w14:paraId="03075238"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DOBLE</w:t>
            </w:r>
          </w:p>
        </w:tc>
        <w:tc>
          <w:tcPr>
            <w:tcW w:w="1422" w:type="dxa"/>
            <w:gridSpan w:val="2"/>
            <w:tcBorders>
              <w:top w:val="single" w:sz="4" w:space="0" w:color="CAEABF"/>
              <w:left w:val="nil"/>
              <w:bottom w:val="nil"/>
              <w:right w:val="nil"/>
            </w:tcBorders>
            <w:shd w:val="clear" w:color="000000" w:fill="C5E0B4"/>
            <w:noWrap/>
            <w:vAlign w:val="center"/>
            <w:hideMark/>
          </w:tcPr>
          <w:p w14:paraId="4AE9E903"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TRIPLE</w:t>
            </w:r>
          </w:p>
        </w:tc>
        <w:tc>
          <w:tcPr>
            <w:tcW w:w="1248" w:type="dxa"/>
            <w:gridSpan w:val="2"/>
            <w:tcBorders>
              <w:top w:val="single" w:sz="4" w:space="0" w:color="CAEABF"/>
              <w:left w:val="nil"/>
              <w:bottom w:val="nil"/>
              <w:right w:val="nil"/>
            </w:tcBorders>
            <w:shd w:val="clear" w:color="000000" w:fill="C5E0B4"/>
            <w:vAlign w:val="center"/>
            <w:hideMark/>
          </w:tcPr>
          <w:p w14:paraId="0A9CFA8D"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CHILD 1</w:t>
            </w:r>
          </w:p>
        </w:tc>
      </w:tr>
      <w:tr w:rsidR="00D5106D" w:rsidRPr="00D5106D" w14:paraId="7C3C0CEC" w14:textId="77777777" w:rsidTr="00D5106D">
        <w:trPr>
          <w:trHeight w:val="300"/>
        </w:trPr>
        <w:tc>
          <w:tcPr>
            <w:tcW w:w="3968" w:type="dxa"/>
            <w:vMerge/>
            <w:tcBorders>
              <w:top w:val="nil"/>
              <w:left w:val="nil"/>
              <w:bottom w:val="nil"/>
              <w:right w:val="nil"/>
            </w:tcBorders>
            <w:vAlign w:val="center"/>
            <w:hideMark/>
          </w:tcPr>
          <w:p w14:paraId="3D514077"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p>
        </w:tc>
        <w:tc>
          <w:tcPr>
            <w:tcW w:w="595" w:type="dxa"/>
            <w:tcBorders>
              <w:top w:val="nil"/>
              <w:left w:val="nil"/>
              <w:bottom w:val="nil"/>
              <w:right w:val="nil"/>
            </w:tcBorders>
            <w:shd w:val="clear" w:color="000000" w:fill="C5E0B4"/>
            <w:noWrap/>
            <w:vAlign w:val="center"/>
            <w:hideMark/>
          </w:tcPr>
          <w:p w14:paraId="7122E8FF"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27" w:type="dxa"/>
            <w:tcBorders>
              <w:top w:val="nil"/>
              <w:left w:val="nil"/>
              <w:bottom w:val="nil"/>
              <w:right w:val="nil"/>
            </w:tcBorders>
            <w:shd w:val="clear" w:color="000000" w:fill="C5E0B4"/>
            <w:noWrap/>
            <w:vAlign w:val="center"/>
            <w:hideMark/>
          </w:tcPr>
          <w:p w14:paraId="635181AF"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95" w:type="dxa"/>
            <w:tcBorders>
              <w:top w:val="nil"/>
              <w:left w:val="nil"/>
              <w:bottom w:val="nil"/>
              <w:right w:val="nil"/>
            </w:tcBorders>
            <w:shd w:val="clear" w:color="000000" w:fill="C5E0B4"/>
            <w:noWrap/>
            <w:vAlign w:val="center"/>
            <w:hideMark/>
          </w:tcPr>
          <w:p w14:paraId="48E90AF0"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27" w:type="dxa"/>
            <w:tcBorders>
              <w:top w:val="nil"/>
              <w:left w:val="nil"/>
              <w:bottom w:val="nil"/>
              <w:right w:val="nil"/>
            </w:tcBorders>
            <w:shd w:val="clear" w:color="000000" w:fill="C5E0B4"/>
            <w:noWrap/>
            <w:vAlign w:val="center"/>
            <w:hideMark/>
          </w:tcPr>
          <w:p w14:paraId="2F557666"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95" w:type="dxa"/>
            <w:tcBorders>
              <w:top w:val="nil"/>
              <w:left w:val="nil"/>
              <w:bottom w:val="nil"/>
              <w:right w:val="nil"/>
            </w:tcBorders>
            <w:shd w:val="clear" w:color="000000" w:fill="C5E0B4"/>
            <w:noWrap/>
            <w:vAlign w:val="center"/>
            <w:hideMark/>
          </w:tcPr>
          <w:p w14:paraId="7CABFF64"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27" w:type="dxa"/>
            <w:tcBorders>
              <w:top w:val="nil"/>
              <w:left w:val="nil"/>
              <w:bottom w:val="nil"/>
              <w:right w:val="nil"/>
            </w:tcBorders>
            <w:shd w:val="clear" w:color="000000" w:fill="C5E0B4"/>
            <w:noWrap/>
            <w:vAlign w:val="center"/>
            <w:hideMark/>
          </w:tcPr>
          <w:p w14:paraId="6D71A573"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95" w:type="dxa"/>
            <w:tcBorders>
              <w:top w:val="nil"/>
              <w:left w:val="nil"/>
              <w:bottom w:val="nil"/>
              <w:right w:val="nil"/>
            </w:tcBorders>
            <w:shd w:val="clear" w:color="000000" w:fill="C5E0B4"/>
            <w:noWrap/>
            <w:vAlign w:val="center"/>
            <w:hideMark/>
          </w:tcPr>
          <w:p w14:paraId="3BE50C03"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653" w:type="dxa"/>
            <w:tcBorders>
              <w:top w:val="nil"/>
              <w:left w:val="nil"/>
              <w:bottom w:val="nil"/>
              <w:right w:val="nil"/>
            </w:tcBorders>
            <w:shd w:val="clear" w:color="000000" w:fill="C5E0B4"/>
            <w:noWrap/>
            <w:vAlign w:val="center"/>
            <w:hideMark/>
          </w:tcPr>
          <w:p w14:paraId="5D0AA3D5"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r>
      <w:tr w:rsidR="00D5106D" w:rsidRPr="00D5106D" w14:paraId="2A270426" w14:textId="77777777" w:rsidTr="00D5106D">
        <w:trPr>
          <w:trHeight w:val="288"/>
        </w:trPr>
        <w:tc>
          <w:tcPr>
            <w:tcW w:w="3968" w:type="dxa"/>
            <w:tcBorders>
              <w:top w:val="single" w:sz="4" w:space="0" w:color="C5E0B4"/>
              <w:left w:val="nil"/>
              <w:bottom w:val="nil"/>
              <w:right w:val="nil"/>
            </w:tcBorders>
            <w:noWrap/>
            <w:vAlign w:val="center"/>
            <w:hideMark/>
          </w:tcPr>
          <w:p w14:paraId="26C8C52E"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Del 05 agosto al 15 diciembre 2026</w:t>
            </w:r>
          </w:p>
        </w:tc>
        <w:tc>
          <w:tcPr>
            <w:tcW w:w="595" w:type="dxa"/>
            <w:tcBorders>
              <w:top w:val="single" w:sz="4" w:space="0" w:color="C5E0B4"/>
              <w:left w:val="nil"/>
              <w:bottom w:val="nil"/>
              <w:right w:val="nil"/>
            </w:tcBorders>
            <w:noWrap/>
            <w:vAlign w:val="center"/>
            <w:hideMark/>
          </w:tcPr>
          <w:p w14:paraId="7F412A88"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$604</w:t>
            </w:r>
          </w:p>
        </w:tc>
        <w:tc>
          <w:tcPr>
            <w:tcW w:w="827" w:type="dxa"/>
            <w:tcBorders>
              <w:top w:val="single" w:sz="4" w:space="0" w:color="C5E0B4"/>
              <w:left w:val="nil"/>
              <w:bottom w:val="nil"/>
              <w:right w:val="nil"/>
            </w:tcBorders>
            <w:noWrap/>
            <w:vAlign w:val="center"/>
            <w:hideMark/>
          </w:tcPr>
          <w:p w14:paraId="0209A5C9"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S/.2,175</w:t>
            </w:r>
          </w:p>
        </w:tc>
        <w:tc>
          <w:tcPr>
            <w:tcW w:w="595" w:type="dxa"/>
            <w:tcBorders>
              <w:top w:val="single" w:sz="4" w:space="0" w:color="C5E0B4"/>
              <w:left w:val="nil"/>
              <w:bottom w:val="nil"/>
              <w:right w:val="nil"/>
            </w:tcBorders>
            <w:noWrap/>
            <w:vAlign w:val="center"/>
            <w:hideMark/>
          </w:tcPr>
          <w:p w14:paraId="4729C598"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$469</w:t>
            </w:r>
          </w:p>
        </w:tc>
        <w:tc>
          <w:tcPr>
            <w:tcW w:w="827" w:type="dxa"/>
            <w:tcBorders>
              <w:top w:val="single" w:sz="4" w:space="0" w:color="C5E0B4"/>
              <w:left w:val="nil"/>
              <w:bottom w:val="nil"/>
              <w:right w:val="nil"/>
            </w:tcBorders>
            <w:noWrap/>
            <w:vAlign w:val="center"/>
            <w:hideMark/>
          </w:tcPr>
          <w:p w14:paraId="288E2D31"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S/.1,688</w:t>
            </w:r>
          </w:p>
        </w:tc>
        <w:tc>
          <w:tcPr>
            <w:tcW w:w="595" w:type="dxa"/>
            <w:tcBorders>
              <w:top w:val="single" w:sz="4" w:space="0" w:color="C5E0B4"/>
              <w:left w:val="nil"/>
              <w:bottom w:val="nil"/>
              <w:right w:val="nil"/>
            </w:tcBorders>
            <w:noWrap/>
            <w:vAlign w:val="center"/>
            <w:hideMark/>
          </w:tcPr>
          <w:p w14:paraId="71687A87"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$428</w:t>
            </w:r>
          </w:p>
        </w:tc>
        <w:tc>
          <w:tcPr>
            <w:tcW w:w="827" w:type="dxa"/>
            <w:tcBorders>
              <w:top w:val="single" w:sz="4" w:space="0" w:color="C5E0B4"/>
              <w:left w:val="nil"/>
              <w:bottom w:val="nil"/>
              <w:right w:val="nil"/>
            </w:tcBorders>
            <w:noWrap/>
            <w:vAlign w:val="center"/>
            <w:hideMark/>
          </w:tcPr>
          <w:p w14:paraId="5031830E"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S/.1,540</w:t>
            </w:r>
          </w:p>
        </w:tc>
        <w:tc>
          <w:tcPr>
            <w:tcW w:w="595" w:type="dxa"/>
            <w:tcBorders>
              <w:top w:val="single" w:sz="4" w:space="0" w:color="C5E0B4"/>
              <w:left w:val="nil"/>
              <w:bottom w:val="nil"/>
              <w:right w:val="nil"/>
            </w:tcBorders>
            <w:noWrap/>
            <w:vAlign w:val="center"/>
            <w:hideMark/>
          </w:tcPr>
          <w:p w14:paraId="167D8D3A"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$269</w:t>
            </w:r>
          </w:p>
        </w:tc>
        <w:tc>
          <w:tcPr>
            <w:tcW w:w="653" w:type="dxa"/>
            <w:tcBorders>
              <w:top w:val="single" w:sz="4" w:space="0" w:color="C5E0B4"/>
              <w:left w:val="nil"/>
              <w:bottom w:val="nil"/>
              <w:right w:val="nil"/>
            </w:tcBorders>
            <w:noWrap/>
            <w:vAlign w:val="center"/>
            <w:hideMark/>
          </w:tcPr>
          <w:p w14:paraId="699F9514"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S/.969</w:t>
            </w:r>
          </w:p>
        </w:tc>
      </w:tr>
      <w:tr w:rsidR="00D5106D" w:rsidRPr="00D5106D" w14:paraId="77F02332" w14:textId="77777777" w:rsidTr="00D5106D">
        <w:trPr>
          <w:trHeight w:val="300"/>
        </w:trPr>
        <w:tc>
          <w:tcPr>
            <w:tcW w:w="3968" w:type="dxa"/>
            <w:tcBorders>
              <w:top w:val="nil"/>
              <w:left w:val="nil"/>
              <w:bottom w:val="single" w:sz="4" w:space="0" w:color="C5E0B4"/>
              <w:right w:val="nil"/>
            </w:tcBorders>
            <w:noWrap/>
            <w:vAlign w:val="center"/>
            <w:hideMark/>
          </w:tcPr>
          <w:p w14:paraId="35D6DE27"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Noche adicional</w:t>
            </w:r>
          </w:p>
        </w:tc>
        <w:tc>
          <w:tcPr>
            <w:tcW w:w="595" w:type="dxa"/>
            <w:tcBorders>
              <w:top w:val="nil"/>
              <w:left w:val="nil"/>
              <w:bottom w:val="single" w:sz="4" w:space="0" w:color="C5E0B4"/>
              <w:right w:val="nil"/>
            </w:tcBorders>
            <w:noWrap/>
            <w:vAlign w:val="center"/>
            <w:hideMark/>
          </w:tcPr>
          <w:p w14:paraId="0F15486D"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$108</w:t>
            </w:r>
          </w:p>
        </w:tc>
        <w:tc>
          <w:tcPr>
            <w:tcW w:w="827" w:type="dxa"/>
            <w:tcBorders>
              <w:top w:val="nil"/>
              <w:left w:val="nil"/>
              <w:bottom w:val="single" w:sz="4" w:space="0" w:color="C5E0B4"/>
              <w:right w:val="nil"/>
            </w:tcBorders>
            <w:noWrap/>
            <w:vAlign w:val="center"/>
            <w:hideMark/>
          </w:tcPr>
          <w:p w14:paraId="3E88314C"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S/.388</w:t>
            </w:r>
          </w:p>
        </w:tc>
        <w:tc>
          <w:tcPr>
            <w:tcW w:w="595" w:type="dxa"/>
            <w:tcBorders>
              <w:top w:val="nil"/>
              <w:left w:val="nil"/>
              <w:bottom w:val="single" w:sz="4" w:space="0" w:color="C5E0B4"/>
              <w:right w:val="nil"/>
            </w:tcBorders>
            <w:noWrap/>
            <w:vAlign w:val="center"/>
            <w:hideMark/>
          </w:tcPr>
          <w:p w14:paraId="09D81731"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$62</w:t>
            </w:r>
          </w:p>
        </w:tc>
        <w:tc>
          <w:tcPr>
            <w:tcW w:w="827" w:type="dxa"/>
            <w:tcBorders>
              <w:top w:val="nil"/>
              <w:left w:val="nil"/>
              <w:bottom w:val="single" w:sz="4" w:space="0" w:color="C5E0B4"/>
              <w:right w:val="nil"/>
            </w:tcBorders>
            <w:noWrap/>
            <w:vAlign w:val="center"/>
            <w:hideMark/>
          </w:tcPr>
          <w:p w14:paraId="41FE5977"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S/.223</w:t>
            </w:r>
          </w:p>
        </w:tc>
        <w:tc>
          <w:tcPr>
            <w:tcW w:w="595" w:type="dxa"/>
            <w:tcBorders>
              <w:top w:val="nil"/>
              <w:left w:val="nil"/>
              <w:bottom w:val="single" w:sz="4" w:space="0" w:color="C5E0B4"/>
              <w:right w:val="nil"/>
            </w:tcBorders>
            <w:noWrap/>
            <w:vAlign w:val="center"/>
            <w:hideMark/>
          </w:tcPr>
          <w:p w14:paraId="55BAF994"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$49</w:t>
            </w:r>
          </w:p>
        </w:tc>
        <w:tc>
          <w:tcPr>
            <w:tcW w:w="827" w:type="dxa"/>
            <w:tcBorders>
              <w:top w:val="nil"/>
              <w:left w:val="nil"/>
              <w:bottom w:val="single" w:sz="4" w:space="0" w:color="C5E0B4"/>
              <w:right w:val="nil"/>
            </w:tcBorders>
            <w:noWrap/>
            <w:vAlign w:val="center"/>
            <w:hideMark/>
          </w:tcPr>
          <w:p w14:paraId="01058A52"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S/.176</w:t>
            </w:r>
          </w:p>
        </w:tc>
        <w:tc>
          <w:tcPr>
            <w:tcW w:w="595" w:type="dxa"/>
            <w:tcBorders>
              <w:top w:val="nil"/>
              <w:left w:val="nil"/>
              <w:bottom w:val="single" w:sz="4" w:space="0" w:color="C5E0B4"/>
              <w:right w:val="nil"/>
            </w:tcBorders>
            <w:noWrap/>
            <w:vAlign w:val="center"/>
            <w:hideMark/>
          </w:tcPr>
          <w:p w14:paraId="4C982050"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$10</w:t>
            </w:r>
          </w:p>
        </w:tc>
        <w:tc>
          <w:tcPr>
            <w:tcW w:w="653" w:type="dxa"/>
            <w:tcBorders>
              <w:top w:val="nil"/>
              <w:left w:val="nil"/>
              <w:bottom w:val="single" w:sz="4" w:space="0" w:color="C5E0B4"/>
              <w:right w:val="nil"/>
            </w:tcBorders>
            <w:noWrap/>
            <w:vAlign w:val="center"/>
            <w:hideMark/>
          </w:tcPr>
          <w:p w14:paraId="031C8392"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S/.37</w:t>
            </w:r>
          </w:p>
        </w:tc>
      </w:tr>
    </w:tbl>
    <w:p w14:paraId="32AFD27A" w14:textId="77777777" w:rsidR="00D5106D" w:rsidRDefault="00D5106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482" w:type="dxa"/>
        <w:tblCellMar>
          <w:left w:w="70" w:type="dxa"/>
          <w:right w:w="70" w:type="dxa"/>
        </w:tblCellMar>
        <w:tblLook w:val="04A0" w:firstRow="1" w:lastRow="0" w:firstColumn="1" w:lastColumn="0" w:noHBand="0" w:noVBand="1"/>
      </w:tblPr>
      <w:tblGrid>
        <w:gridCol w:w="3968"/>
        <w:gridCol w:w="595"/>
        <w:gridCol w:w="827"/>
        <w:gridCol w:w="595"/>
        <w:gridCol w:w="827"/>
        <w:gridCol w:w="595"/>
        <w:gridCol w:w="827"/>
        <w:gridCol w:w="595"/>
        <w:gridCol w:w="653"/>
      </w:tblGrid>
      <w:tr w:rsidR="00D5106D" w:rsidRPr="00D5106D" w14:paraId="183E5FF3" w14:textId="77777777" w:rsidTr="00D5106D">
        <w:trPr>
          <w:trHeight w:val="252"/>
        </w:trPr>
        <w:tc>
          <w:tcPr>
            <w:tcW w:w="9482" w:type="dxa"/>
            <w:gridSpan w:val="9"/>
            <w:tcBorders>
              <w:top w:val="single" w:sz="4" w:space="0" w:color="385724"/>
              <w:left w:val="nil"/>
              <w:bottom w:val="single" w:sz="4" w:space="0" w:color="385724"/>
              <w:right w:val="nil"/>
            </w:tcBorders>
            <w:shd w:val="clear" w:color="000000" w:fill="385724"/>
            <w:noWrap/>
            <w:vAlign w:val="center"/>
            <w:hideMark/>
          </w:tcPr>
          <w:p w14:paraId="7B76D10A" w14:textId="77777777" w:rsidR="00D5106D" w:rsidRPr="00D5106D" w:rsidRDefault="00D5106D" w:rsidP="00D5106D">
            <w:pPr>
              <w:spacing w:after="0" w:line="240" w:lineRule="auto"/>
              <w:jc w:val="center"/>
              <w:rPr>
                <w:rFonts w:ascii="Calibri" w:eastAsia="Times New Roman" w:hAnsi="Calibri" w:cs="Calibri"/>
                <w:b/>
                <w:bCs/>
                <w:color w:val="FFFFFF"/>
                <w:kern w:val="0"/>
                <w:sz w:val="23"/>
                <w:szCs w:val="23"/>
                <w:lang w:eastAsia="es-PE" w:bidi="hi-IN"/>
                <w14:ligatures w14:val="none"/>
              </w:rPr>
            </w:pPr>
            <w:r w:rsidRPr="00D5106D">
              <w:rPr>
                <w:rFonts w:ascii="Calibri" w:eastAsia="Times New Roman" w:hAnsi="Calibri" w:cs="Calibri"/>
                <w:b/>
                <w:bCs/>
                <w:color w:val="FFFFFF"/>
                <w:kern w:val="0"/>
                <w:sz w:val="23"/>
                <w:szCs w:val="23"/>
                <w:lang w:eastAsia="es-PE" w:bidi="hi-IN"/>
                <w14:ligatures w14:val="none"/>
              </w:rPr>
              <w:t>DIX HOTEL  3*</w:t>
            </w:r>
          </w:p>
        </w:tc>
      </w:tr>
      <w:tr w:rsidR="00D5106D" w:rsidRPr="00D5106D" w14:paraId="3F8FB993" w14:textId="77777777" w:rsidTr="00D5106D">
        <w:trPr>
          <w:trHeight w:val="255"/>
        </w:trPr>
        <w:tc>
          <w:tcPr>
            <w:tcW w:w="9482" w:type="dxa"/>
            <w:gridSpan w:val="9"/>
            <w:tcBorders>
              <w:top w:val="nil"/>
              <w:left w:val="nil"/>
              <w:bottom w:val="single" w:sz="4" w:space="0" w:color="CAEABF"/>
              <w:right w:val="nil"/>
            </w:tcBorders>
            <w:shd w:val="clear" w:color="000000" w:fill="385724"/>
            <w:noWrap/>
            <w:vAlign w:val="center"/>
            <w:hideMark/>
          </w:tcPr>
          <w:p w14:paraId="2BF3B5BC" w14:textId="77777777" w:rsidR="00D5106D" w:rsidRPr="00D5106D" w:rsidRDefault="00D5106D" w:rsidP="00D5106D">
            <w:pPr>
              <w:spacing w:after="0" w:line="240" w:lineRule="auto"/>
              <w:jc w:val="center"/>
              <w:rPr>
                <w:rFonts w:ascii="Calibri" w:eastAsia="Times New Roman" w:hAnsi="Calibri" w:cs="Calibri"/>
                <w:b/>
                <w:bCs/>
                <w:color w:val="FFFFFF"/>
                <w:kern w:val="0"/>
                <w:sz w:val="20"/>
                <w:szCs w:val="20"/>
                <w:lang w:eastAsia="es-PE" w:bidi="hi-IN"/>
                <w14:ligatures w14:val="none"/>
              </w:rPr>
            </w:pPr>
            <w:r w:rsidRPr="00D5106D">
              <w:rPr>
                <w:rFonts w:ascii="Calibri" w:eastAsia="Times New Roman" w:hAnsi="Calibri" w:cs="Calibri"/>
                <w:b/>
                <w:bCs/>
                <w:color w:val="FFFFFF"/>
                <w:kern w:val="0"/>
                <w:sz w:val="20"/>
                <w:szCs w:val="20"/>
                <w:lang w:eastAsia="es-PE" w:bidi="hi-IN"/>
                <w14:ligatures w14:val="none"/>
              </w:rPr>
              <w:t>Hab. Standard (Doble o Twin)</w:t>
            </w:r>
          </w:p>
        </w:tc>
      </w:tr>
      <w:tr w:rsidR="00D5106D" w:rsidRPr="00D5106D" w14:paraId="062D0EC9" w14:textId="77777777" w:rsidTr="00D5106D">
        <w:trPr>
          <w:trHeight w:val="300"/>
        </w:trPr>
        <w:tc>
          <w:tcPr>
            <w:tcW w:w="3968" w:type="dxa"/>
            <w:vMerge w:val="restart"/>
            <w:tcBorders>
              <w:top w:val="nil"/>
              <w:left w:val="nil"/>
              <w:bottom w:val="nil"/>
              <w:right w:val="nil"/>
            </w:tcBorders>
            <w:shd w:val="clear" w:color="000000" w:fill="C5E0B4"/>
            <w:noWrap/>
            <w:vAlign w:val="center"/>
            <w:hideMark/>
          </w:tcPr>
          <w:p w14:paraId="07CF12CC"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 </w:t>
            </w:r>
          </w:p>
        </w:tc>
        <w:tc>
          <w:tcPr>
            <w:tcW w:w="1422" w:type="dxa"/>
            <w:gridSpan w:val="2"/>
            <w:tcBorders>
              <w:top w:val="single" w:sz="4" w:space="0" w:color="CAEABF"/>
              <w:left w:val="nil"/>
              <w:bottom w:val="nil"/>
              <w:right w:val="nil"/>
            </w:tcBorders>
            <w:shd w:val="clear" w:color="000000" w:fill="C5E0B4"/>
            <w:noWrap/>
            <w:vAlign w:val="center"/>
            <w:hideMark/>
          </w:tcPr>
          <w:p w14:paraId="2E10E025"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SIMPLE</w:t>
            </w:r>
          </w:p>
        </w:tc>
        <w:tc>
          <w:tcPr>
            <w:tcW w:w="1422" w:type="dxa"/>
            <w:gridSpan w:val="2"/>
            <w:tcBorders>
              <w:top w:val="single" w:sz="4" w:space="0" w:color="CAEABF"/>
              <w:left w:val="nil"/>
              <w:bottom w:val="nil"/>
              <w:right w:val="nil"/>
            </w:tcBorders>
            <w:shd w:val="clear" w:color="000000" w:fill="C5E0B4"/>
            <w:noWrap/>
            <w:vAlign w:val="center"/>
            <w:hideMark/>
          </w:tcPr>
          <w:p w14:paraId="5873C295"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DOBLE</w:t>
            </w:r>
          </w:p>
        </w:tc>
        <w:tc>
          <w:tcPr>
            <w:tcW w:w="1422" w:type="dxa"/>
            <w:gridSpan w:val="2"/>
            <w:tcBorders>
              <w:top w:val="single" w:sz="4" w:space="0" w:color="CAEABF"/>
              <w:left w:val="nil"/>
              <w:bottom w:val="nil"/>
              <w:right w:val="nil"/>
            </w:tcBorders>
            <w:shd w:val="clear" w:color="000000" w:fill="C5E0B4"/>
            <w:noWrap/>
            <w:vAlign w:val="center"/>
            <w:hideMark/>
          </w:tcPr>
          <w:p w14:paraId="6BFCB17B"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TRIPLE</w:t>
            </w:r>
          </w:p>
        </w:tc>
        <w:tc>
          <w:tcPr>
            <w:tcW w:w="1248" w:type="dxa"/>
            <w:gridSpan w:val="2"/>
            <w:tcBorders>
              <w:top w:val="single" w:sz="4" w:space="0" w:color="CAEABF"/>
              <w:left w:val="nil"/>
              <w:bottom w:val="nil"/>
              <w:right w:val="nil"/>
            </w:tcBorders>
            <w:shd w:val="clear" w:color="000000" w:fill="C5E0B4"/>
            <w:vAlign w:val="center"/>
            <w:hideMark/>
          </w:tcPr>
          <w:p w14:paraId="5831B657"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CHILD 1</w:t>
            </w:r>
          </w:p>
        </w:tc>
      </w:tr>
      <w:tr w:rsidR="00D5106D" w:rsidRPr="00D5106D" w14:paraId="07E3161E" w14:textId="77777777" w:rsidTr="00D5106D">
        <w:trPr>
          <w:trHeight w:val="300"/>
        </w:trPr>
        <w:tc>
          <w:tcPr>
            <w:tcW w:w="3968" w:type="dxa"/>
            <w:vMerge/>
            <w:tcBorders>
              <w:top w:val="nil"/>
              <w:left w:val="nil"/>
              <w:bottom w:val="nil"/>
              <w:right w:val="nil"/>
            </w:tcBorders>
            <w:vAlign w:val="center"/>
            <w:hideMark/>
          </w:tcPr>
          <w:p w14:paraId="099CED12"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p>
        </w:tc>
        <w:tc>
          <w:tcPr>
            <w:tcW w:w="595" w:type="dxa"/>
            <w:tcBorders>
              <w:top w:val="nil"/>
              <w:left w:val="nil"/>
              <w:bottom w:val="nil"/>
              <w:right w:val="nil"/>
            </w:tcBorders>
            <w:shd w:val="clear" w:color="000000" w:fill="C5E0B4"/>
            <w:noWrap/>
            <w:vAlign w:val="center"/>
            <w:hideMark/>
          </w:tcPr>
          <w:p w14:paraId="643F79EB"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27" w:type="dxa"/>
            <w:tcBorders>
              <w:top w:val="nil"/>
              <w:left w:val="nil"/>
              <w:bottom w:val="nil"/>
              <w:right w:val="nil"/>
            </w:tcBorders>
            <w:shd w:val="clear" w:color="000000" w:fill="C5E0B4"/>
            <w:noWrap/>
            <w:vAlign w:val="center"/>
            <w:hideMark/>
          </w:tcPr>
          <w:p w14:paraId="723516EB"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95" w:type="dxa"/>
            <w:tcBorders>
              <w:top w:val="nil"/>
              <w:left w:val="nil"/>
              <w:bottom w:val="nil"/>
              <w:right w:val="nil"/>
            </w:tcBorders>
            <w:shd w:val="clear" w:color="000000" w:fill="C5E0B4"/>
            <w:noWrap/>
            <w:vAlign w:val="center"/>
            <w:hideMark/>
          </w:tcPr>
          <w:p w14:paraId="79BD1A72"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27" w:type="dxa"/>
            <w:tcBorders>
              <w:top w:val="nil"/>
              <w:left w:val="nil"/>
              <w:bottom w:val="nil"/>
              <w:right w:val="nil"/>
            </w:tcBorders>
            <w:shd w:val="clear" w:color="000000" w:fill="C5E0B4"/>
            <w:noWrap/>
            <w:vAlign w:val="center"/>
            <w:hideMark/>
          </w:tcPr>
          <w:p w14:paraId="66AC88F7"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95" w:type="dxa"/>
            <w:tcBorders>
              <w:top w:val="nil"/>
              <w:left w:val="nil"/>
              <w:bottom w:val="nil"/>
              <w:right w:val="nil"/>
            </w:tcBorders>
            <w:shd w:val="clear" w:color="000000" w:fill="C5E0B4"/>
            <w:noWrap/>
            <w:vAlign w:val="center"/>
            <w:hideMark/>
          </w:tcPr>
          <w:p w14:paraId="040F47D2"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27" w:type="dxa"/>
            <w:tcBorders>
              <w:top w:val="nil"/>
              <w:left w:val="nil"/>
              <w:bottom w:val="nil"/>
              <w:right w:val="nil"/>
            </w:tcBorders>
            <w:shd w:val="clear" w:color="000000" w:fill="C5E0B4"/>
            <w:noWrap/>
            <w:vAlign w:val="center"/>
            <w:hideMark/>
          </w:tcPr>
          <w:p w14:paraId="5942FFD4"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95" w:type="dxa"/>
            <w:tcBorders>
              <w:top w:val="nil"/>
              <w:left w:val="nil"/>
              <w:bottom w:val="nil"/>
              <w:right w:val="nil"/>
            </w:tcBorders>
            <w:shd w:val="clear" w:color="000000" w:fill="C5E0B4"/>
            <w:noWrap/>
            <w:vAlign w:val="center"/>
            <w:hideMark/>
          </w:tcPr>
          <w:p w14:paraId="7A5D5F39"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653" w:type="dxa"/>
            <w:tcBorders>
              <w:top w:val="nil"/>
              <w:left w:val="nil"/>
              <w:bottom w:val="nil"/>
              <w:right w:val="nil"/>
            </w:tcBorders>
            <w:shd w:val="clear" w:color="000000" w:fill="C5E0B4"/>
            <w:noWrap/>
            <w:vAlign w:val="center"/>
            <w:hideMark/>
          </w:tcPr>
          <w:p w14:paraId="6B1B0D88"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r>
      <w:tr w:rsidR="00D5106D" w:rsidRPr="00D5106D" w14:paraId="6F7E38ED" w14:textId="77777777" w:rsidTr="00D5106D">
        <w:trPr>
          <w:trHeight w:val="288"/>
        </w:trPr>
        <w:tc>
          <w:tcPr>
            <w:tcW w:w="3968" w:type="dxa"/>
            <w:tcBorders>
              <w:top w:val="single" w:sz="4" w:space="0" w:color="C5E0B4"/>
              <w:left w:val="nil"/>
              <w:bottom w:val="nil"/>
              <w:right w:val="nil"/>
            </w:tcBorders>
            <w:noWrap/>
            <w:vAlign w:val="center"/>
            <w:hideMark/>
          </w:tcPr>
          <w:p w14:paraId="2DD42C2E"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Del 05 agosto al 15 diciembre 2026</w:t>
            </w:r>
          </w:p>
        </w:tc>
        <w:tc>
          <w:tcPr>
            <w:tcW w:w="595" w:type="dxa"/>
            <w:tcBorders>
              <w:top w:val="single" w:sz="4" w:space="0" w:color="C5E0B4"/>
              <w:left w:val="nil"/>
              <w:bottom w:val="nil"/>
              <w:right w:val="nil"/>
            </w:tcBorders>
            <w:noWrap/>
            <w:vAlign w:val="center"/>
            <w:hideMark/>
          </w:tcPr>
          <w:p w14:paraId="3FAFABCA"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$672</w:t>
            </w:r>
          </w:p>
        </w:tc>
        <w:tc>
          <w:tcPr>
            <w:tcW w:w="827" w:type="dxa"/>
            <w:tcBorders>
              <w:top w:val="single" w:sz="4" w:space="0" w:color="C5E0B4"/>
              <w:left w:val="nil"/>
              <w:bottom w:val="nil"/>
              <w:right w:val="nil"/>
            </w:tcBorders>
            <w:noWrap/>
            <w:vAlign w:val="center"/>
            <w:hideMark/>
          </w:tcPr>
          <w:p w14:paraId="515E3E5F"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S/.2,418</w:t>
            </w:r>
          </w:p>
        </w:tc>
        <w:tc>
          <w:tcPr>
            <w:tcW w:w="595" w:type="dxa"/>
            <w:tcBorders>
              <w:top w:val="single" w:sz="4" w:space="0" w:color="C5E0B4"/>
              <w:left w:val="nil"/>
              <w:bottom w:val="nil"/>
              <w:right w:val="nil"/>
            </w:tcBorders>
            <w:noWrap/>
            <w:vAlign w:val="center"/>
            <w:hideMark/>
          </w:tcPr>
          <w:p w14:paraId="278BA21F"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$499</w:t>
            </w:r>
          </w:p>
        </w:tc>
        <w:tc>
          <w:tcPr>
            <w:tcW w:w="827" w:type="dxa"/>
            <w:tcBorders>
              <w:top w:val="single" w:sz="4" w:space="0" w:color="C5E0B4"/>
              <w:left w:val="nil"/>
              <w:bottom w:val="nil"/>
              <w:right w:val="nil"/>
            </w:tcBorders>
            <w:noWrap/>
            <w:vAlign w:val="center"/>
            <w:hideMark/>
          </w:tcPr>
          <w:p w14:paraId="32D75069"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S/.1,796</w:t>
            </w:r>
          </w:p>
        </w:tc>
        <w:tc>
          <w:tcPr>
            <w:tcW w:w="595" w:type="dxa"/>
            <w:tcBorders>
              <w:top w:val="single" w:sz="4" w:space="0" w:color="C5E0B4"/>
              <w:left w:val="nil"/>
              <w:bottom w:val="nil"/>
              <w:right w:val="nil"/>
            </w:tcBorders>
            <w:noWrap/>
            <w:vAlign w:val="center"/>
            <w:hideMark/>
          </w:tcPr>
          <w:p w14:paraId="09349B1F"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$465</w:t>
            </w:r>
          </w:p>
        </w:tc>
        <w:tc>
          <w:tcPr>
            <w:tcW w:w="827" w:type="dxa"/>
            <w:tcBorders>
              <w:top w:val="single" w:sz="4" w:space="0" w:color="C5E0B4"/>
              <w:left w:val="nil"/>
              <w:bottom w:val="nil"/>
              <w:right w:val="nil"/>
            </w:tcBorders>
            <w:noWrap/>
            <w:vAlign w:val="center"/>
            <w:hideMark/>
          </w:tcPr>
          <w:p w14:paraId="422FB8F9"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S/.1,675</w:t>
            </w:r>
          </w:p>
        </w:tc>
        <w:tc>
          <w:tcPr>
            <w:tcW w:w="595" w:type="dxa"/>
            <w:tcBorders>
              <w:top w:val="single" w:sz="4" w:space="0" w:color="C5E0B4"/>
              <w:left w:val="nil"/>
              <w:bottom w:val="nil"/>
              <w:right w:val="nil"/>
            </w:tcBorders>
            <w:noWrap/>
            <w:vAlign w:val="center"/>
            <w:hideMark/>
          </w:tcPr>
          <w:p w14:paraId="3BD7F196"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$269</w:t>
            </w:r>
          </w:p>
        </w:tc>
        <w:tc>
          <w:tcPr>
            <w:tcW w:w="653" w:type="dxa"/>
            <w:tcBorders>
              <w:top w:val="single" w:sz="4" w:space="0" w:color="C5E0B4"/>
              <w:left w:val="nil"/>
              <w:bottom w:val="nil"/>
              <w:right w:val="nil"/>
            </w:tcBorders>
            <w:noWrap/>
            <w:vAlign w:val="center"/>
            <w:hideMark/>
          </w:tcPr>
          <w:p w14:paraId="665BEC1E"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S/.969</w:t>
            </w:r>
          </w:p>
        </w:tc>
      </w:tr>
      <w:tr w:rsidR="00D5106D" w:rsidRPr="00D5106D" w14:paraId="4BC395BB" w14:textId="77777777" w:rsidTr="00D5106D">
        <w:trPr>
          <w:trHeight w:val="300"/>
        </w:trPr>
        <w:tc>
          <w:tcPr>
            <w:tcW w:w="3968" w:type="dxa"/>
            <w:tcBorders>
              <w:top w:val="nil"/>
              <w:left w:val="nil"/>
              <w:bottom w:val="single" w:sz="4" w:space="0" w:color="C5E0B4"/>
              <w:right w:val="nil"/>
            </w:tcBorders>
            <w:noWrap/>
            <w:vAlign w:val="center"/>
            <w:hideMark/>
          </w:tcPr>
          <w:p w14:paraId="585AC9DE"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Noche adicional</w:t>
            </w:r>
          </w:p>
        </w:tc>
        <w:tc>
          <w:tcPr>
            <w:tcW w:w="595" w:type="dxa"/>
            <w:tcBorders>
              <w:top w:val="nil"/>
              <w:left w:val="nil"/>
              <w:bottom w:val="single" w:sz="4" w:space="0" w:color="C5E0B4"/>
              <w:right w:val="nil"/>
            </w:tcBorders>
            <w:noWrap/>
            <w:vAlign w:val="center"/>
            <w:hideMark/>
          </w:tcPr>
          <w:p w14:paraId="2DFF2789"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$130</w:t>
            </w:r>
          </w:p>
        </w:tc>
        <w:tc>
          <w:tcPr>
            <w:tcW w:w="827" w:type="dxa"/>
            <w:tcBorders>
              <w:top w:val="nil"/>
              <w:left w:val="nil"/>
              <w:bottom w:val="single" w:sz="4" w:space="0" w:color="C5E0B4"/>
              <w:right w:val="nil"/>
            </w:tcBorders>
            <w:noWrap/>
            <w:vAlign w:val="center"/>
            <w:hideMark/>
          </w:tcPr>
          <w:p w14:paraId="309C7D1A"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S/.469</w:t>
            </w:r>
          </w:p>
        </w:tc>
        <w:tc>
          <w:tcPr>
            <w:tcW w:w="595" w:type="dxa"/>
            <w:tcBorders>
              <w:top w:val="nil"/>
              <w:left w:val="nil"/>
              <w:bottom w:val="single" w:sz="4" w:space="0" w:color="C5E0B4"/>
              <w:right w:val="nil"/>
            </w:tcBorders>
            <w:noWrap/>
            <w:vAlign w:val="center"/>
            <w:hideMark/>
          </w:tcPr>
          <w:p w14:paraId="7E78091C"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$74</w:t>
            </w:r>
          </w:p>
        </w:tc>
        <w:tc>
          <w:tcPr>
            <w:tcW w:w="827" w:type="dxa"/>
            <w:tcBorders>
              <w:top w:val="nil"/>
              <w:left w:val="nil"/>
              <w:bottom w:val="single" w:sz="4" w:space="0" w:color="C5E0B4"/>
              <w:right w:val="nil"/>
            </w:tcBorders>
            <w:noWrap/>
            <w:vAlign w:val="center"/>
            <w:hideMark/>
          </w:tcPr>
          <w:p w14:paraId="5E027FFD"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S/.267</w:t>
            </w:r>
          </w:p>
        </w:tc>
        <w:tc>
          <w:tcPr>
            <w:tcW w:w="595" w:type="dxa"/>
            <w:tcBorders>
              <w:top w:val="nil"/>
              <w:left w:val="nil"/>
              <w:bottom w:val="single" w:sz="4" w:space="0" w:color="C5E0B4"/>
              <w:right w:val="nil"/>
            </w:tcBorders>
            <w:noWrap/>
            <w:vAlign w:val="center"/>
            <w:hideMark/>
          </w:tcPr>
          <w:p w14:paraId="20F500D4"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$62</w:t>
            </w:r>
          </w:p>
        </w:tc>
        <w:tc>
          <w:tcPr>
            <w:tcW w:w="827" w:type="dxa"/>
            <w:tcBorders>
              <w:top w:val="nil"/>
              <w:left w:val="nil"/>
              <w:bottom w:val="single" w:sz="4" w:space="0" w:color="C5E0B4"/>
              <w:right w:val="nil"/>
            </w:tcBorders>
            <w:noWrap/>
            <w:vAlign w:val="center"/>
            <w:hideMark/>
          </w:tcPr>
          <w:p w14:paraId="722D786A"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S/.223</w:t>
            </w:r>
          </w:p>
        </w:tc>
        <w:tc>
          <w:tcPr>
            <w:tcW w:w="595" w:type="dxa"/>
            <w:tcBorders>
              <w:top w:val="nil"/>
              <w:left w:val="nil"/>
              <w:bottom w:val="single" w:sz="4" w:space="0" w:color="C5E0B4"/>
              <w:right w:val="nil"/>
            </w:tcBorders>
            <w:noWrap/>
            <w:vAlign w:val="center"/>
            <w:hideMark/>
          </w:tcPr>
          <w:p w14:paraId="55716B93"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$10</w:t>
            </w:r>
          </w:p>
        </w:tc>
        <w:tc>
          <w:tcPr>
            <w:tcW w:w="653" w:type="dxa"/>
            <w:tcBorders>
              <w:top w:val="nil"/>
              <w:left w:val="nil"/>
              <w:bottom w:val="single" w:sz="4" w:space="0" w:color="C5E0B4"/>
              <w:right w:val="nil"/>
            </w:tcBorders>
            <w:noWrap/>
            <w:vAlign w:val="center"/>
            <w:hideMark/>
          </w:tcPr>
          <w:p w14:paraId="7B38C3FC"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S/.37</w:t>
            </w:r>
          </w:p>
        </w:tc>
      </w:tr>
    </w:tbl>
    <w:p w14:paraId="79DE61F3" w14:textId="77777777" w:rsidR="00D5106D" w:rsidRDefault="00D5106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481" w:type="dxa"/>
        <w:tblCellMar>
          <w:left w:w="70" w:type="dxa"/>
          <w:right w:w="70" w:type="dxa"/>
        </w:tblCellMar>
        <w:tblLook w:val="04A0" w:firstRow="1" w:lastRow="0" w:firstColumn="1" w:lastColumn="0" w:noHBand="0" w:noVBand="1"/>
      </w:tblPr>
      <w:tblGrid>
        <w:gridCol w:w="3897"/>
        <w:gridCol w:w="584"/>
        <w:gridCol w:w="812"/>
        <w:gridCol w:w="584"/>
        <w:gridCol w:w="812"/>
        <w:gridCol w:w="584"/>
        <w:gridCol w:w="812"/>
        <w:gridCol w:w="584"/>
        <w:gridCol w:w="812"/>
      </w:tblGrid>
      <w:tr w:rsidR="00D5106D" w:rsidRPr="00D5106D" w14:paraId="545CA9BF" w14:textId="77777777" w:rsidTr="00D5106D">
        <w:trPr>
          <w:trHeight w:val="252"/>
        </w:trPr>
        <w:tc>
          <w:tcPr>
            <w:tcW w:w="9481" w:type="dxa"/>
            <w:gridSpan w:val="9"/>
            <w:tcBorders>
              <w:top w:val="single" w:sz="4" w:space="0" w:color="385724"/>
              <w:left w:val="nil"/>
              <w:bottom w:val="single" w:sz="4" w:space="0" w:color="385724"/>
              <w:right w:val="nil"/>
            </w:tcBorders>
            <w:shd w:val="clear" w:color="000000" w:fill="385724"/>
            <w:noWrap/>
            <w:vAlign w:val="center"/>
            <w:hideMark/>
          </w:tcPr>
          <w:p w14:paraId="59BA1FA4" w14:textId="77777777" w:rsidR="00D5106D" w:rsidRPr="00D5106D" w:rsidRDefault="00D5106D" w:rsidP="00D5106D">
            <w:pPr>
              <w:spacing w:after="0" w:line="240" w:lineRule="auto"/>
              <w:jc w:val="center"/>
              <w:rPr>
                <w:rFonts w:ascii="Calibri" w:eastAsia="Times New Roman" w:hAnsi="Calibri" w:cs="Calibri"/>
                <w:b/>
                <w:bCs/>
                <w:color w:val="FFFFFF"/>
                <w:kern w:val="0"/>
                <w:sz w:val="23"/>
                <w:szCs w:val="23"/>
                <w:lang w:eastAsia="es-PE" w:bidi="hi-IN"/>
                <w14:ligatures w14:val="none"/>
              </w:rPr>
            </w:pPr>
            <w:r w:rsidRPr="00D5106D">
              <w:rPr>
                <w:rFonts w:ascii="Calibri" w:eastAsia="Times New Roman" w:hAnsi="Calibri" w:cs="Calibri"/>
                <w:b/>
                <w:bCs/>
                <w:color w:val="FFFFFF"/>
                <w:kern w:val="0"/>
                <w:sz w:val="23"/>
                <w:szCs w:val="23"/>
                <w:lang w:eastAsia="es-PE" w:bidi="hi-IN"/>
                <w14:ligatures w14:val="none"/>
              </w:rPr>
              <w:t>POBLADO ALEJANDRÍA  3*</w:t>
            </w:r>
          </w:p>
        </w:tc>
      </w:tr>
      <w:tr w:rsidR="00D5106D" w:rsidRPr="00D5106D" w14:paraId="61343F9D" w14:textId="77777777" w:rsidTr="00D5106D">
        <w:trPr>
          <w:trHeight w:val="255"/>
        </w:trPr>
        <w:tc>
          <w:tcPr>
            <w:tcW w:w="9481" w:type="dxa"/>
            <w:gridSpan w:val="9"/>
            <w:tcBorders>
              <w:top w:val="nil"/>
              <w:left w:val="nil"/>
              <w:bottom w:val="single" w:sz="4" w:space="0" w:color="CAEABF"/>
              <w:right w:val="nil"/>
            </w:tcBorders>
            <w:shd w:val="clear" w:color="000000" w:fill="385724"/>
            <w:noWrap/>
            <w:vAlign w:val="center"/>
            <w:hideMark/>
          </w:tcPr>
          <w:p w14:paraId="01E8F60F" w14:textId="77777777" w:rsidR="00D5106D" w:rsidRPr="00D5106D" w:rsidRDefault="00D5106D" w:rsidP="00D5106D">
            <w:pPr>
              <w:spacing w:after="0" w:line="240" w:lineRule="auto"/>
              <w:jc w:val="center"/>
              <w:rPr>
                <w:rFonts w:ascii="Calibri" w:eastAsia="Times New Roman" w:hAnsi="Calibri" w:cs="Calibri"/>
                <w:b/>
                <w:bCs/>
                <w:color w:val="FFFFFF"/>
                <w:kern w:val="0"/>
                <w:sz w:val="20"/>
                <w:szCs w:val="20"/>
                <w:lang w:eastAsia="es-PE" w:bidi="hi-IN"/>
                <w14:ligatures w14:val="none"/>
              </w:rPr>
            </w:pPr>
            <w:r w:rsidRPr="00D5106D">
              <w:rPr>
                <w:rFonts w:ascii="Calibri" w:eastAsia="Times New Roman" w:hAnsi="Calibri" w:cs="Calibri"/>
                <w:b/>
                <w:bCs/>
                <w:color w:val="FFFFFF"/>
                <w:kern w:val="0"/>
                <w:sz w:val="20"/>
                <w:szCs w:val="20"/>
                <w:lang w:eastAsia="es-PE" w:bidi="hi-IN"/>
                <w14:ligatures w14:val="none"/>
              </w:rPr>
              <w:t>Hab. Standard (Doble o Twin)</w:t>
            </w:r>
          </w:p>
        </w:tc>
      </w:tr>
      <w:tr w:rsidR="00D5106D" w:rsidRPr="00D5106D" w14:paraId="75FC41DC" w14:textId="77777777" w:rsidTr="00D5106D">
        <w:trPr>
          <w:trHeight w:val="300"/>
        </w:trPr>
        <w:tc>
          <w:tcPr>
            <w:tcW w:w="3897" w:type="dxa"/>
            <w:vMerge w:val="restart"/>
            <w:tcBorders>
              <w:top w:val="nil"/>
              <w:left w:val="nil"/>
              <w:bottom w:val="nil"/>
              <w:right w:val="nil"/>
            </w:tcBorders>
            <w:shd w:val="clear" w:color="000000" w:fill="C5E0B4"/>
            <w:noWrap/>
            <w:vAlign w:val="center"/>
            <w:hideMark/>
          </w:tcPr>
          <w:p w14:paraId="2C7963A6"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 </w:t>
            </w:r>
          </w:p>
        </w:tc>
        <w:tc>
          <w:tcPr>
            <w:tcW w:w="1396" w:type="dxa"/>
            <w:gridSpan w:val="2"/>
            <w:tcBorders>
              <w:top w:val="single" w:sz="4" w:space="0" w:color="CAEABF"/>
              <w:left w:val="nil"/>
              <w:bottom w:val="nil"/>
              <w:right w:val="nil"/>
            </w:tcBorders>
            <w:shd w:val="clear" w:color="000000" w:fill="C5E0B4"/>
            <w:noWrap/>
            <w:vAlign w:val="center"/>
            <w:hideMark/>
          </w:tcPr>
          <w:p w14:paraId="47F09A37"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SIMPLE</w:t>
            </w:r>
          </w:p>
        </w:tc>
        <w:tc>
          <w:tcPr>
            <w:tcW w:w="1396" w:type="dxa"/>
            <w:gridSpan w:val="2"/>
            <w:tcBorders>
              <w:top w:val="single" w:sz="4" w:space="0" w:color="CAEABF"/>
              <w:left w:val="nil"/>
              <w:bottom w:val="nil"/>
              <w:right w:val="nil"/>
            </w:tcBorders>
            <w:shd w:val="clear" w:color="000000" w:fill="C5E0B4"/>
            <w:noWrap/>
            <w:vAlign w:val="center"/>
            <w:hideMark/>
          </w:tcPr>
          <w:p w14:paraId="745911AF"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DOBLE</w:t>
            </w:r>
          </w:p>
        </w:tc>
        <w:tc>
          <w:tcPr>
            <w:tcW w:w="1396" w:type="dxa"/>
            <w:gridSpan w:val="2"/>
            <w:tcBorders>
              <w:top w:val="single" w:sz="4" w:space="0" w:color="CAEABF"/>
              <w:left w:val="nil"/>
              <w:bottom w:val="nil"/>
              <w:right w:val="nil"/>
            </w:tcBorders>
            <w:shd w:val="clear" w:color="000000" w:fill="C5E0B4"/>
            <w:noWrap/>
            <w:vAlign w:val="center"/>
            <w:hideMark/>
          </w:tcPr>
          <w:p w14:paraId="18086162"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TRIPLE</w:t>
            </w:r>
          </w:p>
        </w:tc>
        <w:tc>
          <w:tcPr>
            <w:tcW w:w="1396" w:type="dxa"/>
            <w:gridSpan w:val="2"/>
            <w:tcBorders>
              <w:top w:val="single" w:sz="4" w:space="0" w:color="CAEABF"/>
              <w:left w:val="nil"/>
              <w:bottom w:val="nil"/>
              <w:right w:val="nil"/>
            </w:tcBorders>
            <w:shd w:val="clear" w:color="000000" w:fill="C5E0B4"/>
            <w:vAlign w:val="center"/>
            <w:hideMark/>
          </w:tcPr>
          <w:p w14:paraId="148CBB5B"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CHILD 1</w:t>
            </w:r>
          </w:p>
        </w:tc>
      </w:tr>
      <w:tr w:rsidR="00D5106D" w:rsidRPr="00D5106D" w14:paraId="06FDC308" w14:textId="77777777" w:rsidTr="00D5106D">
        <w:trPr>
          <w:trHeight w:val="300"/>
        </w:trPr>
        <w:tc>
          <w:tcPr>
            <w:tcW w:w="3897" w:type="dxa"/>
            <w:vMerge/>
            <w:tcBorders>
              <w:top w:val="nil"/>
              <w:left w:val="nil"/>
              <w:bottom w:val="nil"/>
              <w:right w:val="nil"/>
            </w:tcBorders>
            <w:vAlign w:val="center"/>
            <w:hideMark/>
          </w:tcPr>
          <w:p w14:paraId="697790C7"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p>
        </w:tc>
        <w:tc>
          <w:tcPr>
            <w:tcW w:w="584" w:type="dxa"/>
            <w:tcBorders>
              <w:top w:val="nil"/>
              <w:left w:val="nil"/>
              <w:bottom w:val="nil"/>
              <w:right w:val="nil"/>
            </w:tcBorders>
            <w:shd w:val="clear" w:color="000000" w:fill="C5E0B4"/>
            <w:noWrap/>
            <w:vAlign w:val="center"/>
            <w:hideMark/>
          </w:tcPr>
          <w:p w14:paraId="2AFA05E0"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54C02536"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84" w:type="dxa"/>
            <w:tcBorders>
              <w:top w:val="nil"/>
              <w:left w:val="nil"/>
              <w:bottom w:val="nil"/>
              <w:right w:val="nil"/>
            </w:tcBorders>
            <w:shd w:val="clear" w:color="000000" w:fill="C5E0B4"/>
            <w:noWrap/>
            <w:vAlign w:val="center"/>
            <w:hideMark/>
          </w:tcPr>
          <w:p w14:paraId="6A60635A"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0ED072A1"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84" w:type="dxa"/>
            <w:tcBorders>
              <w:top w:val="nil"/>
              <w:left w:val="nil"/>
              <w:bottom w:val="nil"/>
              <w:right w:val="nil"/>
            </w:tcBorders>
            <w:shd w:val="clear" w:color="000000" w:fill="C5E0B4"/>
            <w:noWrap/>
            <w:vAlign w:val="center"/>
            <w:hideMark/>
          </w:tcPr>
          <w:p w14:paraId="6DCA326C"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00FD5253"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84" w:type="dxa"/>
            <w:tcBorders>
              <w:top w:val="nil"/>
              <w:left w:val="nil"/>
              <w:bottom w:val="nil"/>
              <w:right w:val="nil"/>
            </w:tcBorders>
            <w:shd w:val="clear" w:color="000000" w:fill="C5E0B4"/>
            <w:noWrap/>
            <w:vAlign w:val="center"/>
            <w:hideMark/>
          </w:tcPr>
          <w:p w14:paraId="114BDBA6"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26362A34"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r>
      <w:tr w:rsidR="00D5106D" w:rsidRPr="00D5106D" w14:paraId="57471992" w14:textId="77777777" w:rsidTr="00D5106D">
        <w:trPr>
          <w:trHeight w:val="288"/>
        </w:trPr>
        <w:tc>
          <w:tcPr>
            <w:tcW w:w="3897" w:type="dxa"/>
            <w:tcBorders>
              <w:top w:val="single" w:sz="4" w:space="0" w:color="C5E0B4"/>
              <w:left w:val="nil"/>
              <w:bottom w:val="nil"/>
              <w:right w:val="nil"/>
            </w:tcBorders>
            <w:noWrap/>
            <w:vAlign w:val="center"/>
            <w:hideMark/>
          </w:tcPr>
          <w:p w14:paraId="502FB33B"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Del 05 agosto al 15 diciembre 2026</w:t>
            </w:r>
          </w:p>
        </w:tc>
        <w:tc>
          <w:tcPr>
            <w:tcW w:w="584" w:type="dxa"/>
            <w:tcBorders>
              <w:top w:val="single" w:sz="4" w:space="0" w:color="C5E0B4"/>
              <w:left w:val="nil"/>
              <w:bottom w:val="nil"/>
              <w:right w:val="nil"/>
            </w:tcBorders>
            <w:noWrap/>
            <w:vAlign w:val="center"/>
            <w:hideMark/>
          </w:tcPr>
          <w:p w14:paraId="50FBABCC"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$690</w:t>
            </w:r>
          </w:p>
        </w:tc>
        <w:tc>
          <w:tcPr>
            <w:tcW w:w="812" w:type="dxa"/>
            <w:tcBorders>
              <w:top w:val="single" w:sz="4" w:space="0" w:color="C5E0B4"/>
              <w:left w:val="nil"/>
              <w:bottom w:val="nil"/>
              <w:right w:val="nil"/>
            </w:tcBorders>
            <w:noWrap/>
            <w:vAlign w:val="center"/>
            <w:hideMark/>
          </w:tcPr>
          <w:p w14:paraId="61FA8CAC"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S/.2,485</w:t>
            </w:r>
          </w:p>
        </w:tc>
        <w:tc>
          <w:tcPr>
            <w:tcW w:w="584" w:type="dxa"/>
            <w:tcBorders>
              <w:top w:val="single" w:sz="4" w:space="0" w:color="C5E0B4"/>
              <w:left w:val="nil"/>
              <w:bottom w:val="nil"/>
              <w:right w:val="nil"/>
            </w:tcBorders>
            <w:noWrap/>
            <w:vAlign w:val="center"/>
            <w:hideMark/>
          </w:tcPr>
          <w:p w14:paraId="63F37AF9"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$489</w:t>
            </w:r>
          </w:p>
        </w:tc>
        <w:tc>
          <w:tcPr>
            <w:tcW w:w="812" w:type="dxa"/>
            <w:tcBorders>
              <w:top w:val="single" w:sz="4" w:space="0" w:color="C5E0B4"/>
              <w:left w:val="nil"/>
              <w:bottom w:val="nil"/>
              <w:right w:val="nil"/>
            </w:tcBorders>
            <w:noWrap/>
            <w:vAlign w:val="center"/>
            <w:hideMark/>
          </w:tcPr>
          <w:p w14:paraId="0EC19028"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S/.1,760</w:t>
            </w:r>
          </w:p>
        </w:tc>
        <w:tc>
          <w:tcPr>
            <w:tcW w:w="584" w:type="dxa"/>
            <w:tcBorders>
              <w:top w:val="single" w:sz="4" w:space="0" w:color="C5E0B4"/>
              <w:left w:val="nil"/>
              <w:bottom w:val="nil"/>
              <w:right w:val="nil"/>
            </w:tcBorders>
            <w:noWrap/>
            <w:vAlign w:val="center"/>
            <w:hideMark/>
          </w:tcPr>
          <w:p w14:paraId="32C3FF03"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$495</w:t>
            </w:r>
          </w:p>
        </w:tc>
        <w:tc>
          <w:tcPr>
            <w:tcW w:w="812" w:type="dxa"/>
            <w:tcBorders>
              <w:top w:val="single" w:sz="4" w:space="0" w:color="C5E0B4"/>
              <w:left w:val="nil"/>
              <w:bottom w:val="nil"/>
              <w:right w:val="nil"/>
            </w:tcBorders>
            <w:noWrap/>
            <w:vAlign w:val="center"/>
            <w:hideMark/>
          </w:tcPr>
          <w:p w14:paraId="241ADD93"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S/.1,783</w:t>
            </w:r>
          </w:p>
        </w:tc>
        <w:tc>
          <w:tcPr>
            <w:tcW w:w="584" w:type="dxa"/>
            <w:tcBorders>
              <w:top w:val="single" w:sz="4" w:space="0" w:color="C5E0B4"/>
              <w:left w:val="nil"/>
              <w:bottom w:val="nil"/>
              <w:right w:val="nil"/>
            </w:tcBorders>
            <w:noWrap/>
            <w:vAlign w:val="center"/>
            <w:hideMark/>
          </w:tcPr>
          <w:p w14:paraId="35B30ED2"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$363</w:t>
            </w:r>
          </w:p>
        </w:tc>
        <w:tc>
          <w:tcPr>
            <w:tcW w:w="812" w:type="dxa"/>
            <w:tcBorders>
              <w:top w:val="single" w:sz="4" w:space="0" w:color="C5E0B4"/>
              <w:left w:val="nil"/>
              <w:bottom w:val="nil"/>
              <w:right w:val="nil"/>
            </w:tcBorders>
            <w:noWrap/>
            <w:vAlign w:val="center"/>
            <w:hideMark/>
          </w:tcPr>
          <w:p w14:paraId="314C4D88"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S/.1,306</w:t>
            </w:r>
          </w:p>
        </w:tc>
      </w:tr>
      <w:tr w:rsidR="00D5106D" w:rsidRPr="00D5106D" w14:paraId="4A6FBF7D" w14:textId="77777777" w:rsidTr="00D5106D">
        <w:trPr>
          <w:trHeight w:val="300"/>
        </w:trPr>
        <w:tc>
          <w:tcPr>
            <w:tcW w:w="3897" w:type="dxa"/>
            <w:tcBorders>
              <w:top w:val="nil"/>
              <w:left w:val="nil"/>
              <w:bottom w:val="single" w:sz="4" w:space="0" w:color="C5E0B4"/>
              <w:right w:val="nil"/>
            </w:tcBorders>
            <w:noWrap/>
            <w:vAlign w:val="center"/>
            <w:hideMark/>
          </w:tcPr>
          <w:p w14:paraId="5DACD499"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Noche adicional</w:t>
            </w:r>
          </w:p>
        </w:tc>
        <w:tc>
          <w:tcPr>
            <w:tcW w:w="584" w:type="dxa"/>
            <w:tcBorders>
              <w:top w:val="nil"/>
              <w:left w:val="nil"/>
              <w:bottom w:val="single" w:sz="4" w:space="0" w:color="C5E0B4"/>
              <w:right w:val="nil"/>
            </w:tcBorders>
            <w:noWrap/>
            <w:vAlign w:val="center"/>
            <w:hideMark/>
          </w:tcPr>
          <w:p w14:paraId="4A64D443"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$137</w:t>
            </w:r>
          </w:p>
        </w:tc>
        <w:tc>
          <w:tcPr>
            <w:tcW w:w="812" w:type="dxa"/>
            <w:tcBorders>
              <w:top w:val="nil"/>
              <w:left w:val="nil"/>
              <w:bottom w:val="single" w:sz="4" w:space="0" w:color="C5E0B4"/>
              <w:right w:val="nil"/>
            </w:tcBorders>
            <w:noWrap/>
            <w:vAlign w:val="center"/>
            <w:hideMark/>
          </w:tcPr>
          <w:p w14:paraId="192FF0A6"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S/.493</w:t>
            </w:r>
          </w:p>
        </w:tc>
        <w:tc>
          <w:tcPr>
            <w:tcW w:w="584" w:type="dxa"/>
            <w:tcBorders>
              <w:top w:val="nil"/>
              <w:left w:val="nil"/>
              <w:bottom w:val="single" w:sz="4" w:space="0" w:color="C5E0B4"/>
              <w:right w:val="nil"/>
            </w:tcBorders>
            <w:noWrap/>
            <w:vAlign w:val="center"/>
            <w:hideMark/>
          </w:tcPr>
          <w:p w14:paraId="5F2FCFC4"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$69</w:t>
            </w:r>
          </w:p>
        </w:tc>
        <w:tc>
          <w:tcPr>
            <w:tcW w:w="812" w:type="dxa"/>
            <w:tcBorders>
              <w:top w:val="nil"/>
              <w:left w:val="nil"/>
              <w:bottom w:val="single" w:sz="4" w:space="0" w:color="C5E0B4"/>
              <w:right w:val="nil"/>
            </w:tcBorders>
            <w:noWrap/>
            <w:vAlign w:val="center"/>
            <w:hideMark/>
          </w:tcPr>
          <w:p w14:paraId="48428CA3"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S/.250</w:t>
            </w:r>
          </w:p>
        </w:tc>
        <w:tc>
          <w:tcPr>
            <w:tcW w:w="584" w:type="dxa"/>
            <w:tcBorders>
              <w:top w:val="nil"/>
              <w:left w:val="nil"/>
              <w:bottom w:val="single" w:sz="4" w:space="0" w:color="C5E0B4"/>
              <w:right w:val="nil"/>
            </w:tcBorders>
            <w:noWrap/>
            <w:vAlign w:val="center"/>
            <w:hideMark/>
          </w:tcPr>
          <w:p w14:paraId="3C1A1B69"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$71</w:t>
            </w:r>
          </w:p>
        </w:tc>
        <w:tc>
          <w:tcPr>
            <w:tcW w:w="812" w:type="dxa"/>
            <w:tcBorders>
              <w:top w:val="nil"/>
              <w:left w:val="nil"/>
              <w:bottom w:val="single" w:sz="4" w:space="0" w:color="C5E0B4"/>
              <w:right w:val="nil"/>
            </w:tcBorders>
            <w:noWrap/>
            <w:vAlign w:val="center"/>
            <w:hideMark/>
          </w:tcPr>
          <w:p w14:paraId="509A6EF3"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S/.257</w:t>
            </w:r>
          </w:p>
        </w:tc>
        <w:tc>
          <w:tcPr>
            <w:tcW w:w="584" w:type="dxa"/>
            <w:tcBorders>
              <w:top w:val="nil"/>
              <w:left w:val="nil"/>
              <w:bottom w:val="single" w:sz="4" w:space="0" w:color="C5E0B4"/>
              <w:right w:val="nil"/>
            </w:tcBorders>
            <w:noWrap/>
            <w:vAlign w:val="center"/>
            <w:hideMark/>
          </w:tcPr>
          <w:p w14:paraId="4F9F3805"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$32</w:t>
            </w:r>
          </w:p>
        </w:tc>
        <w:tc>
          <w:tcPr>
            <w:tcW w:w="812" w:type="dxa"/>
            <w:tcBorders>
              <w:top w:val="nil"/>
              <w:left w:val="nil"/>
              <w:bottom w:val="single" w:sz="4" w:space="0" w:color="C5E0B4"/>
              <w:right w:val="nil"/>
            </w:tcBorders>
            <w:noWrap/>
            <w:vAlign w:val="center"/>
            <w:hideMark/>
          </w:tcPr>
          <w:p w14:paraId="2A34E631"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S/.115</w:t>
            </w:r>
          </w:p>
        </w:tc>
      </w:tr>
    </w:tbl>
    <w:p w14:paraId="152AB681" w14:textId="77777777" w:rsidR="00D5106D" w:rsidRDefault="00D5106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p w14:paraId="73750AE2" w14:textId="77777777" w:rsidR="00D5106D" w:rsidRDefault="00D5106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p w14:paraId="75EF7B5B" w14:textId="77777777" w:rsidR="00D5106D" w:rsidRDefault="00D5106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481" w:type="dxa"/>
        <w:tblCellMar>
          <w:left w:w="70" w:type="dxa"/>
          <w:right w:w="70" w:type="dxa"/>
        </w:tblCellMar>
        <w:tblLook w:val="04A0" w:firstRow="1" w:lastRow="0" w:firstColumn="1" w:lastColumn="0" w:noHBand="0" w:noVBand="1"/>
      </w:tblPr>
      <w:tblGrid>
        <w:gridCol w:w="3897"/>
        <w:gridCol w:w="584"/>
        <w:gridCol w:w="812"/>
        <w:gridCol w:w="584"/>
        <w:gridCol w:w="812"/>
        <w:gridCol w:w="584"/>
        <w:gridCol w:w="812"/>
        <w:gridCol w:w="584"/>
        <w:gridCol w:w="812"/>
      </w:tblGrid>
      <w:tr w:rsidR="00D5106D" w:rsidRPr="00D5106D" w14:paraId="2B548F25" w14:textId="77777777" w:rsidTr="00D5106D">
        <w:trPr>
          <w:trHeight w:val="252"/>
        </w:trPr>
        <w:tc>
          <w:tcPr>
            <w:tcW w:w="9481" w:type="dxa"/>
            <w:gridSpan w:val="9"/>
            <w:tcBorders>
              <w:top w:val="single" w:sz="4" w:space="0" w:color="385724"/>
              <w:left w:val="nil"/>
              <w:bottom w:val="single" w:sz="4" w:space="0" w:color="385724"/>
              <w:right w:val="nil"/>
            </w:tcBorders>
            <w:shd w:val="clear" w:color="000000" w:fill="385724"/>
            <w:noWrap/>
            <w:vAlign w:val="center"/>
            <w:hideMark/>
          </w:tcPr>
          <w:p w14:paraId="41B08113" w14:textId="77777777" w:rsidR="00D5106D" w:rsidRPr="00D5106D" w:rsidRDefault="00D5106D" w:rsidP="00D5106D">
            <w:pPr>
              <w:spacing w:after="0" w:line="240" w:lineRule="auto"/>
              <w:jc w:val="center"/>
              <w:rPr>
                <w:rFonts w:ascii="Calibri" w:eastAsia="Times New Roman" w:hAnsi="Calibri" w:cs="Calibri"/>
                <w:b/>
                <w:bCs/>
                <w:color w:val="FFFFFF"/>
                <w:kern w:val="0"/>
                <w:sz w:val="23"/>
                <w:szCs w:val="23"/>
                <w:lang w:eastAsia="es-PE" w:bidi="hi-IN"/>
                <w14:ligatures w14:val="none"/>
              </w:rPr>
            </w:pPr>
            <w:r w:rsidRPr="00D5106D">
              <w:rPr>
                <w:rFonts w:ascii="Calibri" w:eastAsia="Times New Roman" w:hAnsi="Calibri" w:cs="Calibri"/>
                <w:b/>
                <w:bCs/>
                <w:color w:val="FFFFFF"/>
                <w:kern w:val="0"/>
                <w:sz w:val="23"/>
                <w:szCs w:val="23"/>
                <w:lang w:eastAsia="es-PE" w:bidi="hi-IN"/>
                <w14:ligatures w14:val="none"/>
              </w:rPr>
              <w:t>DIEZ HOTEL 4*</w:t>
            </w:r>
          </w:p>
        </w:tc>
      </w:tr>
      <w:tr w:rsidR="00D5106D" w:rsidRPr="00D5106D" w14:paraId="4BE75FEE" w14:textId="77777777" w:rsidTr="00D5106D">
        <w:trPr>
          <w:trHeight w:val="255"/>
        </w:trPr>
        <w:tc>
          <w:tcPr>
            <w:tcW w:w="9481" w:type="dxa"/>
            <w:gridSpan w:val="9"/>
            <w:tcBorders>
              <w:top w:val="nil"/>
              <w:left w:val="nil"/>
              <w:bottom w:val="single" w:sz="4" w:space="0" w:color="CAEABF"/>
              <w:right w:val="nil"/>
            </w:tcBorders>
            <w:shd w:val="clear" w:color="000000" w:fill="385724"/>
            <w:noWrap/>
            <w:vAlign w:val="center"/>
            <w:hideMark/>
          </w:tcPr>
          <w:p w14:paraId="66043EBA" w14:textId="77777777" w:rsidR="00D5106D" w:rsidRPr="00D5106D" w:rsidRDefault="00D5106D" w:rsidP="00D5106D">
            <w:pPr>
              <w:spacing w:after="0" w:line="240" w:lineRule="auto"/>
              <w:jc w:val="center"/>
              <w:rPr>
                <w:rFonts w:ascii="Calibri" w:eastAsia="Times New Roman" w:hAnsi="Calibri" w:cs="Calibri"/>
                <w:b/>
                <w:bCs/>
                <w:color w:val="FFFFFF"/>
                <w:kern w:val="0"/>
                <w:sz w:val="20"/>
                <w:szCs w:val="20"/>
                <w:lang w:eastAsia="es-PE" w:bidi="hi-IN"/>
                <w14:ligatures w14:val="none"/>
              </w:rPr>
            </w:pPr>
            <w:r w:rsidRPr="00D5106D">
              <w:rPr>
                <w:rFonts w:ascii="Calibri" w:eastAsia="Times New Roman" w:hAnsi="Calibri" w:cs="Calibri"/>
                <w:b/>
                <w:bCs/>
                <w:color w:val="FFFFFF"/>
                <w:kern w:val="0"/>
                <w:sz w:val="20"/>
                <w:szCs w:val="20"/>
                <w:lang w:eastAsia="es-PE" w:bidi="hi-IN"/>
                <w14:ligatures w14:val="none"/>
              </w:rPr>
              <w:t>Hab. Superior (Doble o Twin)</w:t>
            </w:r>
          </w:p>
        </w:tc>
      </w:tr>
      <w:tr w:rsidR="00D5106D" w:rsidRPr="00D5106D" w14:paraId="1C352051" w14:textId="77777777" w:rsidTr="00D5106D">
        <w:trPr>
          <w:trHeight w:val="300"/>
        </w:trPr>
        <w:tc>
          <w:tcPr>
            <w:tcW w:w="3897" w:type="dxa"/>
            <w:vMerge w:val="restart"/>
            <w:tcBorders>
              <w:top w:val="nil"/>
              <w:left w:val="nil"/>
              <w:bottom w:val="nil"/>
              <w:right w:val="nil"/>
            </w:tcBorders>
            <w:shd w:val="clear" w:color="000000" w:fill="C5E0B4"/>
            <w:noWrap/>
            <w:vAlign w:val="center"/>
            <w:hideMark/>
          </w:tcPr>
          <w:p w14:paraId="0657F8B1"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 </w:t>
            </w:r>
          </w:p>
        </w:tc>
        <w:tc>
          <w:tcPr>
            <w:tcW w:w="1396" w:type="dxa"/>
            <w:gridSpan w:val="2"/>
            <w:tcBorders>
              <w:top w:val="single" w:sz="4" w:space="0" w:color="CAEABF"/>
              <w:left w:val="nil"/>
              <w:bottom w:val="nil"/>
              <w:right w:val="nil"/>
            </w:tcBorders>
            <w:shd w:val="clear" w:color="000000" w:fill="C5E0B4"/>
            <w:noWrap/>
            <w:vAlign w:val="center"/>
            <w:hideMark/>
          </w:tcPr>
          <w:p w14:paraId="77EC5FDC"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SIMPLE</w:t>
            </w:r>
          </w:p>
        </w:tc>
        <w:tc>
          <w:tcPr>
            <w:tcW w:w="1396" w:type="dxa"/>
            <w:gridSpan w:val="2"/>
            <w:tcBorders>
              <w:top w:val="single" w:sz="4" w:space="0" w:color="CAEABF"/>
              <w:left w:val="nil"/>
              <w:bottom w:val="nil"/>
              <w:right w:val="nil"/>
            </w:tcBorders>
            <w:shd w:val="clear" w:color="000000" w:fill="C5E0B4"/>
            <w:noWrap/>
            <w:vAlign w:val="center"/>
            <w:hideMark/>
          </w:tcPr>
          <w:p w14:paraId="422678A7"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DOBLE</w:t>
            </w:r>
          </w:p>
        </w:tc>
        <w:tc>
          <w:tcPr>
            <w:tcW w:w="1396" w:type="dxa"/>
            <w:gridSpan w:val="2"/>
            <w:tcBorders>
              <w:top w:val="single" w:sz="4" w:space="0" w:color="CAEABF"/>
              <w:left w:val="nil"/>
              <w:bottom w:val="nil"/>
              <w:right w:val="nil"/>
            </w:tcBorders>
            <w:shd w:val="clear" w:color="000000" w:fill="C5E0B4"/>
            <w:noWrap/>
            <w:vAlign w:val="center"/>
            <w:hideMark/>
          </w:tcPr>
          <w:p w14:paraId="58EF70B7"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TRIPLE</w:t>
            </w:r>
          </w:p>
        </w:tc>
        <w:tc>
          <w:tcPr>
            <w:tcW w:w="1396" w:type="dxa"/>
            <w:gridSpan w:val="2"/>
            <w:tcBorders>
              <w:top w:val="single" w:sz="4" w:space="0" w:color="CAEABF"/>
              <w:left w:val="nil"/>
              <w:bottom w:val="nil"/>
              <w:right w:val="nil"/>
            </w:tcBorders>
            <w:shd w:val="clear" w:color="000000" w:fill="C5E0B4"/>
            <w:vAlign w:val="center"/>
            <w:hideMark/>
          </w:tcPr>
          <w:p w14:paraId="74C3F258"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CHILD 1</w:t>
            </w:r>
          </w:p>
        </w:tc>
      </w:tr>
      <w:tr w:rsidR="00D5106D" w:rsidRPr="00D5106D" w14:paraId="05C40992" w14:textId="77777777" w:rsidTr="00D5106D">
        <w:trPr>
          <w:trHeight w:val="300"/>
        </w:trPr>
        <w:tc>
          <w:tcPr>
            <w:tcW w:w="3897" w:type="dxa"/>
            <w:vMerge/>
            <w:tcBorders>
              <w:top w:val="nil"/>
              <w:left w:val="nil"/>
              <w:bottom w:val="nil"/>
              <w:right w:val="nil"/>
            </w:tcBorders>
            <w:vAlign w:val="center"/>
            <w:hideMark/>
          </w:tcPr>
          <w:p w14:paraId="3D259120"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p>
        </w:tc>
        <w:tc>
          <w:tcPr>
            <w:tcW w:w="584" w:type="dxa"/>
            <w:tcBorders>
              <w:top w:val="nil"/>
              <w:left w:val="nil"/>
              <w:bottom w:val="nil"/>
              <w:right w:val="nil"/>
            </w:tcBorders>
            <w:shd w:val="clear" w:color="000000" w:fill="C5E0B4"/>
            <w:noWrap/>
            <w:vAlign w:val="center"/>
            <w:hideMark/>
          </w:tcPr>
          <w:p w14:paraId="653D6053"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7EA538F9"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84" w:type="dxa"/>
            <w:tcBorders>
              <w:top w:val="nil"/>
              <w:left w:val="nil"/>
              <w:bottom w:val="nil"/>
              <w:right w:val="nil"/>
            </w:tcBorders>
            <w:shd w:val="clear" w:color="000000" w:fill="C5E0B4"/>
            <w:noWrap/>
            <w:vAlign w:val="center"/>
            <w:hideMark/>
          </w:tcPr>
          <w:p w14:paraId="2387AD15"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2707C596"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84" w:type="dxa"/>
            <w:tcBorders>
              <w:top w:val="nil"/>
              <w:left w:val="nil"/>
              <w:bottom w:val="nil"/>
              <w:right w:val="nil"/>
            </w:tcBorders>
            <w:shd w:val="clear" w:color="000000" w:fill="C5E0B4"/>
            <w:noWrap/>
            <w:vAlign w:val="center"/>
            <w:hideMark/>
          </w:tcPr>
          <w:p w14:paraId="7033E5DA"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1205DEA6"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84" w:type="dxa"/>
            <w:tcBorders>
              <w:top w:val="nil"/>
              <w:left w:val="nil"/>
              <w:bottom w:val="nil"/>
              <w:right w:val="nil"/>
            </w:tcBorders>
            <w:shd w:val="clear" w:color="000000" w:fill="C5E0B4"/>
            <w:noWrap/>
            <w:vAlign w:val="center"/>
            <w:hideMark/>
          </w:tcPr>
          <w:p w14:paraId="063B42ED"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2A832F8D"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r>
      <w:tr w:rsidR="00D5106D" w:rsidRPr="00D5106D" w14:paraId="7A1F11C4" w14:textId="77777777" w:rsidTr="00D5106D">
        <w:trPr>
          <w:trHeight w:val="288"/>
        </w:trPr>
        <w:tc>
          <w:tcPr>
            <w:tcW w:w="3897" w:type="dxa"/>
            <w:tcBorders>
              <w:top w:val="single" w:sz="4" w:space="0" w:color="C5E0B4"/>
              <w:left w:val="nil"/>
              <w:bottom w:val="nil"/>
              <w:right w:val="nil"/>
            </w:tcBorders>
            <w:noWrap/>
            <w:vAlign w:val="center"/>
            <w:hideMark/>
          </w:tcPr>
          <w:p w14:paraId="4CAFD53E"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Del 05 agosto al 15 diciembre 2026</w:t>
            </w:r>
          </w:p>
        </w:tc>
        <w:tc>
          <w:tcPr>
            <w:tcW w:w="584" w:type="dxa"/>
            <w:tcBorders>
              <w:top w:val="single" w:sz="4" w:space="0" w:color="C5E0B4"/>
              <w:left w:val="nil"/>
              <w:bottom w:val="nil"/>
              <w:right w:val="nil"/>
            </w:tcBorders>
            <w:noWrap/>
            <w:vAlign w:val="center"/>
            <w:hideMark/>
          </w:tcPr>
          <w:p w14:paraId="10949600"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$799</w:t>
            </w:r>
          </w:p>
        </w:tc>
        <w:tc>
          <w:tcPr>
            <w:tcW w:w="812" w:type="dxa"/>
            <w:tcBorders>
              <w:top w:val="single" w:sz="4" w:space="0" w:color="C5E0B4"/>
              <w:left w:val="nil"/>
              <w:bottom w:val="nil"/>
              <w:right w:val="nil"/>
            </w:tcBorders>
            <w:noWrap/>
            <w:vAlign w:val="center"/>
            <w:hideMark/>
          </w:tcPr>
          <w:p w14:paraId="2F4B35BF"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S/.2,877</w:t>
            </w:r>
          </w:p>
        </w:tc>
        <w:tc>
          <w:tcPr>
            <w:tcW w:w="584" w:type="dxa"/>
            <w:tcBorders>
              <w:top w:val="single" w:sz="4" w:space="0" w:color="C5E0B4"/>
              <w:left w:val="nil"/>
              <w:bottom w:val="nil"/>
              <w:right w:val="nil"/>
            </w:tcBorders>
            <w:noWrap/>
            <w:vAlign w:val="center"/>
            <w:hideMark/>
          </w:tcPr>
          <w:p w14:paraId="7359BF9E"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$539</w:t>
            </w:r>
          </w:p>
        </w:tc>
        <w:tc>
          <w:tcPr>
            <w:tcW w:w="812" w:type="dxa"/>
            <w:tcBorders>
              <w:top w:val="single" w:sz="4" w:space="0" w:color="C5E0B4"/>
              <w:left w:val="nil"/>
              <w:bottom w:val="nil"/>
              <w:right w:val="nil"/>
            </w:tcBorders>
            <w:noWrap/>
            <w:vAlign w:val="center"/>
            <w:hideMark/>
          </w:tcPr>
          <w:p w14:paraId="55190B6E"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S/.1,940</w:t>
            </w:r>
          </w:p>
        </w:tc>
        <w:tc>
          <w:tcPr>
            <w:tcW w:w="584" w:type="dxa"/>
            <w:tcBorders>
              <w:top w:val="single" w:sz="4" w:space="0" w:color="C5E0B4"/>
              <w:left w:val="nil"/>
              <w:bottom w:val="nil"/>
              <w:right w:val="nil"/>
            </w:tcBorders>
            <w:noWrap/>
            <w:vAlign w:val="center"/>
            <w:hideMark/>
          </w:tcPr>
          <w:p w14:paraId="3CD85EB1"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$492</w:t>
            </w:r>
          </w:p>
        </w:tc>
        <w:tc>
          <w:tcPr>
            <w:tcW w:w="812" w:type="dxa"/>
            <w:tcBorders>
              <w:top w:val="single" w:sz="4" w:space="0" w:color="C5E0B4"/>
              <w:left w:val="nil"/>
              <w:bottom w:val="nil"/>
              <w:right w:val="nil"/>
            </w:tcBorders>
            <w:noWrap/>
            <w:vAlign w:val="center"/>
            <w:hideMark/>
          </w:tcPr>
          <w:p w14:paraId="53B57D13"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S/.1,770</w:t>
            </w:r>
          </w:p>
        </w:tc>
        <w:tc>
          <w:tcPr>
            <w:tcW w:w="584" w:type="dxa"/>
            <w:tcBorders>
              <w:top w:val="single" w:sz="4" w:space="0" w:color="C5E0B4"/>
              <w:left w:val="nil"/>
              <w:bottom w:val="nil"/>
              <w:right w:val="nil"/>
            </w:tcBorders>
            <w:noWrap/>
            <w:vAlign w:val="center"/>
            <w:hideMark/>
          </w:tcPr>
          <w:p w14:paraId="748C1465"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$382</w:t>
            </w:r>
          </w:p>
        </w:tc>
        <w:tc>
          <w:tcPr>
            <w:tcW w:w="812" w:type="dxa"/>
            <w:tcBorders>
              <w:top w:val="single" w:sz="4" w:space="0" w:color="C5E0B4"/>
              <w:left w:val="nil"/>
              <w:bottom w:val="nil"/>
              <w:right w:val="nil"/>
            </w:tcBorders>
            <w:noWrap/>
            <w:vAlign w:val="center"/>
            <w:hideMark/>
          </w:tcPr>
          <w:p w14:paraId="3CF7665F"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S/.1,374</w:t>
            </w:r>
          </w:p>
        </w:tc>
      </w:tr>
      <w:tr w:rsidR="00D5106D" w:rsidRPr="00D5106D" w14:paraId="255913B2" w14:textId="77777777" w:rsidTr="00D5106D">
        <w:trPr>
          <w:trHeight w:val="300"/>
        </w:trPr>
        <w:tc>
          <w:tcPr>
            <w:tcW w:w="3897" w:type="dxa"/>
            <w:tcBorders>
              <w:top w:val="nil"/>
              <w:left w:val="nil"/>
              <w:bottom w:val="single" w:sz="4" w:space="0" w:color="C5E0B4"/>
              <w:right w:val="nil"/>
            </w:tcBorders>
            <w:noWrap/>
            <w:vAlign w:val="center"/>
            <w:hideMark/>
          </w:tcPr>
          <w:p w14:paraId="14F98271"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Noche adicional</w:t>
            </w:r>
          </w:p>
        </w:tc>
        <w:tc>
          <w:tcPr>
            <w:tcW w:w="584" w:type="dxa"/>
            <w:tcBorders>
              <w:top w:val="nil"/>
              <w:left w:val="nil"/>
              <w:bottom w:val="single" w:sz="4" w:space="0" w:color="C5E0B4"/>
              <w:right w:val="nil"/>
            </w:tcBorders>
            <w:noWrap/>
            <w:vAlign w:val="center"/>
            <w:hideMark/>
          </w:tcPr>
          <w:p w14:paraId="430DF4CE"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$173</w:t>
            </w:r>
          </w:p>
        </w:tc>
        <w:tc>
          <w:tcPr>
            <w:tcW w:w="812" w:type="dxa"/>
            <w:tcBorders>
              <w:top w:val="nil"/>
              <w:left w:val="nil"/>
              <w:bottom w:val="single" w:sz="4" w:space="0" w:color="C5E0B4"/>
              <w:right w:val="nil"/>
            </w:tcBorders>
            <w:noWrap/>
            <w:vAlign w:val="center"/>
            <w:hideMark/>
          </w:tcPr>
          <w:p w14:paraId="09754ED1"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S/.621</w:t>
            </w:r>
          </w:p>
        </w:tc>
        <w:tc>
          <w:tcPr>
            <w:tcW w:w="584" w:type="dxa"/>
            <w:tcBorders>
              <w:top w:val="nil"/>
              <w:left w:val="nil"/>
              <w:bottom w:val="single" w:sz="4" w:space="0" w:color="C5E0B4"/>
              <w:right w:val="nil"/>
            </w:tcBorders>
            <w:noWrap/>
            <w:vAlign w:val="center"/>
            <w:hideMark/>
          </w:tcPr>
          <w:p w14:paraId="745D6271"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$86</w:t>
            </w:r>
          </w:p>
        </w:tc>
        <w:tc>
          <w:tcPr>
            <w:tcW w:w="812" w:type="dxa"/>
            <w:tcBorders>
              <w:top w:val="nil"/>
              <w:left w:val="nil"/>
              <w:bottom w:val="single" w:sz="4" w:space="0" w:color="C5E0B4"/>
              <w:right w:val="nil"/>
            </w:tcBorders>
            <w:noWrap/>
            <w:vAlign w:val="center"/>
            <w:hideMark/>
          </w:tcPr>
          <w:p w14:paraId="3D9683EF"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S/.311</w:t>
            </w:r>
          </w:p>
        </w:tc>
        <w:tc>
          <w:tcPr>
            <w:tcW w:w="584" w:type="dxa"/>
            <w:tcBorders>
              <w:top w:val="nil"/>
              <w:left w:val="nil"/>
              <w:bottom w:val="single" w:sz="4" w:space="0" w:color="C5E0B4"/>
              <w:right w:val="nil"/>
            </w:tcBorders>
            <w:noWrap/>
            <w:vAlign w:val="center"/>
            <w:hideMark/>
          </w:tcPr>
          <w:p w14:paraId="52503D77"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$70</w:t>
            </w:r>
          </w:p>
        </w:tc>
        <w:tc>
          <w:tcPr>
            <w:tcW w:w="812" w:type="dxa"/>
            <w:tcBorders>
              <w:top w:val="nil"/>
              <w:left w:val="nil"/>
              <w:bottom w:val="single" w:sz="4" w:space="0" w:color="C5E0B4"/>
              <w:right w:val="nil"/>
            </w:tcBorders>
            <w:noWrap/>
            <w:vAlign w:val="center"/>
            <w:hideMark/>
          </w:tcPr>
          <w:p w14:paraId="6B52EFAB"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S/.253</w:t>
            </w:r>
          </w:p>
        </w:tc>
        <w:tc>
          <w:tcPr>
            <w:tcW w:w="584" w:type="dxa"/>
            <w:tcBorders>
              <w:top w:val="nil"/>
              <w:left w:val="nil"/>
              <w:bottom w:val="single" w:sz="4" w:space="0" w:color="C5E0B4"/>
              <w:right w:val="nil"/>
            </w:tcBorders>
            <w:noWrap/>
            <w:vAlign w:val="center"/>
            <w:hideMark/>
          </w:tcPr>
          <w:p w14:paraId="67C17379"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$38</w:t>
            </w:r>
          </w:p>
        </w:tc>
        <w:tc>
          <w:tcPr>
            <w:tcW w:w="812" w:type="dxa"/>
            <w:tcBorders>
              <w:top w:val="nil"/>
              <w:left w:val="nil"/>
              <w:bottom w:val="single" w:sz="4" w:space="0" w:color="C5E0B4"/>
              <w:right w:val="nil"/>
            </w:tcBorders>
            <w:noWrap/>
            <w:vAlign w:val="center"/>
            <w:hideMark/>
          </w:tcPr>
          <w:p w14:paraId="0377C8A5"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S/.135</w:t>
            </w:r>
          </w:p>
        </w:tc>
      </w:tr>
    </w:tbl>
    <w:p w14:paraId="20854951" w14:textId="77777777" w:rsidR="00D5106D" w:rsidRDefault="00D5106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481" w:type="dxa"/>
        <w:tblCellMar>
          <w:left w:w="70" w:type="dxa"/>
          <w:right w:w="70" w:type="dxa"/>
        </w:tblCellMar>
        <w:tblLook w:val="04A0" w:firstRow="1" w:lastRow="0" w:firstColumn="1" w:lastColumn="0" w:noHBand="0" w:noVBand="1"/>
      </w:tblPr>
      <w:tblGrid>
        <w:gridCol w:w="3897"/>
        <w:gridCol w:w="584"/>
        <w:gridCol w:w="812"/>
        <w:gridCol w:w="584"/>
        <w:gridCol w:w="812"/>
        <w:gridCol w:w="584"/>
        <w:gridCol w:w="812"/>
        <w:gridCol w:w="584"/>
        <w:gridCol w:w="812"/>
      </w:tblGrid>
      <w:tr w:rsidR="00D5106D" w:rsidRPr="00D5106D" w14:paraId="1C037EB7" w14:textId="77777777" w:rsidTr="00D5106D">
        <w:trPr>
          <w:trHeight w:val="252"/>
        </w:trPr>
        <w:tc>
          <w:tcPr>
            <w:tcW w:w="9481" w:type="dxa"/>
            <w:gridSpan w:val="9"/>
            <w:tcBorders>
              <w:top w:val="single" w:sz="4" w:space="0" w:color="385724"/>
              <w:left w:val="nil"/>
              <w:bottom w:val="single" w:sz="4" w:space="0" w:color="385724"/>
              <w:right w:val="nil"/>
            </w:tcBorders>
            <w:shd w:val="clear" w:color="000000" w:fill="385724"/>
            <w:noWrap/>
            <w:vAlign w:val="center"/>
            <w:hideMark/>
          </w:tcPr>
          <w:p w14:paraId="7AD6C2FE" w14:textId="77777777" w:rsidR="00D5106D" w:rsidRPr="00D5106D" w:rsidRDefault="00D5106D" w:rsidP="00D5106D">
            <w:pPr>
              <w:spacing w:after="0" w:line="240" w:lineRule="auto"/>
              <w:jc w:val="center"/>
              <w:rPr>
                <w:rFonts w:ascii="Calibri" w:eastAsia="Times New Roman" w:hAnsi="Calibri" w:cs="Calibri"/>
                <w:b/>
                <w:bCs/>
                <w:color w:val="FFFFFF"/>
                <w:kern w:val="0"/>
                <w:sz w:val="23"/>
                <w:szCs w:val="23"/>
                <w:lang w:eastAsia="es-PE" w:bidi="hi-IN"/>
                <w14:ligatures w14:val="none"/>
              </w:rPr>
            </w:pPr>
            <w:r w:rsidRPr="00D5106D">
              <w:rPr>
                <w:rFonts w:ascii="Calibri" w:eastAsia="Times New Roman" w:hAnsi="Calibri" w:cs="Calibri"/>
                <w:b/>
                <w:bCs/>
                <w:color w:val="FFFFFF"/>
                <w:kern w:val="0"/>
                <w:sz w:val="23"/>
                <w:szCs w:val="23"/>
                <w:lang w:eastAsia="es-PE" w:bidi="hi-IN"/>
                <w14:ligatures w14:val="none"/>
              </w:rPr>
              <w:t>POBLADO PLAZA  4*</w:t>
            </w:r>
          </w:p>
        </w:tc>
      </w:tr>
      <w:tr w:rsidR="00D5106D" w:rsidRPr="00D5106D" w14:paraId="03B52793" w14:textId="77777777" w:rsidTr="00D5106D">
        <w:trPr>
          <w:trHeight w:val="255"/>
        </w:trPr>
        <w:tc>
          <w:tcPr>
            <w:tcW w:w="9481" w:type="dxa"/>
            <w:gridSpan w:val="9"/>
            <w:tcBorders>
              <w:top w:val="nil"/>
              <w:left w:val="nil"/>
              <w:bottom w:val="single" w:sz="4" w:space="0" w:color="CAEABF"/>
              <w:right w:val="nil"/>
            </w:tcBorders>
            <w:shd w:val="clear" w:color="000000" w:fill="385724"/>
            <w:noWrap/>
            <w:vAlign w:val="center"/>
            <w:hideMark/>
          </w:tcPr>
          <w:p w14:paraId="4D20F072" w14:textId="77777777" w:rsidR="00D5106D" w:rsidRPr="00D5106D" w:rsidRDefault="00D5106D" w:rsidP="00D5106D">
            <w:pPr>
              <w:spacing w:after="0" w:line="240" w:lineRule="auto"/>
              <w:jc w:val="center"/>
              <w:rPr>
                <w:rFonts w:ascii="Calibri" w:eastAsia="Times New Roman" w:hAnsi="Calibri" w:cs="Calibri"/>
                <w:b/>
                <w:bCs/>
                <w:color w:val="FFFFFF"/>
                <w:kern w:val="0"/>
                <w:sz w:val="20"/>
                <w:szCs w:val="20"/>
                <w:lang w:eastAsia="es-PE" w:bidi="hi-IN"/>
                <w14:ligatures w14:val="none"/>
              </w:rPr>
            </w:pPr>
            <w:r w:rsidRPr="00D5106D">
              <w:rPr>
                <w:rFonts w:ascii="Calibri" w:eastAsia="Times New Roman" w:hAnsi="Calibri" w:cs="Calibri"/>
                <w:b/>
                <w:bCs/>
                <w:color w:val="FFFFFF"/>
                <w:kern w:val="0"/>
                <w:sz w:val="20"/>
                <w:szCs w:val="20"/>
                <w:lang w:eastAsia="es-PE" w:bidi="hi-IN"/>
                <w14:ligatures w14:val="none"/>
              </w:rPr>
              <w:t>Hab. Superior (Doble o Twin)</w:t>
            </w:r>
          </w:p>
        </w:tc>
      </w:tr>
      <w:tr w:rsidR="00D5106D" w:rsidRPr="00D5106D" w14:paraId="18AC36BE" w14:textId="77777777" w:rsidTr="00D5106D">
        <w:trPr>
          <w:trHeight w:val="300"/>
        </w:trPr>
        <w:tc>
          <w:tcPr>
            <w:tcW w:w="3897" w:type="dxa"/>
            <w:vMerge w:val="restart"/>
            <w:tcBorders>
              <w:top w:val="nil"/>
              <w:left w:val="nil"/>
              <w:bottom w:val="nil"/>
              <w:right w:val="nil"/>
            </w:tcBorders>
            <w:shd w:val="clear" w:color="000000" w:fill="C5E0B4"/>
            <w:noWrap/>
            <w:vAlign w:val="center"/>
            <w:hideMark/>
          </w:tcPr>
          <w:p w14:paraId="57BBE3EE"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 </w:t>
            </w:r>
          </w:p>
        </w:tc>
        <w:tc>
          <w:tcPr>
            <w:tcW w:w="1396" w:type="dxa"/>
            <w:gridSpan w:val="2"/>
            <w:tcBorders>
              <w:top w:val="single" w:sz="4" w:space="0" w:color="CAEABF"/>
              <w:left w:val="nil"/>
              <w:bottom w:val="nil"/>
              <w:right w:val="nil"/>
            </w:tcBorders>
            <w:shd w:val="clear" w:color="000000" w:fill="C5E0B4"/>
            <w:noWrap/>
            <w:vAlign w:val="center"/>
            <w:hideMark/>
          </w:tcPr>
          <w:p w14:paraId="5E23FDC5"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SIMPLE</w:t>
            </w:r>
          </w:p>
        </w:tc>
        <w:tc>
          <w:tcPr>
            <w:tcW w:w="1396" w:type="dxa"/>
            <w:gridSpan w:val="2"/>
            <w:tcBorders>
              <w:top w:val="single" w:sz="4" w:space="0" w:color="CAEABF"/>
              <w:left w:val="nil"/>
              <w:bottom w:val="nil"/>
              <w:right w:val="nil"/>
            </w:tcBorders>
            <w:shd w:val="clear" w:color="000000" w:fill="C5E0B4"/>
            <w:noWrap/>
            <w:vAlign w:val="center"/>
            <w:hideMark/>
          </w:tcPr>
          <w:p w14:paraId="25CB6661"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DOBLE</w:t>
            </w:r>
          </w:p>
        </w:tc>
        <w:tc>
          <w:tcPr>
            <w:tcW w:w="1396" w:type="dxa"/>
            <w:gridSpan w:val="2"/>
            <w:tcBorders>
              <w:top w:val="single" w:sz="4" w:space="0" w:color="CAEABF"/>
              <w:left w:val="nil"/>
              <w:bottom w:val="nil"/>
              <w:right w:val="nil"/>
            </w:tcBorders>
            <w:shd w:val="clear" w:color="000000" w:fill="C5E0B4"/>
            <w:noWrap/>
            <w:vAlign w:val="center"/>
            <w:hideMark/>
          </w:tcPr>
          <w:p w14:paraId="07235BBA"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TRIPLE</w:t>
            </w:r>
          </w:p>
        </w:tc>
        <w:tc>
          <w:tcPr>
            <w:tcW w:w="1396" w:type="dxa"/>
            <w:gridSpan w:val="2"/>
            <w:tcBorders>
              <w:top w:val="single" w:sz="4" w:space="0" w:color="CAEABF"/>
              <w:left w:val="nil"/>
              <w:bottom w:val="nil"/>
              <w:right w:val="nil"/>
            </w:tcBorders>
            <w:shd w:val="clear" w:color="000000" w:fill="C5E0B4"/>
            <w:vAlign w:val="center"/>
            <w:hideMark/>
          </w:tcPr>
          <w:p w14:paraId="7282A2CB"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CHILD 1</w:t>
            </w:r>
          </w:p>
        </w:tc>
      </w:tr>
      <w:tr w:rsidR="00D5106D" w:rsidRPr="00D5106D" w14:paraId="17887A27" w14:textId="77777777" w:rsidTr="00D5106D">
        <w:trPr>
          <w:trHeight w:val="300"/>
        </w:trPr>
        <w:tc>
          <w:tcPr>
            <w:tcW w:w="3897" w:type="dxa"/>
            <w:vMerge/>
            <w:tcBorders>
              <w:top w:val="nil"/>
              <w:left w:val="nil"/>
              <w:bottom w:val="nil"/>
              <w:right w:val="nil"/>
            </w:tcBorders>
            <w:vAlign w:val="center"/>
            <w:hideMark/>
          </w:tcPr>
          <w:p w14:paraId="21BCC734"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p>
        </w:tc>
        <w:tc>
          <w:tcPr>
            <w:tcW w:w="584" w:type="dxa"/>
            <w:tcBorders>
              <w:top w:val="nil"/>
              <w:left w:val="nil"/>
              <w:bottom w:val="nil"/>
              <w:right w:val="nil"/>
            </w:tcBorders>
            <w:shd w:val="clear" w:color="000000" w:fill="C5E0B4"/>
            <w:noWrap/>
            <w:vAlign w:val="center"/>
            <w:hideMark/>
          </w:tcPr>
          <w:p w14:paraId="6232E7DC"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55F5D82F"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84" w:type="dxa"/>
            <w:tcBorders>
              <w:top w:val="nil"/>
              <w:left w:val="nil"/>
              <w:bottom w:val="nil"/>
              <w:right w:val="nil"/>
            </w:tcBorders>
            <w:shd w:val="clear" w:color="000000" w:fill="C5E0B4"/>
            <w:noWrap/>
            <w:vAlign w:val="center"/>
            <w:hideMark/>
          </w:tcPr>
          <w:p w14:paraId="5373672D"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0D4A1CF7"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84" w:type="dxa"/>
            <w:tcBorders>
              <w:top w:val="nil"/>
              <w:left w:val="nil"/>
              <w:bottom w:val="nil"/>
              <w:right w:val="nil"/>
            </w:tcBorders>
            <w:shd w:val="clear" w:color="000000" w:fill="C5E0B4"/>
            <w:noWrap/>
            <w:vAlign w:val="center"/>
            <w:hideMark/>
          </w:tcPr>
          <w:p w14:paraId="6F45ED9E"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68B9C7F3"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84" w:type="dxa"/>
            <w:tcBorders>
              <w:top w:val="nil"/>
              <w:left w:val="nil"/>
              <w:bottom w:val="nil"/>
              <w:right w:val="nil"/>
            </w:tcBorders>
            <w:shd w:val="clear" w:color="000000" w:fill="C5E0B4"/>
            <w:noWrap/>
            <w:vAlign w:val="center"/>
            <w:hideMark/>
          </w:tcPr>
          <w:p w14:paraId="3A38915D"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272D7FB1"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r>
      <w:tr w:rsidR="00D5106D" w:rsidRPr="00D5106D" w14:paraId="621EAEE6" w14:textId="77777777" w:rsidTr="00D5106D">
        <w:trPr>
          <w:trHeight w:val="288"/>
        </w:trPr>
        <w:tc>
          <w:tcPr>
            <w:tcW w:w="3897" w:type="dxa"/>
            <w:tcBorders>
              <w:top w:val="single" w:sz="4" w:space="0" w:color="C5E0B4"/>
              <w:left w:val="nil"/>
              <w:bottom w:val="nil"/>
              <w:right w:val="nil"/>
            </w:tcBorders>
            <w:noWrap/>
            <w:vAlign w:val="center"/>
            <w:hideMark/>
          </w:tcPr>
          <w:p w14:paraId="69C2DD44"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Del 05 agosto al 15 diciembre 2026</w:t>
            </w:r>
          </w:p>
        </w:tc>
        <w:tc>
          <w:tcPr>
            <w:tcW w:w="584" w:type="dxa"/>
            <w:tcBorders>
              <w:top w:val="single" w:sz="4" w:space="0" w:color="C5E0B4"/>
              <w:left w:val="nil"/>
              <w:bottom w:val="nil"/>
              <w:right w:val="nil"/>
            </w:tcBorders>
            <w:noWrap/>
            <w:vAlign w:val="center"/>
            <w:hideMark/>
          </w:tcPr>
          <w:p w14:paraId="73AF7542"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$837</w:t>
            </w:r>
          </w:p>
        </w:tc>
        <w:tc>
          <w:tcPr>
            <w:tcW w:w="812" w:type="dxa"/>
            <w:tcBorders>
              <w:top w:val="single" w:sz="4" w:space="0" w:color="C5E0B4"/>
              <w:left w:val="nil"/>
              <w:bottom w:val="nil"/>
              <w:right w:val="nil"/>
            </w:tcBorders>
            <w:noWrap/>
            <w:vAlign w:val="center"/>
            <w:hideMark/>
          </w:tcPr>
          <w:p w14:paraId="2D3252F9"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S/.3,012</w:t>
            </w:r>
          </w:p>
        </w:tc>
        <w:tc>
          <w:tcPr>
            <w:tcW w:w="584" w:type="dxa"/>
            <w:tcBorders>
              <w:top w:val="single" w:sz="4" w:space="0" w:color="C5E0B4"/>
              <w:left w:val="nil"/>
              <w:bottom w:val="nil"/>
              <w:right w:val="nil"/>
            </w:tcBorders>
            <w:noWrap/>
            <w:vAlign w:val="center"/>
            <w:hideMark/>
          </w:tcPr>
          <w:p w14:paraId="7EA5E6CE"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$559</w:t>
            </w:r>
          </w:p>
        </w:tc>
        <w:tc>
          <w:tcPr>
            <w:tcW w:w="812" w:type="dxa"/>
            <w:tcBorders>
              <w:top w:val="single" w:sz="4" w:space="0" w:color="C5E0B4"/>
              <w:left w:val="nil"/>
              <w:bottom w:val="nil"/>
              <w:right w:val="nil"/>
            </w:tcBorders>
            <w:noWrap/>
            <w:vAlign w:val="center"/>
            <w:hideMark/>
          </w:tcPr>
          <w:p w14:paraId="3D94708F"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S/.2,012</w:t>
            </w:r>
          </w:p>
        </w:tc>
        <w:tc>
          <w:tcPr>
            <w:tcW w:w="584" w:type="dxa"/>
            <w:tcBorders>
              <w:top w:val="single" w:sz="4" w:space="0" w:color="C5E0B4"/>
              <w:left w:val="nil"/>
              <w:bottom w:val="nil"/>
              <w:right w:val="nil"/>
            </w:tcBorders>
            <w:noWrap/>
            <w:vAlign w:val="center"/>
            <w:hideMark/>
          </w:tcPr>
          <w:p w14:paraId="02AF0461"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$537</w:t>
            </w:r>
          </w:p>
        </w:tc>
        <w:tc>
          <w:tcPr>
            <w:tcW w:w="812" w:type="dxa"/>
            <w:tcBorders>
              <w:top w:val="single" w:sz="4" w:space="0" w:color="C5E0B4"/>
              <w:left w:val="nil"/>
              <w:bottom w:val="nil"/>
              <w:right w:val="nil"/>
            </w:tcBorders>
            <w:noWrap/>
            <w:vAlign w:val="center"/>
            <w:hideMark/>
          </w:tcPr>
          <w:p w14:paraId="0F47BC55"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S/.1,932</w:t>
            </w:r>
          </w:p>
        </w:tc>
        <w:tc>
          <w:tcPr>
            <w:tcW w:w="584" w:type="dxa"/>
            <w:tcBorders>
              <w:top w:val="single" w:sz="4" w:space="0" w:color="C5E0B4"/>
              <w:left w:val="nil"/>
              <w:bottom w:val="nil"/>
              <w:right w:val="nil"/>
            </w:tcBorders>
            <w:noWrap/>
            <w:vAlign w:val="center"/>
            <w:hideMark/>
          </w:tcPr>
          <w:p w14:paraId="4E10BA1C"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$363</w:t>
            </w:r>
          </w:p>
        </w:tc>
        <w:tc>
          <w:tcPr>
            <w:tcW w:w="812" w:type="dxa"/>
            <w:tcBorders>
              <w:top w:val="single" w:sz="4" w:space="0" w:color="C5E0B4"/>
              <w:left w:val="nil"/>
              <w:bottom w:val="nil"/>
              <w:right w:val="nil"/>
            </w:tcBorders>
            <w:noWrap/>
            <w:vAlign w:val="center"/>
            <w:hideMark/>
          </w:tcPr>
          <w:p w14:paraId="72C09B9C"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S/.1,306</w:t>
            </w:r>
          </w:p>
        </w:tc>
      </w:tr>
      <w:tr w:rsidR="00D5106D" w:rsidRPr="00D5106D" w14:paraId="13472196" w14:textId="77777777" w:rsidTr="00D5106D">
        <w:trPr>
          <w:trHeight w:val="300"/>
        </w:trPr>
        <w:tc>
          <w:tcPr>
            <w:tcW w:w="3897" w:type="dxa"/>
            <w:tcBorders>
              <w:top w:val="nil"/>
              <w:left w:val="nil"/>
              <w:bottom w:val="single" w:sz="4" w:space="0" w:color="C5E0B4"/>
              <w:right w:val="nil"/>
            </w:tcBorders>
            <w:noWrap/>
            <w:vAlign w:val="center"/>
            <w:hideMark/>
          </w:tcPr>
          <w:p w14:paraId="4E2897E1"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Noche adicional</w:t>
            </w:r>
          </w:p>
        </w:tc>
        <w:tc>
          <w:tcPr>
            <w:tcW w:w="584" w:type="dxa"/>
            <w:tcBorders>
              <w:top w:val="nil"/>
              <w:left w:val="nil"/>
              <w:bottom w:val="single" w:sz="4" w:space="0" w:color="C5E0B4"/>
              <w:right w:val="nil"/>
            </w:tcBorders>
            <w:noWrap/>
            <w:vAlign w:val="center"/>
            <w:hideMark/>
          </w:tcPr>
          <w:p w14:paraId="065762EA"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$186</w:t>
            </w:r>
          </w:p>
        </w:tc>
        <w:tc>
          <w:tcPr>
            <w:tcW w:w="812" w:type="dxa"/>
            <w:tcBorders>
              <w:top w:val="nil"/>
              <w:left w:val="nil"/>
              <w:bottom w:val="single" w:sz="4" w:space="0" w:color="C5E0B4"/>
              <w:right w:val="nil"/>
            </w:tcBorders>
            <w:noWrap/>
            <w:vAlign w:val="center"/>
            <w:hideMark/>
          </w:tcPr>
          <w:p w14:paraId="617A6C1E"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S/.668</w:t>
            </w:r>
          </w:p>
        </w:tc>
        <w:tc>
          <w:tcPr>
            <w:tcW w:w="584" w:type="dxa"/>
            <w:tcBorders>
              <w:top w:val="nil"/>
              <w:left w:val="nil"/>
              <w:bottom w:val="single" w:sz="4" w:space="0" w:color="C5E0B4"/>
              <w:right w:val="nil"/>
            </w:tcBorders>
            <w:noWrap/>
            <w:vAlign w:val="center"/>
            <w:hideMark/>
          </w:tcPr>
          <w:p w14:paraId="3092B52F"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$93</w:t>
            </w:r>
          </w:p>
        </w:tc>
        <w:tc>
          <w:tcPr>
            <w:tcW w:w="812" w:type="dxa"/>
            <w:tcBorders>
              <w:top w:val="nil"/>
              <w:left w:val="nil"/>
              <w:bottom w:val="single" w:sz="4" w:space="0" w:color="C5E0B4"/>
              <w:right w:val="nil"/>
            </w:tcBorders>
            <w:noWrap/>
            <w:vAlign w:val="center"/>
            <w:hideMark/>
          </w:tcPr>
          <w:p w14:paraId="073D9056"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S/.334</w:t>
            </w:r>
          </w:p>
        </w:tc>
        <w:tc>
          <w:tcPr>
            <w:tcW w:w="584" w:type="dxa"/>
            <w:tcBorders>
              <w:top w:val="nil"/>
              <w:left w:val="nil"/>
              <w:bottom w:val="single" w:sz="4" w:space="0" w:color="C5E0B4"/>
              <w:right w:val="nil"/>
            </w:tcBorders>
            <w:noWrap/>
            <w:vAlign w:val="center"/>
            <w:hideMark/>
          </w:tcPr>
          <w:p w14:paraId="5FD6F8ED"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$85</w:t>
            </w:r>
          </w:p>
        </w:tc>
        <w:tc>
          <w:tcPr>
            <w:tcW w:w="812" w:type="dxa"/>
            <w:tcBorders>
              <w:top w:val="nil"/>
              <w:left w:val="nil"/>
              <w:bottom w:val="single" w:sz="4" w:space="0" w:color="C5E0B4"/>
              <w:right w:val="nil"/>
            </w:tcBorders>
            <w:noWrap/>
            <w:vAlign w:val="center"/>
            <w:hideMark/>
          </w:tcPr>
          <w:p w14:paraId="55187317"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S/.307</w:t>
            </w:r>
          </w:p>
        </w:tc>
        <w:tc>
          <w:tcPr>
            <w:tcW w:w="584" w:type="dxa"/>
            <w:tcBorders>
              <w:top w:val="nil"/>
              <w:left w:val="nil"/>
              <w:bottom w:val="single" w:sz="4" w:space="0" w:color="C5E0B4"/>
              <w:right w:val="nil"/>
            </w:tcBorders>
            <w:noWrap/>
            <w:vAlign w:val="center"/>
            <w:hideMark/>
          </w:tcPr>
          <w:p w14:paraId="26040EC7"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$32</w:t>
            </w:r>
          </w:p>
        </w:tc>
        <w:tc>
          <w:tcPr>
            <w:tcW w:w="812" w:type="dxa"/>
            <w:tcBorders>
              <w:top w:val="nil"/>
              <w:left w:val="nil"/>
              <w:bottom w:val="single" w:sz="4" w:space="0" w:color="C5E0B4"/>
              <w:right w:val="nil"/>
            </w:tcBorders>
            <w:noWrap/>
            <w:vAlign w:val="center"/>
            <w:hideMark/>
          </w:tcPr>
          <w:p w14:paraId="04B79E78"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S/.115</w:t>
            </w:r>
          </w:p>
        </w:tc>
      </w:tr>
    </w:tbl>
    <w:p w14:paraId="287CE81B" w14:textId="77777777" w:rsidR="00D5106D" w:rsidRDefault="00D5106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480" w:type="dxa"/>
        <w:tblCellMar>
          <w:left w:w="70" w:type="dxa"/>
          <w:right w:w="70" w:type="dxa"/>
        </w:tblCellMar>
        <w:tblLook w:val="04A0" w:firstRow="1" w:lastRow="0" w:firstColumn="1" w:lastColumn="0" w:noHBand="0" w:noVBand="1"/>
      </w:tblPr>
      <w:tblGrid>
        <w:gridCol w:w="3947"/>
        <w:gridCol w:w="591"/>
        <w:gridCol w:w="822"/>
        <w:gridCol w:w="591"/>
        <w:gridCol w:w="822"/>
        <w:gridCol w:w="520"/>
        <w:gridCol w:w="946"/>
        <w:gridCol w:w="591"/>
        <w:gridCol w:w="650"/>
      </w:tblGrid>
      <w:tr w:rsidR="00D5106D" w:rsidRPr="00D5106D" w14:paraId="68228CD5" w14:textId="77777777" w:rsidTr="00D5106D">
        <w:trPr>
          <w:trHeight w:val="252"/>
        </w:trPr>
        <w:tc>
          <w:tcPr>
            <w:tcW w:w="9480" w:type="dxa"/>
            <w:gridSpan w:val="9"/>
            <w:tcBorders>
              <w:top w:val="single" w:sz="4" w:space="0" w:color="385724"/>
              <w:left w:val="nil"/>
              <w:bottom w:val="single" w:sz="4" w:space="0" w:color="385724"/>
              <w:right w:val="nil"/>
            </w:tcBorders>
            <w:shd w:val="clear" w:color="000000" w:fill="385724"/>
            <w:noWrap/>
            <w:vAlign w:val="center"/>
            <w:hideMark/>
          </w:tcPr>
          <w:p w14:paraId="3BB69FF0" w14:textId="77777777" w:rsidR="00D5106D" w:rsidRPr="00D5106D" w:rsidRDefault="00D5106D" w:rsidP="00D5106D">
            <w:pPr>
              <w:spacing w:after="0" w:line="240" w:lineRule="auto"/>
              <w:jc w:val="center"/>
              <w:rPr>
                <w:rFonts w:ascii="Calibri" w:eastAsia="Times New Roman" w:hAnsi="Calibri" w:cs="Calibri"/>
                <w:b/>
                <w:bCs/>
                <w:color w:val="FFFFFF"/>
                <w:kern w:val="0"/>
                <w:sz w:val="23"/>
                <w:szCs w:val="23"/>
                <w:lang w:eastAsia="es-PE" w:bidi="hi-IN"/>
                <w14:ligatures w14:val="none"/>
              </w:rPr>
            </w:pPr>
            <w:r w:rsidRPr="00D5106D">
              <w:rPr>
                <w:rFonts w:ascii="Calibri" w:eastAsia="Times New Roman" w:hAnsi="Calibri" w:cs="Calibri"/>
                <w:b/>
                <w:bCs/>
                <w:color w:val="FFFFFF"/>
                <w:kern w:val="0"/>
                <w:sz w:val="23"/>
                <w:szCs w:val="23"/>
                <w:lang w:eastAsia="es-PE" w:bidi="hi-IN"/>
                <w14:ligatures w14:val="none"/>
              </w:rPr>
              <w:t>FOUR POINT BY SHERATON MEDELLIN 4*</w:t>
            </w:r>
          </w:p>
        </w:tc>
      </w:tr>
      <w:tr w:rsidR="00D5106D" w:rsidRPr="00D5106D" w14:paraId="5A153BDD" w14:textId="77777777" w:rsidTr="00D5106D">
        <w:trPr>
          <w:trHeight w:val="255"/>
        </w:trPr>
        <w:tc>
          <w:tcPr>
            <w:tcW w:w="9480" w:type="dxa"/>
            <w:gridSpan w:val="9"/>
            <w:tcBorders>
              <w:top w:val="nil"/>
              <w:left w:val="nil"/>
              <w:bottom w:val="single" w:sz="4" w:space="0" w:color="CAEABF"/>
              <w:right w:val="nil"/>
            </w:tcBorders>
            <w:shd w:val="clear" w:color="000000" w:fill="385724"/>
            <w:noWrap/>
            <w:vAlign w:val="center"/>
            <w:hideMark/>
          </w:tcPr>
          <w:p w14:paraId="1081AEA2" w14:textId="77777777" w:rsidR="00D5106D" w:rsidRPr="00D5106D" w:rsidRDefault="00D5106D" w:rsidP="00D5106D">
            <w:pPr>
              <w:spacing w:after="0" w:line="240" w:lineRule="auto"/>
              <w:jc w:val="center"/>
              <w:rPr>
                <w:rFonts w:ascii="Calibri" w:eastAsia="Times New Roman" w:hAnsi="Calibri" w:cs="Calibri"/>
                <w:b/>
                <w:bCs/>
                <w:color w:val="FFFFFF"/>
                <w:kern w:val="0"/>
                <w:sz w:val="20"/>
                <w:szCs w:val="20"/>
                <w:lang w:eastAsia="es-PE" w:bidi="hi-IN"/>
                <w14:ligatures w14:val="none"/>
              </w:rPr>
            </w:pPr>
            <w:r w:rsidRPr="00D5106D">
              <w:rPr>
                <w:rFonts w:ascii="Calibri" w:eastAsia="Times New Roman" w:hAnsi="Calibri" w:cs="Calibri"/>
                <w:b/>
                <w:bCs/>
                <w:color w:val="FFFFFF"/>
                <w:kern w:val="0"/>
                <w:sz w:val="20"/>
                <w:szCs w:val="20"/>
                <w:lang w:eastAsia="es-PE" w:bidi="hi-IN"/>
                <w14:ligatures w14:val="none"/>
              </w:rPr>
              <w:t xml:space="preserve">Hab. </w:t>
            </w:r>
            <w:proofErr w:type="spellStart"/>
            <w:r w:rsidRPr="00D5106D">
              <w:rPr>
                <w:rFonts w:ascii="Calibri" w:eastAsia="Times New Roman" w:hAnsi="Calibri" w:cs="Calibri"/>
                <w:b/>
                <w:bCs/>
                <w:color w:val="FFFFFF"/>
                <w:kern w:val="0"/>
                <w:sz w:val="20"/>
                <w:szCs w:val="20"/>
                <w:lang w:eastAsia="es-PE" w:bidi="hi-IN"/>
                <w14:ligatures w14:val="none"/>
              </w:rPr>
              <w:t>Estandar</w:t>
            </w:r>
            <w:proofErr w:type="spellEnd"/>
            <w:r w:rsidRPr="00D5106D">
              <w:rPr>
                <w:rFonts w:ascii="Calibri" w:eastAsia="Times New Roman" w:hAnsi="Calibri" w:cs="Calibri"/>
                <w:b/>
                <w:bCs/>
                <w:color w:val="FFFFFF"/>
                <w:kern w:val="0"/>
                <w:sz w:val="20"/>
                <w:szCs w:val="20"/>
                <w:lang w:eastAsia="es-PE" w:bidi="hi-IN"/>
                <w14:ligatures w14:val="none"/>
              </w:rPr>
              <w:t xml:space="preserve"> (Twin)</w:t>
            </w:r>
          </w:p>
        </w:tc>
      </w:tr>
      <w:tr w:rsidR="00D5106D" w:rsidRPr="00D5106D" w14:paraId="4894E870" w14:textId="77777777" w:rsidTr="00D5106D">
        <w:trPr>
          <w:trHeight w:val="300"/>
        </w:trPr>
        <w:tc>
          <w:tcPr>
            <w:tcW w:w="3947" w:type="dxa"/>
            <w:vMerge w:val="restart"/>
            <w:tcBorders>
              <w:top w:val="nil"/>
              <w:left w:val="nil"/>
              <w:bottom w:val="nil"/>
              <w:right w:val="nil"/>
            </w:tcBorders>
            <w:shd w:val="clear" w:color="000000" w:fill="C5E0B4"/>
            <w:noWrap/>
            <w:vAlign w:val="center"/>
            <w:hideMark/>
          </w:tcPr>
          <w:p w14:paraId="7BA68445"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 </w:t>
            </w:r>
          </w:p>
        </w:tc>
        <w:tc>
          <w:tcPr>
            <w:tcW w:w="1413" w:type="dxa"/>
            <w:gridSpan w:val="2"/>
            <w:tcBorders>
              <w:top w:val="single" w:sz="4" w:space="0" w:color="CAEABF"/>
              <w:left w:val="nil"/>
              <w:bottom w:val="nil"/>
              <w:right w:val="nil"/>
            </w:tcBorders>
            <w:shd w:val="clear" w:color="000000" w:fill="C5E0B4"/>
            <w:noWrap/>
            <w:vAlign w:val="center"/>
            <w:hideMark/>
          </w:tcPr>
          <w:p w14:paraId="3E2D35FD"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SIMPLE</w:t>
            </w:r>
          </w:p>
        </w:tc>
        <w:tc>
          <w:tcPr>
            <w:tcW w:w="1413" w:type="dxa"/>
            <w:gridSpan w:val="2"/>
            <w:tcBorders>
              <w:top w:val="single" w:sz="4" w:space="0" w:color="CAEABF"/>
              <w:left w:val="nil"/>
              <w:bottom w:val="nil"/>
              <w:right w:val="nil"/>
            </w:tcBorders>
            <w:shd w:val="clear" w:color="000000" w:fill="C5E0B4"/>
            <w:noWrap/>
            <w:vAlign w:val="center"/>
            <w:hideMark/>
          </w:tcPr>
          <w:p w14:paraId="677D0C8A"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DOBLE</w:t>
            </w:r>
          </w:p>
        </w:tc>
        <w:tc>
          <w:tcPr>
            <w:tcW w:w="1466" w:type="dxa"/>
            <w:gridSpan w:val="2"/>
            <w:tcBorders>
              <w:top w:val="single" w:sz="4" w:space="0" w:color="CAEABF"/>
              <w:left w:val="nil"/>
              <w:bottom w:val="nil"/>
              <w:right w:val="nil"/>
            </w:tcBorders>
            <w:shd w:val="clear" w:color="000000" w:fill="C5E0B4"/>
            <w:noWrap/>
            <w:vAlign w:val="center"/>
            <w:hideMark/>
          </w:tcPr>
          <w:p w14:paraId="4356FDF9"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TRIPLE</w:t>
            </w:r>
          </w:p>
        </w:tc>
        <w:tc>
          <w:tcPr>
            <w:tcW w:w="1241" w:type="dxa"/>
            <w:gridSpan w:val="2"/>
            <w:tcBorders>
              <w:top w:val="single" w:sz="4" w:space="0" w:color="CAEABF"/>
              <w:left w:val="nil"/>
              <w:bottom w:val="nil"/>
              <w:right w:val="nil"/>
            </w:tcBorders>
            <w:shd w:val="clear" w:color="000000" w:fill="C5E0B4"/>
            <w:vAlign w:val="center"/>
            <w:hideMark/>
          </w:tcPr>
          <w:p w14:paraId="7B5A0C40"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CHILD 1</w:t>
            </w:r>
          </w:p>
        </w:tc>
      </w:tr>
      <w:tr w:rsidR="00D5106D" w:rsidRPr="00D5106D" w14:paraId="7B362595" w14:textId="77777777" w:rsidTr="00D5106D">
        <w:trPr>
          <w:trHeight w:val="300"/>
        </w:trPr>
        <w:tc>
          <w:tcPr>
            <w:tcW w:w="3947" w:type="dxa"/>
            <w:vMerge/>
            <w:tcBorders>
              <w:top w:val="nil"/>
              <w:left w:val="nil"/>
              <w:bottom w:val="nil"/>
              <w:right w:val="nil"/>
            </w:tcBorders>
            <w:vAlign w:val="center"/>
            <w:hideMark/>
          </w:tcPr>
          <w:p w14:paraId="13A5EDD4"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p>
        </w:tc>
        <w:tc>
          <w:tcPr>
            <w:tcW w:w="591" w:type="dxa"/>
            <w:tcBorders>
              <w:top w:val="nil"/>
              <w:left w:val="nil"/>
              <w:bottom w:val="nil"/>
              <w:right w:val="nil"/>
            </w:tcBorders>
            <w:shd w:val="clear" w:color="000000" w:fill="C5E0B4"/>
            <w:noWrap/>
            <w:vAlign w:val="center"/>
            <w:hideMark/>
          </w:tcPr>
          <w:p w14:paraId="5FA18906"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22" w:type="dxa"/>
            <w:tcBorders>
              <w:top w:val="nil"/>
              <w:left w:val="nil"/>
              <w:bottom w:val="nil"/>
              <w:right w:val="nil"/>
            </w:tcBorders>
            <w:shd w:val="clear" w:color="000000" w:fill="C5E0B4"/>
            <w:noWrap/>
            <w:vAlign w:val="center"/>
            <w:hideMark/>
          </w:tcPr>
          <w:p w14:paraId="53128F0F"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91" w:type="dxa"/>
            <w:tcBorders>
              <w:top w:val="nil"/>
              <w:left w:val="nil"/>
              <w:bottom w:val="nil"/>
              <w:right w:val="nil"/>
            </w:tcBorders>
            <w:shd w:val="clear" w:color="000000" w:fill="C5E0B4"/>
            <w:noWrap/>
            <w:vAlign w:val="center"/>
            <w:hideMark/>
          </w:tcPr>
          <w:p w14:paraId="0A07112A"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22" w:type="dxa"/>
            <w:tcBorders>
              <w:top w:val="nil"/>
              <w:left w:val="nil"/>
              <w:bottom w:val="nil"/>
              <w:right w:val="nil"/>
            </w:tcBorders>
            <w:shd w:val="clear" w:color="000000" w:fill="C5E0B4"/>
            <w:noWrap/>
            <w:vAlign w:val="center"/>
            <w:hideMark/>
          </w:tcPr>
          <w:p w14:paraId="4C2A1C26"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20" w:type="dxa"/>
            <w:tcBorders>
              <w:top w:val="nil"/>
              <w:left w:val="nil"/>
              <w:bottom w:val="nil"/>
              <w:right w:val="nil"/>
            </w:tcBorders>
            <w:shd w:val="clear" w:color="000000" w:fill="C5E0B4"/>
            <w:noWrap/>
            <w:vAlign w:val="center"/>
            <w:hideMark/>
          </w:tcPr>
          <w:p w14:paraId="0686B7DF"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946" w:type="dxa"/>
            <w:tcBorders>
              <w:top w:val="nil"/>
              <w:left w:val="nil"/>
              <w:bottom w:val="nil"/>
              <w:right w:val="nil"/>
            </w:tcBorders>
            <w:shd w:val="clear" w:color="000000" w:fill="C5E0B4"/>
            <w:noWrap/>
            <w:vAlign w:val="center"/>
            <w:hideMark/>
          </w:tcPr>
          <w:p w14:paraId="7948A639"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91" w:type="dxa"/>
            <w:tcBorders>
              <w:top w:val="nil"/>
              <w:left w:val="nil"/>
              <w:bottom w:val="nil"/>
              <w:right w:val="nil"/>
            </w:tcBorders>
            <w:shd w:val="clear" w:color="000000" w:fill="C5E0B4"/>
            <w:noWrap/>
            <w:vAlign w:val="center"/>
            <w:hideMark/>
          </w:tcPr>
          <w:p w14:paraId="731DCC18"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650" w:type="dxa"/>
            <w:tcBorders>
              <w:top w:val="nil"/>
              <w:left w:val="nil"/>
              <w:bottom w:val="nil"/>
              <w:right w:val="nil"/>
            </w:tcBorders>
            <w:shd w:val="clear" w:color="000000" w:fill="C5E0B4"/>
            <w:noWrap/>
            <w:vAlign w:val="center"/>
            <w:hideMark/>
          </w:tcPr>
          <w:p w14:paraId="592BAA6E"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r>
      <w:tr w:rsidR="00D5106D" w:rsidRPr="00D5106D" w14:paraId="4C10B9D9" w14:textId="77777777" w:rsidTr="00D5106D">
        <w:trPr>
          <w:trHeight w:val="288"/>
        </w:trPr>
        <w:tc>
          <w:tcPr>
            <w:tcW w:w="3947" w:type="dxa"/>
            <w:tcBorders>
              <w:top w:val="single" w:sz="4" w:space="0" w:color="C5E0B4"/>
              <w:left w:val="nil"/>
              <w:bottom w:val="nil"/>
              <w:right w:val="nil"/>
            </w:tcBorders>
            <w:noWrap/>
            <w:vAlign w:val="center"/>
            <w:hideMark/>
          </w:tcPr>
          <w:p w14:paraId="674CCD59"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Del 05 agosto al 15 diciembre 2026</w:t>
            </w:r>
          </w:p>
        </w:tc>
        <w:tc>
          <w:tcPr>
            <w:tcW w:w="591" w:type="dxa"/>
            <w:tcBorders>
              <w:top w:val="single" w:sz="4" w:space="0" w:color="C5E0B4"/>
              <w:left w:val="nil"/>
              <w:bottom w:val="nil"/>
              <w:right w:val="nil"/>
            </w:tcBorders>
            <w:noWrap/>
            <w:vAlign w:val="center"/>
            <w:hideMark/>
          </w:tcPr>
          <w:p w14:paraId="086EB1DE"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$844</w:t>
            </w:r>
          </w:p>
        </w:tc>
        <w:tc>
          <w:tcPr>
            <w:tcW w:w="822" w:type="dxa"/>
            <w:tcBorders>
              <w:top w:val="single" w:sz="4" w:space="0" w:color="C5E0B4"/>
              <w:left w:val="nil"/>
              <w:bottom w:val="nil"/>
              <w:right w:val="nil"/>
            </w:tcBorders>
            <w:noWrap/>
            <w:vAlign w:val="center"/>
            <w:hideMark/>
          </w:tcPr>
          <w:p w14:paraId="19AA3FA8"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S/.3,039</w:t>
            </w:r>
          </w:p>
        </w:tc>
        <w:tc>
          <w:tcPr>
            <w:tcW w:w="591" w:type="dxa"/>
            <w:tcBorders>
              <w:top w:val="single" w:sz="4" w:space="0" w:color="C5E0B4"/>
              <w:left w:val="nil"/>
              <w:bottom w:val="nil"/>
              <w:right w:val="nil"/>
            </w:tcBorders>
            <w:noWrap/>
            <w:vAlign w:val="center"/>
            <w:hideMark/>
          </w:tcPr>
          <w:p w14:paraId="3358D7BD"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$559</w:t>
            </w:r>
          </w:p>
        </w:tc>
        <w:tc>
          <w:tcPr>
            <w:tcW w:w="822" w:type="dxa"/>
            <w:tcBorders>
              <w:top w:val="single" w:sz="4" w:space="0" w:color="C5E0B4"/>
              <w:left w:val="nil"/>
              <w:bottom w:val="nil"/>
              <w:right w:val="nil"/>
            </w:tcBorders>
            <w:noWrap/>
            <w:vAlign w:val="center"/>
            <w:hideMark/>
          </w:tcPr>
          <w:p w14:paraId="725940FA"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S/.2,012</w:t>
            </w:r>
          </w:p>
        </w:tc>
        <w:tc>
          <w:tcPr>
            <w:tcW w:w="520" w:type="dxa"/>
            <w:tcBorders>
              <w:top w:val="single" w:sz="4" w:space="0" w:color="C5E0B4"/>
              <w:left w:val="nil"/>
              <w:bottom w:val="nil"/>
              <w:right w:val="nil"/>
            </w:tcBorders>
            <w:noWrap/>
            <w:vAlign w:val="center"/>
            <w:hideMark/>
          </w:tcPr>
          <w:p w14:paraId="651EB66C"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NA</w:t>
            </w:r>
          </w:p>
        </w:tc>
        <w:tc>
          <w:tcPr>
            <w:tcW w:w="946" w:type="dxa"/>
            <w:tcBorders>
              <w:top w:val="single" w:sz="4" w:space="0" w:color="C5E0B4"/>
              <w:left w:val="nil"/>
              <w:bottom w:val="nil"/>
              <w:right w:val="nil"/>
            </w:tcBorders>
            <w:noWrap/>
            <w:vAlign w:val="center"/>
            <w:hideMark/>
          </w:tcPr>
          <w:p w14:paraId="664933F6"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proofErr w:type="gramStart"/>
            <w:r w:rsidRPr="00D5106D">
              <w:rPr>
                <w:rFonts w:ascii="Calibri" w:eastAsia="Times New Roman" w:hAnsi="Calibri" w:cs="Calibri"/>
                <w:b/>
                <w:bCs/>
                <w:color w:val="387025"/>
                <w:kern w:val="0"/>
                <w:sz w:val="15"/>
                <w:szCs w:val="15"/>
                <w:lang w:eastAsia="es-PE" w:bidi="hi-IN"/>
                <w14:ligatures w14:val="none"/>
              </w:rPr>
              <w:t>#¡</w:t>
            </w:r>
            <w:proofErr w:type="gramEnd"/>
            <w:r w:rsidRPr="00D5106D">
              <w:rPr>
                <w:rFonts w:ascii="Calibri" w:eastAsia="Times New Roman" w:hAnsi="Calibri" w:cs="Calibri"/>
                <w:b/>
                <w:bCs/>
                <w:color w:val="387025"/>
                <w:kern w:val="0"/>
                <w:sz w:val="15"/>
                <w:szCs w:val="15"/>
                <w:lang w:eastAsia="es-PE" w:bidi="hi-IN"/>
                <w14:ligatures w14:val="none"/>
              </w:rPr>
              <w:t>VALOR!</w:t>
            </w:r>
          </w:p>
        </w:tc>
        <w:tc>
          <w:tcPr>
            <w:tcW w:w="591" w:type="dxa"/>
            <w:tcBorders>
              <w:top w:val="single" w:sz="4" w:space="0" w:color="C5E0B4"/>
              <w:left w:val="nil"/>
              <w:bottom w:val="nil"/>
              <w:right w:val="nil"/>
            </w:tcBorders>
            <w:noWrap/>
            <w:vAlign w:val="center"/>
            <w:hideMark/>
          </w:tcPr>
          <w:p w14:paraId="215B3F55"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$269</w:t>
            </w:r>
          </w:p>
        </w:tc>
        <w:tc>
          <w:tcPr>
            <w:tcW w:w="650" w:type="dxa"/>
            <w:tcBorders>
              <w:top w:val="single" w:sz="4" w:space="0" w:color="C5E0B4"/>
              <w:left w:val="nil"/>
              <w:bottom w:val="nil"/>
              <w:right w:val="nil"/>
            </w:tcBorders>
            <w:noWrap/>
            <w:vAlign w:val="center"/>
            <w:hideMark/>
          </w:tcPr>
          <w:p w14:paraId="449966FC"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S/.969</w:t>
            </w:r>
          </w:p>
        </w:tc>
      </w:tr>
      <w:tr w:rsidR="00D5106D" w:rsidRPr="00D5106D" w14:paraId="77A6A9A0" w14:textId="77777777" w:rsidTr="00D5106D">
        <w:trPr>
          <w:trHeight w:val="300"/>
        </w:trPr>
        <w:tc>
          <w:tcPr>
            <w:tcW w:w="3947" w:type="dxa"/>
            <w:tcBorders>
              <w:top w:val="nil"/>
              <w:left w:val="nil"/>
              <w:bottom w:val="single" w:sz="4" w:space="0" w:color="C5E0B4"/>
              <w:right w:val="nil"/>
            </w:tcBorders>
            <w:noWrap/>
            <w:vAlign w:val="center"/>
            <w:hideMark/>
          </w:tcPr>
          <w:p w14:paraId="38B68DAD"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Noche adicional</w:t>
            </w:r>
          </w:p>
        </w:tc>
        <w:tc>
          <w:tcPr>
            <w:tcW w:w="591" w:type="dxa"/>
            <w:tcBorders>
              <w:top w:val="nil"/>
              <w:left w:val="nil"/>
              <w:bottom w:val="single" w:sz="4" w:space="0" w:color="C5E0B4"/>
              <w:right w:val="nil"/>
            </w:tcBorders>
            <w:noWrap/>
            <w:vAlign w:val="center"/>
            <w:hideMark/>
          </w:tcPr>
          <w:p w14:paraId="4E660980"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$188</w:t>
            </w:r>
          </w:p>
        </w:tc>
        <w:tc>
          <w:tcPr>
            <w:tcW w:w="822" w:type="dxa"/>
            <w:tcBorders>
              <w:top w:val="nil"/>
              <w:left w:val="nil"/>
              <w:bottom w:val="single" w:sz="4" w:space="0" w:color="C5E0B4"/>
              <w:right w:val="nil"/>
            </w:tcBorders>
            <w:noWrap/>
            <w:vAlign w:val="center"/>
            <w:hideMark/>
          </w:tcPr>
          <w:p w14:paraId="3B8763AB"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S/.675</w:t>
            </w:r>
          </w:p>
        </w:tc>
        <w:tc>
          <w:tcPr>
            <w:tcW w:w="591" w:type="dxa"/>
            <w:tcBorders>
              <w:top w:val="nil"/>
              <w:left w:val="nil"/>
              <w:bottom w:val="single" w:sz="4" w:space="0" w:color="C5E0B4"/>
              <w:right w:val="nil"/>
            </w:tcBorders>
            <w:noWrap/>
            <w:vAlign w:val="center"/>
            <w:hideMark/>
          </w:tcPr>
          <w:p w14:paraId="54076DBD"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$94</w:t>
            </w:r>
          </w:p>
        </w:tc>
        <w:tc>
          <w:tcPr>
            <w:tcW w:w="822" w:type="dxa"/>
            <w:tcBorders>
              <w:top w:val="nil"/>
              <w:left w:val="nil"/>
              <w:bottom w:val="single" w:sz="4" w:space="0" w:color="C5E0B4"/>
              <w:right w:val="nil"/>
            </w:tcBorders>
            <w:noWrap/>
            <w:vAlign w:val="center"/>
            <w:hideMark/>
          </w:tcPr>
          <w:p w14:paraId="3C09C49A"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S/.338</w:t>
            </w:r>
          </w:p>
        </w:tc>
        <w:tc>
          <w:tcPr>
            <w:tcW w:w="520" w:type="dxa"/>
            <w:tcBorders>
              <w:top w:val="nil"/>
              <w:left w:val="nil"/>
              <w:bottom w:val="single" w:sz="4" w:space="0" w:color="C5E0B4"/>
              <w:right w:val="nil"/>
            </w:tcBorders>
            <w:noWrap/>
            <w:vAlign w:val="center"/>
            <w:hideMark/>
          </w:tcPr>
          <w:p w14:paraId="5DC812B9"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NA</w:t>
            </w:r>
          </w:p>
        </w:tc>
        <w:tc>
          <w:tcPr>
            <w:tcW w:w="946" w:type="dxa"/>
            <w:tcBorders>
              <w:top w:val="nil"/>
              <w:left w:val="nil"/>
              <w:bottom w:val="single" w:sz="4" w:space="0" w:color="C5E0B4"/>
              <w:right w:val="nil"/>
            </w:tcBorders>
            <w:noWrap/>
            <w:vAlign w:val="center"/>
            <w:hideMark/>
          </w:tcPr>
          <w:p w14:paraId="5F8327AF"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proofErr w:type="gramStart"/>
            <w:r w:rsidRPr="00D5106D">
              <w:rPr>
                <w:rFonts w:ascii="Calibri" w:eastAsia="Times New Roman" w:hAnsi="Calibri" w:cs="Calibri"/>
                <w:b/>
                <w:bCs/>
                <w:color w:val="387025"/>
                <w:kern w:val="0"/>
                <w:sz w:val="15"/>
                <w:szCs w:val="15"/>
                <w:lang w:eastAsia="es-PE" w:bidi="hi-IN"/>
                <w14:ligatures w14:val="none"/>
              </w:rPr>
              <w:t>#¡</w:t>
            </w:r>
            <w:proofErr w:type="gramEnd"/>
            <w:r w:rsidRPr="00D5106D">
              <w:rPr>
                <w:rFonts w:ascii="Calibri" w:eastAsia="Times New Roman" w:hAnsi="Calibri" w:cs="Calibri"/>
                <w:b/>
                <w:bCs/>
                <w:color w:val="387025"/>
                <w:kern w:val="0"/>
                <w:sz w:val="15"/>
                <w:szCs w:val="15"/>
                <w:lang w:eastAsia="es-PE" w:bidi="hi-IN"/>
                <w14:ligatures w14:val="none"/>
              </w:rPr>
              <w:t>VALOR!</w:t>
            </w:r>
          </w:p>
        </w:tc>
        <w:tc>
          <w:tcPr>
            <w:tcW w:w="591" w:type="dxa"/>
            <w:tcBorders>
              <w:top w:val="nil"/>
              <w:left w:val="nil"/>
              <w:bottom w:val="single" w:sz="4" w:space="0" w:color="C5E0B4"/>
              <w:right w:val="nil"/>
            </w:tcBorders>
            <w:noWrap/>
            <w:vAlign w:val="center"/>
            <w:hideMark/>
          </w:tcPr>
          <w:p w14:paraId="459654AB"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$14</w:t>
            </w:r>
          </w:p>
        </w:tc>
        <w:tc>
          <w:tcPr>
            <w:tcW w:w="650" w:type="dxa"/>
            <w:tcBorders>
              <w:top w:val="nil"/>
              <w:left w:val="nil"/>
              <w:bottom w:val="single" w:sz="4" w:space="0" w:color="C5E0B4"/>
              <w:right w:val="nil"/>
            </w:tcBorders>
            <w:noWrap/>
            <w:vAlign w:val="center"/>
            <w:hideMark/>
          </w:tcPr>
          <w:p w14:paraId="333AF3C5"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S/.51</w:t>
            </w:r>
          </w:p>
        </w:tc>
      </w:tr>
    </w:tbl>
    <w:p w14:paraId="0747D869" w14:textId="77777777" w:rsidR="00D5106D" w:rsidRDefault="00D5106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480" w:type="dxa"/>
        <w:tblCellMar>
          <w:left w:w="70" w:type="dxa"/>
          <w:right w:w="70" w:type="dxa"/>
        </w:tblCellMar>
        <w:tblLook w:val="04A0" w:firstRow="1" w:lastRow="0" w:firstColumn="1" w:lastColumn="0" w:noHBand="0" w:noVBand="1"/>
      </w:tblPr>
      <w:tblGrid>
        <w:gridCol w:w="3883"/>
        <w:gridCol w:w="785"/>
        <w:gridCol w:w="809"/>
        <w:gridCol w:w="582"/>
        <w:gridCol w:w="809"/>
        <w:gridCol w:w="582"/>
        <w:gridCol w:w="809"/>
        <w:gridCol w:w="582"/>
        <w:gridCol w:w="639"/>
      </w:tblGrid>
      <w:tr w:rsidR="00D5106D" w:rsidRPr="00D5106D" w14:paraId="47BC7B5A" w14:textId="77777777" w:rsidTr="00D5106D">
        <w:trPr>
          <w:trHeight w:val="252"/>
        </w:trPr>
        <w:tc>
          <w:tcPr>
            <w:tcW w:w="9480" w:type="dxa"/>
            <w:gridSpan w:val="9"/>
            <w:tcBorders>
              <w:top w:val="single" w:sz="4" w:space="0" w:color="385724"/>
              <w:left w:val="nil"/>
              <w:bottom w:val="single" w:sz="4" w:space="0" w:color="385724"/>
              <w:right w:val="nil"/>
            </w:tcBorders>
            <w:shd w:val="clear" w:color="000000" w:fill="385724"/>
            <w:noWrap/>
            <w:vAlign w:val="center"/>
            <w:hideMark/>
          </w:tcPr>
          <w:p w14:paraId="06856D3D" w14:textId="77777777" w:rsidR="00D5106D" w:rsidRPr="00D5106D" w:rsidRDefault="00D5106D" w:rsidP="00D5106D">
            <w:pPr>
              <w:spacing w:after="0" w:line="240" w:lineRule="auto"/>
              <w:jc w:val="center"/>
              <w:rPr>
                <w:rFonts w:ascii="Calibri" w:eastAsia="Times New Roman" w:hAnsi="Calibri" w:cs="Calibri"/>
                <w:b/>
                <w:bCs/>
                <w:color w:val="FFFFFF"/>
                <w:kern w:val="0"/>
                <w:sz w:val="23"/>
                <w:szCs w:val="23"/>
                <w:lang w:eastAsia="es-PE" w:bidi="hi-IN"/>
                <w14:ligatures w14:val="none"/>
              </w:rPr>
            </w:pPr>
            <w:r w:rsidRPr="00D5106D">
              <w:rPr>
                <w:rFonts w:ascii="Calibri" w:eastAsia="Times New Roman" w:hAnsi="Calibri" w:cs="Calibri"/>
                <w:b/>
                <w:bCs/>
                <w:color w:val="FFFFFF"/>
                <w:kern w:val="0"/>
                <w:sz w:val="23"/>
                <w:szCs w:val="23"/>
                <w:lang w:eastAsia="es-PE" w:bidi="hi-IN"/>
                <w14:ligatures w14:val="none"/>
              </w:rPr>
              <w:t xml:space="preserve">PARK </w:t>
            </w:r>
            <w:proofErr w:type="gramStart"/>
            <w:r w:rsidRPr="00D5106D">
              <w:rPr>
                <w:rFonts w:ascii="Calibri" w:eastAsia="Times New Roman" w:hAnsi="Calibri" w:cs="Calibri"/>
                <w:b/>
                <w:bCs/>
                <w:color w:val="FFFFFF"/>
                <w:kern w:val="0"/>
                <w:sz w:val="23"/>
                <w:szCs w:val="23"/>
                <w:lang w:eastAsia="es-PE" w:bidi="hi-IN"/>
                <w14:ligatures w14:val="none"/>
              </w:rPr>
              <w:t>10  5</w:t>
            </w:r>
            <w:proofErr w:type="gramEnd"/>
            <w:r w:rsidRPr="00D5106D">
              <w:rPr>
                <w:rFonts w:ascii="Calibri" w:eastAsia="Times New Roman" w:hAnsi="Calibri" w:cs="Calibri"/>
                <w:b/>
                <w:bCs/>
                <w:color w:val="FFFFFF"/>
                <w:kern w:val="0"/>
                <w:sz w:val="23"/>
                <w:szCs w:val="23"/>
                <w:lang w:eastAsia="es-PE" w:bidi="hi-IN"/>
                <w14:ligatures w14:val="none"/>
              </w:rPr>
              <w:t>*</w:t>
            </w:r>
          </w:p>
        </w:tc>
      </w:tr>
      <w:tr w:rsidR="00D5106D" w:rsidRPr="00D5106D" w14:paraId="19E37A39" w14:textId="77777777" w:rsidTr="00D5106D">
        <w:trPr>
          <w:trHeight w:val="255"/>
        </w:trPr>
        <w:tc>
          <w:tcPr>
            <w:tcW w:w="9480" w:type="dxa"/>
            <w:gridSpan w:val="9"/>
            <w:tcBorders>
              <w:top w:val="nil"/>
              <w:left w:val="nil"/>
              <w:bottom w:val="single" w:sz="4" w:space="0" w:color="CAEABF"/>
              <w:right w:val="nil"/>
            </w:tcBorders>
            <w:shd w:val="clear" w:color="000000" w:fill="385724"/>
            <w:noWrap/>
            <w:vAlign w:val="center"/>
            <w:hideMark/>
          </w:tcPr>
          <w:p w14:paraId="24D4FC65" w14:textId="77777777" w:rsidR="00D5106D" w:rsidRPr="00D5106D" w:rsidRDefault="00D5106D" w:rsidP="00D5106D">
            <w:pPr>
              <w:spacing w:after="0" w:line="240" w:lineRule="auto"/>
              <w:jc w:val="center"/>
              <w:rPr>
                <w:rFonts w:ascii="Calibri" w:eastAsia="Times New Roman" w:hAnsi="Calibri" w:cs="Calibri"/>
                <w:b/>
                <w:bCs/>
                <w:color w:val="FFFFFF"/>
                <w:kern w:val="0"/>
                <w:sz w:val="20"/>
                <w:szCs w:val="20"/>
                <w:lang w:eastAsia="es-PE" w:bidi="hi-IN"/>
                <w14:ligatures w14:val="none"/>
              </w:rPr>
            </w:pPr>
            <w:r w:rsidRPr="00D5106D">
              <w:rPr>
                <w:rFonts w:ascii="Calibri" w:eastAsia="Times New Roman" w:hAnsi="Calibri" w:cs="Calibri"/>
                <w:b/>
                <w:bCs/>
                <w:color w:val="FFFFFF"/>
                <w:kern w:val="0"/>
                <w:sz w:val="20"/>
                <w:szCs w:val="20"/>
                <w:lang w:eastAsia="es-PE" w:bidi="hi-IN"/>
                <w14:ligatures w14:val="none"/>
              </w:rPr>
              <w:t>Hab. Grand Suite (Doble o Twin)</w:t>
            </w:r>
          </w:p>
        </w:tc>
      </w:tr>
      <w:tr w:rsidR="00D5106D" w:rsidRPr="00D5106D" w14:paraId="0C26801B" w14:textId="77777777" w:rsidTr="00D5106D">
        <w:trPr>
          <w:trHeight w:val="300"/>
        </w:trPr>
        <w:tc>
          <w:tcPr>
            <w:tcW w:w="3883" w:type="dxa"/>
            <w:vMerge w:val="restart"/>
            <w:tcBorders>
              <w:top w:val="nil"/>
              <w:left w:val="nil"/>
              <w:bottom w:val="nil"/>
              <w:right w:val="nil"/>
            </w:tcBorders>
            <w:shd w:val="clear" w:color="000000" w:fill="C5E0B4"/>
            <w:noWrap/>
            <w:vAlign w:val="center"/>
            <w:hideMark/>
          </w:tcPr>
          <w:p w14:paraId="46D493C7"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 </w:t>
            </w:r>
          </w:p>
        </w:tc>
        <w:tc>
          <w:tcPr>
            <w:tcW w:w="1594" w:type="dxa"/>
            <w:gridSpan w:val="2"/>
            <w:tcBorders>
              <w:top w:val="single" w:sz="4" w:space="0" w:color="CAEABF"/>
              <w:left w:val="nil"/>
              <w:bottom w:val="nil"/>
              <w:right w:val="nil"/>
            </w:tcBorders>
            <w:shd w:val="clear" w:color="000000" w:fill="C5E0B4"/>
            <w:noWrap/>
            <w:vAlign w:val="center"/>
            <w:hideMark/>
          </w:tcPr>
          <w:p w14:paraId="64362689"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SIMPLE</w:t>
            </w:r>
          </w:p>
        </w:tc>
        <w:tc>
          <w:tcPr>
            <w:tcW w:w="1391" w:type="dxa"/>
            <w:gridSpan w:val="2"/>
            <w:tcBorders>
              <w:top w:val="single" w:sz="4" w:space="0" w:color="CAEABF"/>
              <w:left w:val="nil"/>
              <w:bottom w:val="nil"/>
              <w:right w:val="nil"/>
            </w:tcBorders>
            <w:shd w:val="clear" w:color="000000" w:fill="C5E0B4"/>
            <w:noWrap/>
            <w:vAlign w:val="center"/>
            <w:hideMark/>
          </w:tcPr>
          <w:p w14:paraId="0C714F88"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DOBLE</w:t>
            </w:r>
          </w:p>
        </w:tc>
        <w:tc>
          <w:tcPr>
            <w:tcW w:w="1391" w:type="dxa"/>
            <w:gridSpan w:val="2"/>
            <w:tcBorders>
              <w:top w:val="single" w:sz="4" w:space="0" w:color="CAEABF"/>
              <w:left w:val="nil"/>
              <w:bottom w:val="nil"/>
              <w:right w:val="nil"/>
            </w:tcBorders>
            <w:shd w:val="clear" w:color="000000" w:fill="C5E0B4"/>
            <w:noWrap/>
            <w:vAlign w:val="center"/>
            <w:hideMark/>
          </w:tcPr>
          <w:p w14:paraId="7204CE40"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TRIPLE</w:t>
            </w:r>
          </w:p>
        </w:tc>
        <w:tc>
          <w:tcPr>
            <w:tcW w:w="1221" w:type="dxa"/>
            <w:gridSpan w:val="2"/>
            <w:tcBorders>
              <w:top w:val="single" w:sz="4" w:space="0" w:color="CAEABF"/>
              <w:left w:val="nil"/>
              <w:bottom w:val="nil"/>
              <w:right w:val="nil"/>
            </w:tcBorders>
            <w:shd w:val="clear" w:color="000000" w:fill="C5E0B4"/>
            <w:vAlign w:val="center"/>
            <w:hideMark/>
          </w:tcPr>
          <w:p w14:paraId="3D694FC8"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CHILD 1</w:t>
            </w:r>
          </w:p>
        </w:tc>
      </w:tr>
      <w:tr w:rsidR="00D5106D" w:rsidRPr="00D5106D" w14:paraId="6F1E907C" w14:textId="77777777" w:rsidTr="00D5106D">
        <w:trPr>
          <w:trHeight w:val="300"/>
        </w:trPr>
        <w:tc>
          <w:tcPr>
            <w:tcW w:w="3883" w:type="dxa"/>
            <w:vMerge/>
            <w:tcBorders>
              <w:top w:val="nil"/>
              <w:left w:val="nil"/>
              <w:bottom w:val="nil"/>
              <w:right w:val="nil"/>
            </w:tcBorders>
            <w:vAlign w:val="center"/>
            <w:hideMark/>
          </w:tcPr>
          <w:p w14:paraId="3C0D341F"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p>
        </w:tc>
        <w:tc>
          <w:tcPr>
            <w:tcW w:w="785" w:type="dxa"/>
            <w:tcBorders>
              <w:top w:val="nil"/>
              <w:left w:val="nil"/>
              <w:bottom w:val="nil"/>
              <w:right w:val="nil"/>
            </w:tcBorders>
            <w:shd w:val="clear" w:color="000000" w:fill="C5E0B4"/>
            <w:noWrap/>
            <w:vAlign w:val="center"/>
            <w:hideMark/>
          </w:tcPr>
          <w:p w14:paraId="61955876"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09" w:type="dxa"/>
            <w:tcBorders>
              <w:top w:val="nil"/>
              <w:left w:val="nil"/>
              <w:bottom w:val="nil"/>
              <w:right w:val="nil"/>
            </w:tcBorders>
            <w:shd w:val="clear" w:color="000000" w:fill="C5E0B4"/>
            <w:noWrap/>
            <w:vAlign w:val="center"/>
            <w:hideMark/>
          </w:tcPr>
          <w:p w14:paraId="396F807B"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82" w:type="dxa"/>
            <w:tcBorders>
              <w:top w:val="nil"/>
              <w:left w:val="nil"/>
              <w:bottom w:val="nil"/>
              <w:right w:val="nil"/>
            </w:tcBorders>
            <w:shd w:val="clear" w:color="000000" w:fill="C5E0B4"/>
            <w:noWrap/>
            <w:vAlign w:val="center"/>
            <w:hideMark/>
          </w:tcPr>
          <w:p w14:paraId="05A0D1D1"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09" w:type="dxa"/>
            <w:tcBorders>
              <w:top w:val="nil"/>
              <w:left w:val="nil"/>
              <w:bottom w:val="nil"/>
              <w:right w:val="nil"/>
            </w:tcBorders>
            <w:shd w:val="clear" w:color="000000" w:fill="C5E0B4"/>
            <w:noWrap/>
            <w:vAlign w:val="center"/>
            <w:hideMark/>
          </w:tcPr>
          <w:p w14:paraId="059DFE52"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82" w:type="dxa"/>
            <w:tcBorders>
              <w:top w:val="nil"/>
              <w:left w:val="nil"/>
              <w:bottom w:val="nil"/>
              <w:right w:val="nil"/>
            </w:tcBorders>
            <w:shd w:val="clear" w:color="000000" w:fill="C5E0B4"/>
            <w:noWrap/>
            <w:vAlign w:val="center"/>
            <w:hideMark/>
          </w:tcPr>
          <w:p w14:paraId="19323688"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09" w:type="dxa"/>
            <w:tcBorders>
              <w:top w:val="nil"/>
              <w:left w:val="nil"/>
              <w:bottom w:val="nil"/>
              <w:right w:val="nil"/>
            </w:tcBorders>
            <w:shd w:val="clear" w:color="000000" w:fill="C5E0B4"/>
            <w:noWrap/>
            <w:vAlign w:val="center"/>
            <w:hideMark/>
          </w:tcPr>
          <w:p w14:paraId="3662AF5C"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82" w:type="dxa"/>
            <w:tcBorders>
              <w:top w:val="nil"/>
              <w:left w:val="nil"/>
              <w:bottom w:val="nil"/>
              <w:right w:val="nil"/>
            </w:tcBorders>
            <w:shd w:val="clear" w:color="000000" w:fill="C5E0B4"/>
            <w:noWrap/>
            <w:vAlign w:val="center"/>
            <w:hideMark/>
          </w:tcPr>
          <w:p w14:paraId="02EE3FDB"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639" w:type="dxa"/>
            <w:tcBorders>
              <w:top w:val="nil"/>
              <w:left w:val="nil"/>
              <w:bottom w:val="nil"/>
              <w:right w:val="nil"/>
            </w:tcBorders>
            <w:shd w:val="clear" w:color="000000" w:fill="C5E0B4"/>
            <w:noWrap/>
            <w:vAlign w:val="center"/>
            <w:hideMark/>
          </w:tcPr>
          <w:p w14:paraId="09146976"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r>
      <w:tr w:rsidR="00D5106D" w:rsidRPr="00D5106D" w14:paraId="3290FC30" w14:textId="77777777" w:rsidTr="00D5106D">
        <w:trPr>
          <w:trHeight w:val="288"/>
        </w:trPr>
        <w:tc>
          <w:tcPr>
            <w:tcW w:w="3883" w:type="dxa"/>
            <w:tcBorders>
              <w:top w:val="single" w:sz="4" w:space="0" w:color="C5E0B4"/>
              <w:left w:val="nil"/>
              <w:bottom w:val="nil"/>
              <w:right w:val="nil"/>
            </w:tcBorders>
            <w:noWrap/>
            <w:vAlign w:val="center"/>
            <w:hideMark/>
          </w:tcPr>
          <w:p w14:paraId="0299D3DC"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Del 05 agosto al 15 diciembre 2026</w:t>
            </w:r>
          </w:p>
        </w:tc>
        <w:tc>
          <w:tcPr>
            <w:tcW w:w="785" w:type="dxa"/>
            <w:tcBorders>
              <w:top w:val="single" w:sz="4" w:space="0" w:color="C5E0B4"/>
              <w:left w:val="nil"/>
              <w:bottom w:val="nil"/>
              <w:right w:val="nil"/>
            </w:tcBorders>
            <w:noWrap/>
            <w:vAlign w:val="center"/>
            <w:hideMark/>
          </w:tcPr>
          <w:p w14:paraId="62615BFD"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$1,110</w:t>
            </w:r>
          </w:p>
        </w:tc>
        <w:tc>
          <w:tcPr>
            <w:tcW w:w="809" w:type="dxa"/>
            <w:tcBorders>
              <w:top w:val="single" w:sz="4" w:space="0" w:color="C5E0B4"/>
              <w:left w:val="nil"/>
              <w:bottom w:val="nil"/>
              <w:right w:val="nil"/>
            </w:tcBorders>
            <w:noWrap/>
            <w:vAlign w:val="center"/>
            <w:hideMark/>
          </w:tcPr>
          <w:p w14:paraId="4C12D42D"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S/.3,997</w:t>
            </w:r>
          </w:p>
        </w:tc>
        <w:tc>
          <w:tcPr>
            <w:tcW w:w="582" w:type="dxa"/>
            <w:tcBorders>
              <w:top w:val="single" w:sz="4" w:space="0" w:color="C5E0B4"/>
              <w:left w:val="nil"/>
              <w:bottom w:val="nil"/>
              <w:right w:val="nil"/>
            </w:tcBorders>
            <w:noWrap/>
            <w:vAlign w:val="center"/>
            <w:hideMark/>
          </w:tcPr>
          <w:p w14:paraId="096295F9"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$739</w:t>
            </w:r>
          </w:p>
        </w:tc>
        <w:tc>
          <w:tcPr>
            <w:tcW w:w="809" w:type="dxa"/>
            <w:tcBorders>
              <w:top w:val="single" w:sz="4" w:space="0" w:color="C5E0B4"/>
              <w:left w:val="nil"/>
              <w:bottom w:val="nil"/>
              <w:right w:val="nil"/>
            </w:tcBorders>
            <w:noWrap/>
            <w:vAlign w:val="center"/>
            <w:hideMark/>
          </w:tcPr>
          <w:p w14:paraId="262019D8"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S/.2,660</w:t>
            </w:r>
          </w:p>
        </w:tc>
        <w:tc>
          <w:tcPr>
            <w:tcW w:w="582" w:type="dxa"/>
            <w:tcBorders>
              <w:top w:val="single" w:sz="4" w:space="0" w:color="C5E0B4"/>
              <w:left w:val="nil"/>
              <w:bottom w:val="nil"/>
              <w:right w:val="nil"/>
            </w:tcBorders>
            <w:noWrap/>
            <w:vAlign w:val="center"/>
            <w:hideMark/>
          </w:tcPr>
          <w:p w14:paraId="388C49A3"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$657</w:t>
            </w:r>
          </w:p>
        </w:tc>
        <w:tc>
          <w:tcPr>
            <w:tcW w:w="809" w:type="dxa"/>
            <w:tcBorders>
              <w:top w:val="single" w:sz="4" w:space="0" w:color="C5E0B4"/>
              <w:left w:val="nil"/>
              <w:bottom w:val="nil"/>
              <w:right w:val="nil"/>
            </w:tcBorders>
            <w:noWrap/>
            <w:vAlign w:val="center"/>
            <w:hideMark/>
          </w:tcPr>
          <w:p w14:paraId="78F1C7B4"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S/.2,364</w:t>
            </w:r>
          </w:p>
        </w:tc>
        <w:tc>
          <w:tcPr>
            <w:tcW w:w="582" w:type="dxa"/>
            <w:tcBorders>
              <w:top w:val="single" w:sz="4" w:space="0" w:color="C5E0B4"/>
              <w:left w:val="nil"/>
              <w:bottom w:val="nil"/>
              <w:right w:val="nil"/>
            </w:tcBorders>
            <w:noWrap/>
            <w:vAlign w:val="center"/>
            <w:hideMark/>
          </w:tcPr>
          <w:p w14:paraId="6E874E42"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$269</w:t>
            </w:r>
          </w:p>
        </w:tc>
        <w:tc>
          <w:tcPr>
            <w:tcW w:w="639" w:type="dxa"/>
            <w:tcBorders>
              <w:top w:val="single" w:sz="4" w:space="0" w:color="C5E0B4"/>
              <w:left w:val="nil"/>
              <w:bottom w:val="nil"/>
              <w:right w:val="nil"/>
            </w:tcBorders>
            <w:noWrap/>
            <w:vAlign w:val="center"/>
            <w:hideMark/>
          </w:tcPr>
          <w:p w14:paraId="57D21C35"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S/.969</w:t>
            </w:r>
          </w:p>
        </w:tc>
      </w:tr>
      <w:tr w:rsidR="00D5106D" w:rsidRPr="00D5106D" w14:paraId="4797BD05" w14:textId="77777777" w:rsidTr="00D5106D">
        <w:trPr>
          <w:trHeight w:val="300"/>
        </w:trPr>
        <w:tc>
          <w:tcPr>
            <w:tcW w:w="3883" w:type="dxa"/>
            <w:tcBorders>
              <w:top w:val="nil"/>
              <w:left w:val="nil"/>
              <w:bottom w:val="single" w:sz="4" w:space="0" w:color="C5E0B4"/>
              <w:right w:val="nil"/>
            </w:tcBorders>
            <w:noWrap/>
            <w:vAlign w:val="center"/>
            <w:hideMark/>
          </w:tcPr>
          <w:p w14:paraId="7F279C98"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Noche adicional</w:t>
            </w:r>
          </w:p>
        </w:tc>
        <w:tc>
          <w:tcPr>
            <w:tcW w:w="785" w:type="dxa"/>
            <w:tcBorders>
              <w:top w:val="nil"/>
              <w:left w:val="nil"/>
              <w:bottom w:val="single" w:sz="4" w:space="0" w:color="C5E0B4"/>
              <w:right w:val="nil"/>
            </w:tcBorders>
            <w:noWrap/>
            <w:vAlign w:val="center"/>
            <w:hideMark/>
          </w:tcPr>
          <w:p w14:paraId="2DAF6749"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$277</w:t>
            </w:r>
          </w:p>
        </w:tc>
        <w:tc>
          <w:tcPr>
            <w:tcW w:w="809" w:type="dxa"/>
            <w:tcBorders>
              <w:top w:val="nil"/>
              <w:left w:val="nil"/>
              <w:bottom w:val="single" w:sz="4" w:space="0" w:color="C5E0B4"/>
              <w:right w:val="nil"/>
            </w:tcBorders>
            <w:noWrap/>
            <w:vAlign w:val="center"/>
            <w:hideMark/>
          </w:tcPr>
          <w:p w14:paraId="3D1A1CEF"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S/.996</w:t>
            </w:r>
          </w:p>
        </w:tc>
        <w:tc>
          <w:tcPr>
            <w:tcW w:w="582" w:type="dxa"/>
            <w:tcBorders>
              <w:top w:val="nil"/>
              <w:left w:val="nil"/>
              <w:bottom w:val="single" w:sz="4" w:space="0" w:color="C5E0B4"/>
              <w:right w:val="nil"/>
            </w:tcBorders>
            <w:noWrap/>
            <w:vAlign w:val="center"/>
            <w:hideMark/>
          </w:tcPr>
          <w:p w14:paraId="2DD4C641"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$154</w:t>
            </w:r>
          </w:p>
        </w:tc>
        <w:tc>
          <w:tcPr>
            <w:tcW w:w="809" w:type="dxa"/>
            <w:tcBorders>
              <w:top w:val="nil"/>
              <w:left w:val="nil"/>
              <w:bottom w:val="single" w:sz="4" w:space="0" w:color="C5E0B4"/>
              <w:right w:val="nil"/>
            </w:tcBorders>
            <w:noWrap/>
            <w:vAlign w:val="center"/>
            <w:hideMark/>
          </w:tcPr>
          <w:p w14:paraId="56C685C0"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S/.554</w:t>
            </w:r>
          </w:p>
        </w:tc>
        <w:tc>
          <w:tcPr>
            <w:tcW w:w="582" w:type="dxa"/>
            <w:tcBorders>
              <w:top w:val="nil"/>
              <w:left w:val="nil"/>
              <w:bottom w:val="single" w:sz="4" w:space="0" w:color="C5E0B4"/>
              <w:right w:val="nil"/>
            </w:tcBorders>
            <w:noWrap/>
            <w:vAlign w:val="center"/>
            <w:hideMark/>
          </w:tcPr>
          <w:p w14:paraId="1906044C"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$126</w:t>
            </w:r>
          </w:p>
        </w:tc>
        <w:tc>
          <w:tcPr>
            <w:tcW w:w="809" w:type="dxa"/>
            <w:tcBorders>
              <w:top w:val="nil"/>
              <w:left w:val="nil"/>
              <w:bottom w:val="single" w:sz="4" w:space="0" w:color="C5E0B4"/>
              <w:right w:val="nil"/>
            </w:tcBorders>
            <w:noWrap/>
            <w:vAlign w:val="center"/>
            <w:hideMark/>
          </w:tcPr>
          <w:p w14:paraId="16DFA084"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S/.452</w:t>
            </w:r>
          </w:p>
        </w:tc>
        <w:tc>
          <w:tcPr>
            <w:tcW w:w="582" w:type="dxa"/>
            <w:tcBorders>
              <w:top w:val="nil"/>
              <w:left w:val="nil"/>
              <w:bottom w:val="single" w:sz="4" w:space="0" w:color="C5E0B4"/>
              <w:right w:val="nil"/>
            </w:tcBorders>
            <w:noWrap/>
            <w:vAlign w:val="center"/>
            <w:hideMark/>
          </w:tcPr>
          <w:p w14:paraId="1C1DB7AE"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$20</w:t>
            </w:r>
          </w:p>
        </w:tc>
        <w:tc>
          <w:tcPr>
            <w:tcW w:w="639" w:type="dxa"/>
            <w:tcBorders>
              <w:top w:val="nil"/>
              <w:left w:val="nil"/>
              <w:bottom w:val="single" w:sz="4" w:space="0" w:color="C5E0B4"/>
              <w:right w:val="nil"/>
            </w:tcBorders>
            <w:noWrap/>
            <w:vAlign w:val="center"/>
            <w:hideMark/>
          </w:tcPr>
          <w:p w14:paraId="3B1C4BE1"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S/.71</w:t>
            </w:r>
          </w:p>
        </w:tc>
      </w:tr>
    </w:tbl>
    <w:p w14:paraId="680BBA5F" w14:textId="77777777" w:rsidR="00D5106D" w:rsidRDefault="00D5106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480" w:type="dxa"/>
        <w:tblCellMar>
          <w:left w:w="70" w:type="dxa"/>
          <w:right w:w="70" w:type="dxa"/>
        </w:tblCellMar>
        <w:tblLook w:val="04A0" w:firstRow="1" w:lastRow="0" w:firstColumn="1" w:lastColumn="0" w:noHBand="0" w:noVBand="1"/>
      </w:tblPr>
      <w:tblGrid>
        <w:gridCol w:w="4000"/>
        <w:gridCol w:w="809"/>
        <w:gridCol w:w="833"/>
        <w:gridCol w:w="599"/>
        <w:gridCol w:w="833"/>
        <w:gridCol w:w="526"/>
        <w:gridCol w:w="622"/>
        <w:gridCol w:w="599"/>
        <w:gridCol w:w="659"/>
      </w:tblGrid>
      <w:tr w:rsidR="00D5106D" w:rsidRPr="00D5106D" w14:paraId="4C2F55F0" w14:textId="77777777" w:rsidTr="00D5106D">
        <w:trPr>
          <w:trHeight w:val="252"/>
        </w:trPr>
        <w:tc>
          <w:tcPr>
            <w:tcW w:w="9480" w:type="dxa"/>
            <w:gridSpan w:val="9"/>
            <w:tcBorders>
              <w:top w:val="single" w:sz="4" w:space="0" w:color="385724"/>
              <w:left w:val="nil"/>
              <w:bottom w:val="single" w:sz="4" w:space="0" w:color="385724"/>
              <w:right w:val="nil"/>
            </w:tcBorders>
            <w:shd w:val="clear" w:color="000000" w:fill="385724"/>
            <w:noWrap/>
            <w:vAlign w:val="center"/>
            <w:hideMark/>
          </w:tcPr>
          <w:p w14:paraId="4849A442" w14:textId="77777777" w:rsidR="00D5106D" w:rsidRPr="00D5106D" w:rsidRDefault="00D5106D" w:rsidP="00D5106D">
            <w:pPr>
              <w:spacing w:after="0" w:line="240" w:lineRule="auto"/>
              <w:jc w:val="center"/>
              <w:rPr>
                <w:rFonts w:ascii="Calibri" w:eastAsia="Times New Roman" w:hAnsi="Calibri" w:cs="Calibri"/>
                <w:b/>
                <w:bCs/>
                <w:color w:val="FFFFFF"/>
                <w:kern w:val="0"/>
                <w:sz w:val="23"/>
                <w:szCs w:val="23"/>
                <w:lang w:eastAsia="es-PE" w:bidi="hi-IN"/>
                <w14:ligatures w14:val="none"/>
              </w:rPr>
            </w:pPr>
            <w:r w:rsidRPr="00D5106D">
              <w:rPr>
                <w:rFonts w:ascii="Calibri" w:eastAsia="Times New Roman" w:hAnsi="Calibri" w:cs="Calibri"/>
                <w:b/>
                <w:bCs/>
                <w:color w:val="FFFFFF"/>
                <w:kern w:val="0"/>
                <w:sz w:val="23"/>
                <w:szCs w:val="23"/>
                <w:lang w:eastAsia="es-PE" w:bidi="hi-IN"/>
                <w14:ligatures w14:val="none"/>
              </w:rPr>
              <w:t xml:space="preserve">INTERCONTINENTAL MEDELLIN  5* </w:t>
            </w:r>
          </w:p>
        </w:tc>
      </w:tr>
      <w:tr w:rsidR="00D5106D" w:rsidRPr="00D5106D" w14:paraId="6772D6F5" w14:textId="77777777" w:rsidTr="00D5106D">
        <w:trPr>
          <w:trHeight w:val="255"/>
        </w:trPr>
        <w:tc>
          <w:tcPr>
            <w:tcW w:w="9480" w:type="dxa"/>
            <w:gridSpan w:val="9"/>
            <w:tcBorders>
              <w:top w:val="nil"/>
              <w:left w:val="nil"/>
              <w:bottom w:val="single" w:sz="4" w:space="0" w:color="CAEABF"/>
              <w:right w:val="nil"/>
            </w:tcBorders>
            <w:shd w:val="clear" w:color="000000" w:fill="385724"/>
            <w:noWrap/>
            <w:vAlign w:val="center"/>
            <w:hideMark/>
          </w:tcPr>
          <w:p w14:paraId="4F00A97C" w14:textId="77777777" w:rsidR="00D5106D" w:rsidRPr="00D5106D" w:rsidRDefault="00D5106D" w:rsidP="00D5106D">
            <w:pPr>
              <w:spacing w:after="0" w:line="240" w:lineRule="auto"/>
              <w:jc w:val="center"/>
              <w:rPr>
                <w:rFonts w:ascii="Calibri" w:eastAsia="Times New Roman" w:hAnsi="Calibri" w:cs="Calibri"/>
                <w:b/>
                <w:bCs/>
                <w:color w:val="FFFFFF"/>
                <w:kern w:val="0"/>
                <w:sz w:val="20"/>
                <w:szCs w:val="20"/>
                <w:lang w:eastAsia="es-PE" w:bidi="hi-IN"/>
                <w14:ligatures w14:val="none"/>
              </w:rPr>
            </w:pPr>
            <w:r w:rsidRPr="00D5106D">
              <w:rPr>
                <w:rFonts w:ascii="Calibri" w:eastAsia="Times New Roman" w:hAnsi="Calibri" w:cs="Calibri"/>
                <w:b/>
                <w:bCs/>
                <w:color w:val="FFFFFF"/>
                <w:kern w:val="0"/>
                <w:sz w:val="20"/>
                <w:szCs w:val="20"/>
                <w:lang w:eastAsia="es-PE" w:bidi="hi-IN"/>
                <w14:ligatures w14:val="none"/>
              </w:rPr>
              <w:t>Hab. Premium (Doble o Twin)</w:t>
            </w:r>
          </w:p>
        </w:tc>
      </w:tr>
      <w:tr w:rsidR="00D5106D" w:rsidRPr="00D5106D" w14:paraId="4173EFBF" w14:textId="77777777" w:rsidTr="00D5106D">
        <w:trPr>
          <w:trHeight w:val="300"/>
        </w:trPr>
        <w:tc>
          <w:tcPr>
            <w:tcW w:w="4000" w:type="dxa"/>
            <w:vMerge w:val="restart"/>
            <w:tcBorders>
              <w:top w:val="nil"/>
              <w:left w:val="nil"/>
              <w:bottom w:val="nil"/>
              <w:right w:val="nil"/>
            </w:tcBorders>
            <w:shd w:val="clear" w:color="000000" w:fill="C5E0B4"/>
            <w:noWrap/>
            <w:vAlign w:val="center"/>
            <w:hideMark/>
          </w:tcPr>
          <w:p w14:paraId="3BAD57D6"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 </w:t>
            </w:r>
          </w:p>
        </w:tc>
        <w:tc>
          <w:tcPr>
            <w:tcW w:w="1642" w:type="dxa"/>
            <w:gridSpan w:val="2"/>
            <w:tcBorders>
              <w:top w:val="single" w:sz="4" w:space="0" w:color="CAEABF"/>
              <w:left w:val="nil"/>
              <w:bottom w:val="nil"/>
              <w:right w:val="nil"/>
            </w:tcBorders>
            <w:shd w:val="clear" w:color="000000" w:fill="C5E0B4"/>
            <w:noWrap/>
            <w:vAlign w:val="center"/>
            <w:hideMark/>
          </w:tcPr>
          <w:p w14:paraId="040F76A0"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SIMPLE</w:t>
            </w:r>
          </w:p>
        </w:tc>
        <w:tc>
          <w:tcPr>
            <w:tcW w:w="1432" w:type="dxa"/>
            <w:gridSpan w:val="2"/>
            <w:tcBorders>
              <w:top w:val="single" w:sz="4" w:space="0" w:color="CAEABF"/>
              <w:left w:val="nil"/>
              <w:bottom w:val="nil"/>
              <w:right w:val="nil"/>
            </w:tcBorders>
            <w:shd w:val="clear" w:color="000000" w:fill="C5E0B4"/>
            <w:noWrap/>
            <w:vAlign w:val="center"/>
            <w:hideMark/>
          </w:tcPr>
          <w:p w14:paraId="60468F58"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DOBLE</w:t>
            </w:r>
          </w:p>
        </w:tc>
        <w:tc>
          <w:tcPr>
            <w:tcW w:w="1148" w:type="dxa"/>
            <w:gridSpan w:val="2"/>
            <w:tcBorders>
              <w:top w:val="single" w:sz="4" w:space="0" w:color="CAEABF"/>
              <w:left w:val="nil"/>
              <w:bottom w:val="nil"/>
              <w:right w:val="nil"/>
            </w:tcBorders>
            <w:shd w:val="clear" w:color="000000" w:fill="C5E0B4"/>
            <w:noWrap/>
            <w:vAlign w:val="center"/>
            <w:hideMark/>
          </w:tcPr>
          <w:p w14:paraId="0DF61E27"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TRIPLE</w:t>
            </w:r>
          </w:p>
        </w:tc>
        <w:tc>
          <w:tcPr>
            <w:tcW w:w="1258" w:type="dxa"/>
            <w:gridSpan w:val="2"/>
            <w:tcBorders>
              <w:top w:val="single" w:sz="4" w:space="0" w:color="CAEABF"/>
              <w:left w:val="nil"/>
              <w:bottom w:val="nil"/>
              <w:right w:val="nil"/>
            </w:tcBorders>
            <w:shd w:val="clear" w:color="000000" w:fill="C5E0B4"/>
            <w:vAlign w:val="center"/>
            <w:hideMark/>
          </w:tcPr>
          <w:p w14:paraId="35EF8952"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CHILD 1</w:t>
            </w:r>
          </w:p>
        </w:tc>
      </w:tr>
      <w:tr w:rsidR="00D5106D" w:rsidRPr="00D5106D" w14:paraId="6A4EE992" w14:textId="77777777" w:rsidTr="00D5106D">
        <w:trPr>
          <w:trHeight w:val="300"/>
        </w:trPr>
        <w:tc>
          <w:tcPr>
            <w:tcW w:w="4000" w:type="dxa"/>
            <w:vMerge/>
            <w:tcBorders>
              <w:top w:val="nil"/>
              <w:left w:val="nil"/>
              <w:bottom w:val="nil"/>
              <w:right w:val="nil"/>
            </w:tcBorders>
            <w:vAlign w:val="center"/>
            <w:hideMark/>
          </w:tcPr>
          <w:p w14:paraId="17C14DE0"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p>
        </w:tc>
        <w:tc>
          <w:tcPr>
            <w:tcW w:w="809" w:type="dxa"/>
            <w:tcBorders>
              <w:top w:val="nil"/>
              <w:left w:val="nil"/>
              <w:bottom w:val="nil"/>
              <w:right w:val="nil"/>
            </w:tcBorders>
            <w:shd w:val="clear" w:color="000000" w:fill="C5E0B4"/>
            <w:noWrap/>
            <w:vAlign w:val="center"/>
            <w:hideMark/>
          </w:tcPr>
          <w:p w14:paraId="6DD55BE5"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33" w:type="dxa"/>
            <w:tcBorders>
              <w:top w:val="nil"/>
              <w:left w:val="nil"/>
              <w:bottom w:val="nil"/>
              <w:right w:val="nil"/>
            </w:tcBorders>
            <w:shd w:val="clear" w:color="000000" w:fill="C5E0B4"/>
            <w:noWrap/>
            <w:vAlign w:val="center"/>
            <w:hideMark/>
          </w:tcPr>
          <w:p w14:paraId="2D335202"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99" w:type="dxa"/>
            <w:tcBorders>
              <w:top w:val="nil"/>
              <w:left w:val="nil"/>
              <w:bottom w:val="nil"/>
              <w:right w:val="nil"/>
            </w:tcBorders>
            <w:shd w:val="clear" w:color="000000" w:fill="C5E0B4"/>
            <w:noWrap/>
            <w:vAlign w:val="center"/>
            <w:hideMark/>
          </w:tcPr>
          <w:p w14:paraId="24DDED45"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833" w:type="dxa"/>
            <w:tcBorders>
              <w:top w:val="nil"/>
              <w:left w:val="nil"/>
              <w:bottom w:val="nil"/>
              <w:right w:val="nil"/>
            </w:tcBorders>
            <w:shd w:val="clear" w:color="000000" w:fill="C5E0B4"/>
            <w:noWrap/>
            <w:vAlign w:val="center"/>
            <w:hideMark/>
          </w:tcPr>
          <w:p w14:paraId="70E44209"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26" w:type="dxa"/>
            <w:tcBorders>
              <w:top w:val="nil"/>
              <w:left w:val="nil"/>
              <w:bottom w:val="nil"/>
              <w:right w:val="nil"/>
            </w:tcBorders>
            <w:shd w:val="clear" w:color="000000" w:fill="C5E0B4"/>
            <w:noWrap/>
            <w:vAlign w:val="center"/>
            <w:hideMark/>
          </w:tcPr>
          <w:p w14:paraId="7FC64887"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622" w:type="dxa"/>
            <w:tcBorders>
              <w:top w:val="nil"/>
              <w:left w:val="nil"/>
              <w:bottom w:val="nil"/>
              <w:right w:val="nil"/>
            </w:tcBorders>
            <w:shd w:val="clear" w:color="000000" w:fill="C5E0B4"/>
            <w:noWrap/>
            <w:vAlign w:val="center"/>
            <w:hideMark/>
          </w:tcPr>
          <w:p w14:paraId="74D96D95"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99" w:type="dxa"/>
            <w:tcBorders>
              <w:top w:val="nil"/>
              <w:left w:val="nil"/>
              <w:bottom w:val="nil"/>
              <w:right w:val="nil"/>
            </w:tcBorders>
            <w:shd w:val="clear" w:color="000000" w:fill="C5E0B4"/>
            <w:noWrap/>
            <w:vAlign w:val="center"/>
            <w:hideMark/>
          </w:tcPr>
          <w:p w14:paraId="544DE7C9"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659" w:type="dxa"/>
            <w:tcBorders>
              <w:top w:val="nil"/>
              <w:left w:val="nil"/>
              <w:bottom w:val="nil"/>
              <w:right w:val="nil"/>
            </w:tcBorders>
            <w:shd w:val="clear" w:color="000000" w:fill="C5E0B4"/>
            <w:noWrap/>
            <w:vAlign w:val="center"/>
            <w:hideMark/>
          </w:tcPr>
          <w:p w14:paraId="4BC1F132"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r>
      <w:tr w:rsidR="00D5106D" w:rsidRPr="00D5106D" w14:paraId="7DF391D5" w14:textId="77777777" w:rsidTr="00D5106D">
        <w:trPr>
          <w:trHeight w:val="288"/>
        </w:trPr>
        <w:tc>
          <w:tcPr>
            <w:tcW w:w="4000" w:type="dxa"/>
            <w:tcBorders>
              <w:top w:val="single" w:sz="4" w:space="0" w:color="C5E0B4"/>
              <w:left w:val="nil"/>
              <w:bottom w:val="nil"/>
              <w:right w:val="nil"/>
            </w:tcBorders>
            <w:noWrap/>
            <w:vAlign w:val="center"/>
            <w:hideMark/>
          </w:tcPr>
          <w:p w14:paraId="70638125"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Del 05 agosto al 15 diciembre 2026</w:t>
            </w:r>
          </w:p>
        </w:tc>
        <w:tc>
          <w:tcPr>
            <w:tcW w:w="809" w:type="dxa"/>
            <w:tcBorders>
              <w:top w:val="single" w:sz="4" w:space="0" w:color="C5E0B4"/>
              <w:left w:val="nil"/>
              <w:bottom w:val="nil"/>
              <w:right w:val="nil"/>
            </w:tcBorders>
            <w:noWrap/>
            <w:vAlign w:val="center"/>
            <w:hideMark/>
          </w:tcPr>
          <w:p w14:paraId="345E52FE"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$1,343</w:t>
            </w:r>
          </w:p>
        </w:tc>
        <w:tc>
          <w:tcPr>
            <w:tcW w:w="833" w:type="dxa"/>
            <w:tcBorders>
              <w:top w:val="single" w:sz="4" w:space="0" w:color="C5E0B4"/>
              <w:left w:val="nil"/>
              <w:bottom w:val="nil"/>
              <w:right w:val="nil"/>
            </w:tcBorders>
            <w:noWrap/>
            <w:vAlign w:val="center"/>
            <w:hideMark/>
          </w:tcPr>
          <w:p w14:paraId="21A29924"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S/.4,834</w:t>
            </w:r>
          </w:p>
        </w:tc>
        <w:tc>
          <w:tcPr>
            <w:tcW w:w="599" w:type="dxa"/>
            <w:tcBorders>
              <w:top w:val="single" w:sz="4" w:space="0" w:color="C5E0B4"/>
              <w:left w:val="nil"/>
              <w:bottom w:val="nil"/>
              <w:right w:val="nil"/>
            </w:tcBorders>
            <w:noWrap/>
            <w:vAlign w:val="center"/>
            <w:hideMark/>
          </w:tcPr>
          <w:p w14:paraId="75D9BCC3"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$799</w:t>
            </w:r>
          </w:p>
        </w:tc>
        <w:tc>
          <w:tcPr>
            <w:tcW w:w="833" w:type="dxa"/>
            <w:tcBorders>
              <w:top w:val="single" w:sz="4" w:space="0" w:color="C5E0B4"/>
              <w:left w:val="nil"/>
              <w:bottom w:val="nil"/>
              <w:right w:val="nil"/>
            </w:tcBorders>
            <w:noWrap/>
            <w:vAlign w:val="center"/>
            <w:hideMark/>
          </w:tcPr>
          <w:p w14:paraId="3D2B7801"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S/.2,876</w:t>
            </w:r>
          </w:p>
        </w:tc>
        <w:tc>
          <w:tcPr>
            <w:tcW w:w="526" w:type="dxa"/>
            <w:tcBorders>
              <w:top w:val="single" w:sz="4" w:space="0" w:color="C5E0B4"/>
              <w:left w:val="nil"/>
              <w:bottom w:val="nil"/>
              <w:right w:val="nil"/>
            </w:tcBorders>
            <w:noWrap/>
            <w:vAlign w:val="center"/>
            <w:hideMark/>
          </w:tcPr>
          <w:p w14:paraId="47A79F3F"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NA</w:t>
            </w:r>
          </w:p>
        </w:tc>
        <w:tc>
          <w:tcPr>
            <w:tcW w:w="622" w:type="dxa"/>
            <w:tcBorders>
              <w:top w:val="single" w:sz="4" w:space="0" w:color="C5E0B4"/>
              <w:left w:val="nil"/>
              <w:bottom w:val="nil"/>
              <w:right w:val="nil"/>
            </w:tcBorders>
            <w:noWrap/>
            <w:vAlign w:val="center"/>
            <w:hideMark/>
          </w:tcPr>
          <w:p w14:paraId="04950869"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NA</w:t>
            </w:r>
          </w:p>
        </w:tc>
        <w:tc>
          <w:tcPr>
            <w:tcW w:w="599" w:type="dxa"/>
            <w:tcBorders>
              <w:top w:val="single" w:sz="4" w:space="0" w:color="C5E0B4"/>
              <w:left w:val="nil"/>
              <w:bottom w:val="nil"/>
              <w:right w:val="nil"/>
            </w:tcBorders>
            <w:noWrap/>
            <w:vAlign w:val="center"/>
            <w:hideMark/>
          </w:tcPr>
          <w:p w14:paraId="6470536C"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$269</w:t>
            </w:r>
          </w:p>
        </w:tc>
        <w:tc>
          <w:tcPr>
            <w:tcW w:w="659" w:type="dxa"/>
            <w:tcBorders>
              <w:top w:val="single" w:sz="4" w:space="0" w:color="C5E0B4"/>
              <w:left w:val="nil"/>
              <w:bottom w:val="nil"/>
              <w:right w:val="nil"/>
            </w:tcBorders>
            <w:noWrap/>
            <w:vAlign w:val="center"/>
            <w:hideMark/>
          </w:tcPr>
          <w:p w14:paraId="443D47AD"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S/.969</w:t>
            </w:r>
          </w:p>
        </w:tc>
      </w:tr>
      <w:tr w:rsidR="00D5106D" w:rsidRPr="00D5106D" w14:paraId="202110F2" w14:textId="77777777" w:rsidTr="00D5106D">
        <w:trPr>
          <w:trHeight w:val="300"/>
        </w:trPr>
        <w:tc>
          <w:tcPr>
            <w:tcW w:w="4000" w:type="dxa"/>
            <w:tcBorders>
              <w:top w:val="nil"/>
              <w:left w:val="nil"/>
              <w:bottom w:val="single" w:sz="4" w:space="0" w:color="C5E0B4"/>
              <w:right w:val="nil"/>
            </w:tcBorders>
            <w:noWrap/>
            <w:vAlign w:val="center"/>
            <w:hideMark/>
          </w:tcPr>
          <w:p w14:paraId="042E9E5B"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Noche adicional</w:t>
            </w:r>
          </w:p>
        </w:tc>
        <w:tc>
          <w:tcPr>
            <w:tcW w:w="809" w:type="dxa"/>
            <w:tcBorders>
              <w:top w:val="nil"/>
              <w:left w:val="nil"/>
              <w:bottom w:val="single" w:sz="4" w:space="0" w:color="C5E0B4"/>
              <w:right w:val="nil"/>
            </w:tcBorders>
            <w:noWrap/>
            <w:vAlign w:val="center"/>
            <w:hideMark/>
          </w:tcPr>
          <w:p w14:paraId="0B7DB3D9"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$354</w:t>
            </w:r>
          </w:p>
        </w:tc>
        <w:tc>
          <w:tcPr>
            <w:tcW w:w="833" w:type="dxa"/>
            <w:tcBorders>
              <w:top w:val="nil"/>
              <w:left w:val="nil"/>
              <w:bottom w:val="single" w:sz="4" w:space="0" w:color="C5E0B4"/>
              <w:right w:val="nil"/>
            </w:tcBorders>
            <w:noWrap/>
            <w:vAlign w:val="center"/>
            <w:hideMark/>
          </w:tcPr>
          <w:p w14:paraId="70693471"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S/.1,276</w:t>
            </w:r>
          </w:p>
        </w:tc>
        <w:tc>
          <w:tcPr>
            <w:tcW w:w="599" w:type="dxa"/>
            <w:tcBorders>
              <w:top w:val="nil"/>
              <w:left w:val="nil"/>
              <w:bottom w:val="single" w:sz="4" w:space="0" w:color="C5E0B4"/>
              <w:right w:val="nil"/>
            </w:tcBorders>
            <w:noWrap/>
            <w:vAlign w:val="center"/>
            <w:hideMark/>
          </w:tcPr>
          <w:p w14:paraId="0F0DBE20"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$178</w:t>
            </w:r>
          </w:p>
        </w:tc>
        <w:tc>
          <w:tcPr>
            <w:tcW w:w="833" w:type="dxa"/>
            <w:tcBorders>
              <w:top w:val="nil"/>
              <w:left w:val="nil"/>
              <w:bottom w:val="single" w:sz="4" w:space="0" w:color="C5E0B4"/>
              <w:right w:val="nil"/>
            </w:tcBorders>
            <w:noWrap/>
            <w:vAlign w:val="center"/>
            <w:hideMark/>
          </w:tcPr>
          <w:p w14:paraId="1D439AD5"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S/.641</w:t>
            </w:r>
          </w:p>
        </w:tc>
        <w:tc>
          <w:tcPr>
            <w:tcW w:w="526" w:type="dxa"/>
            <w:tcBorders>
              <w:top w:val="nil"/>
              <w:left w:val="nil"/>
              <w:bottom w:val="single" w:sz="4" w:space="0" w:color="C5E0B4"/>
              <w:right w:val="nil"/>
            </w:tcBorders>
            <w:noWrap/>
            <w:vAlign w:val="center"/>
            <w:hideMark/>
          </w:tcPr>
          <w:p w14:paraId="4597A29D"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NA</w:t>
            </w:r>
          </w:p>
        </w:tc>
        <w:tc>
          <w:tcPr>
            <w:tcW w:w="622" w:type="dxa"/>
            <w:tcBorders>
              <w:top w:val="nil"/>
              <w:left w:val="nil"/>
              <w:bottom w:val="single" w:sz="4" w:space="0" w:color="C5E0B4"/>
              <w:right w:val="nil"/>
            </w:tcBorders>
            <w:noWrap/>
            <w:vAlign w:val="center"/>
            <w:hideMark/>
          </w:tcPr>
          <w:p w14:paraId="65463494"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NA</w:t>
            </w:r>
          </w:p>
        </w:tc>
        <w:tc>
          <w:tcPr>
            <w:tcW w:w="599" w:type="dxa"/>
            <w:tcBorders>
              <w:top w:val="nil"/>
              <w:left w:val="nil"/>
              <w:bottom w:val="single" w:sz="4" w:space="0" w:color="C5E0B4"/>
              <w:right w:val="nil"/>
            </w:tcBorders>
            <w:noWrap/>
            <w:vAlign w:val="center"/>
            <w:hideMark/>
          </w:tcPr>
          <w:p w14:paraId="515BFFE9"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$20</w:t>
            </w:r>
          </w:p>
        </w:tc>
        <w:tc>
          <w:tcPr>
            <w:tcW w:w="659" w:type="dxa"/>
            <w:tcBorders>
              <w:top w:val="nil"/>
              <w:left w:val="nil"/>
              <w:bottom w:val="single" w:sz="4" w:space="0" w:color="C5E0B4"/>
              <w:right w:val="nil"/>
            </w:tcBorders>
            <w:noWrap/>
            <w:vAlign w:val="center"/>
            <w:hideMark/>
          </w:tcPr>
          <w:p w14:paraId="517567EF"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S/.71</w:t>
            </w:r>
          </w:p>
        </w:tc>
      </w:tr>
    </w:tbl>
    <w:p w14:paraId="0AB1E191" w14:textId="77777777" w:rsidR="00D5106D" w:rsidRDefault="00D5106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480" w:type="dxa"/>
        <w:tblCellMar>
          <w:left w:w="70" w:type="dxa"/>
          <w:right w:w="70" w:type="dxa"/>
        </w:tblCellMar>
        <w:tblLook w:val="04A0" w:firstRow="1" w:lastRow="0" w:firstColumn="1" w:lastColumn="0" w:noHBand="0" w:noVBand="1"/>
      </w:tblPr>
      <w:tblGrid>
        <w:gridCol w:w="3736"/>
        <w:gridCol w:w="756"/>
        <w:gridCol w:w="778"/>
        <w:gridCol w:w="756"/>
        <w:gridCol w:w="778"/>
        <w:gridCol w:w="560"/>
        <w:gridCol w:w="778"/>
        <w:gridCol w:w="560"/>
        <w:gridCol w:w="778"/>
      </w:tblGrid>
      <w:tr w:rsidR="00D5106D" w:rsidRPr="00D5106D" w14:paraId="0D383E5A" w14:textId="77777777" w:rsidTr="00D5106D">
        <w:trPr>
          <w:trHeight w:val="252"/>
        </w:trPr>
        <w:tc>
          <w:tcPr>
            <w:tcW w:w="9480" w:type="dxa"/>
            <w:gridSpan w:val="9"/>
            <w:tcBorders>
              <w:top w:val="single" w:sz="4" w:space="0" w:color="385724"/>
              <w:left w:val="nil"/>
              <w:bottom w:val="single" w:sz="4" w:space="0" w:color="385724"/>
              <w:right w:val="nil"/>
            </w:tcBorders>
            <w:shd w:val="clear" w:color="000000" w:fill="385724"/>
            <w:noWrap/>
            <w:vAlign w:val="center"/>
            <w:hideMark/>
          </w:tcPr>
          <w:p w14:paraId="02EE5B7B" w14:textId="77777777" w:rsidR="00D5106D" w:rsidRPr="00D5106D" w:rsidRDefault="00D5106D" w:rsidP="00D5106D">
            <w:pPr>
              <w:spacing w:after="0" w:line="240" w:lineRule="auto"/>
              <w:jc w:val="center"/>
              <w:rPr>
                <w:rFonts w:ascii="Calibri" w:eastAsia="Times New Roman" w:hAnsi="Calibri" w:cs="Calibri"/>
                <w:b/>
                <w:bCs/>
                <w:color w:val="FFFFFF"/>
                <w:kern w:val="0"/>
                <w:sz w:val="23"/>
                <w:szCs w:val="23"/>
                <w:lang w:eastAsia="es-PE" w:bidi="hi-IN"/>
                <w14:ligatures w14:val="none"/>
              </w:rPr>
            </w:pPr>
            <w:r w:rsidRPr="00D5106D">
              <w:rPr>
                <w:rFonts w:ascii="Calibri" w:eastAsia="Times New Roman" w:hAnsi="Calibri" w:cs="Calibri"/>
                <w:b/>
                <w:bCs/>
                <w:color w:val="FFFFFF"/>
                <w:kern w:val="0"/>
                <w:sz w:val="23"/>
                <w:szCs w:val="23"/>
                <w:lang w:eastAsia="es-PE" w:bidi="hi-IN"/>
                <w14:ligatures w14:val="none"/>
              </w:rPr>
              <w:t>MARRIOT MEDELLIN  5* LUXURY</w:t>
            </w:r>
          </w:p>
        </w:tc>
      </w:tr>
      <w:tr w:rsidR="00D5106D" w:rsidRPr="00D5106D" w14:paraId="7E3E4ED0" w14:textId="77777777" w:rsidTr="00D5106D">
        <w:trPr>
          <w:trHeight w:val="255"/>
        </w:trPr>
        <w:tc>
          <w:tcPr>
            <w:tcW w:w="9480" w:type="dxa"/>
            <w:gridSpan w:val="9"/>
            <w:tcBorders>
              <w:top w:val="nil"/>
              <w:left w:val="nil"/>
              <w:bottom w:val="single" w:sz="4" w:space="0" w:color="CAEABF"/>
              <w:right w:val="nil"/>
            </w:tcBorders>
            <w:shd w:val="clear" w:color="000000" w:fill="385724"/>
            <w:noWrap/>
            <w:vAlign w:val="center"/>
            <w:hideMark/>
          </w:tcPr>
          <w:p w14:paraId="41BCACCF" w14:textId="77777777" w:rsidR="00D5106D" w:rsidRPr="00D5106D" w:rsidRDefault="00D5106D" w:rsidP="00D5106D">
            <w:pPr>
              <w:spacing w:after="0" w:line="240" w:lineRule="auto"/>
              <w:jc w:val="center"/>
              <w:rPr>
                <w:rFonts w:ascii="Calibri" w:eastAsia="Times New Roman" w:hAnsi="Calibri" w:cs="Calibri"/>
                <w:b/>
                <w:bCs/>
                <w:color w:val="FFFFFF"/>
                <w:kern w:val="0"/>
                <w:sz w:val="20"/>
                <w:szCs w:val="20"/>
                <w:lang w:eastAsia="es-PE" w:bidi="hi-IN"/>
                <w14:ligatures w14:val="none"/>
              </w:rPr>
            </w:pPr>
            <w:r w:rsidRPr="00D5106D">
              <w:rPr>
                <w:rFonts w:ascii="Calibri" w:eastAsia="Times New Roman" w:hAnsi="Calibri" w:cs="Calibri"/>
                <w:b/>
                <w:bCs/>
                <w:color w:val="FFFFFF"/>
                <w:kern w:val="0"/>
                <w:sz w:val="20"/>
                <w:szCs w:val="20"/>
                <w:lang w:eastAsia="es-PE" w:bidi="hi-IN"/>
                <w14:ligatures w14:val="none"/>
              </w:rPr>
              <w:t>Hab. Deluxe</w:t>
            </w:r>
          </w:p>
        </w:tc>
      </w:tr>
      <w:tr w:rsidR="00D5106D" w:rsidRPr="00D5106D" w14:paraId="4BF8792E" w14:textId="77777777" w:rsidTr="00D5106D">
        <w:trPr>
          <w:trHeight w:val="300"/>
        </w:trPr>
        <w:tc>
          <w:tcPr>
            <w:tcW w:w="3736" w:type="dxa"/>
            <w:vMerge w:val="restart"/>
            <w:tcBorders>
              <w:top w:val="nil"/>
              <w:left w:val="nil"/>
              <w:bottom w:val="nil"/>
              <w:right w:val="nil"/>
            </w:tcBorders>
            <w:shd w:val="clear" w:color="000000" w:fill="C5E0B4"/>
            <w:noWrap/>
            <w:vAlign w:val="center"/>
            <w:hideMark/>
          </w:tcPr>
          <w:p w14:paraId="37627960"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 </w:t>
            </w:r>
          </w:p>
        </w:tc>
        <w:tc>
          <w:tcPr>
            <w:tcW w:w="1534" w:type="dxa"/>
            <w:gridSpan w:val="2"/>
            <w:tcBorders>
              <w:top w:val="single" w:sz="4" w:space="0" w:color="CAEABF"/>
              <w:left w:val="nil"/>
              <w:bottom w:val="nil"/>
              <w:right w:val="nil"/>
            </w:tcBorders>
            <w:shd w:val="clear" w:color="000000" w:fill="C5E0B4"/>
            <w:noWrap/>
            <w:vAlign w:val="center"/>
            <w:hideMark/>
          </w:tcPr>
          <w:p w14:paraId="57D71C6F"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SIMPLE</w:t>
            </w:r>
          </w:p>
        </w:tc>
        <w:tc>
          <w:tcPr>
            <w:tcW w:w="1534" w:type="dxa"/>
            <w:gridSpan w:val="2"/>
            <w:tcBorders>
              <w:top w:val="single" w:sz="4" w:space="0" w:color="CAEABF"/>
              <w:left w:val="nil"/>
              <w:bottom w:val="nil"/>
              <w:right w:val="nil"/>
            </w:tcBorders>
            <w:shd w:val="clear" w:color="000000" w:fill="C5E0B4"/>
            <w:noWrap/>
            <w:vAlign w:val="center"/>
            <w:hideMark/>
          </w:tcPr>
          <w:p w14:paraId="726AAFE1"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DOBLE</w:t>
            </w:r>
          </w:p>
        </w:tc>
        <w:tc>
          <w:tcPr>
            <w:tcW w:w="1338" w:type="dxa"/>
            <w:gridSpan w:val="2"/>
            <w:tcBorders>
              <w:top w:val="single" w:sz="4" w:space="0" w:color="CAEABF"/>
              <w:left w:val="nil"/>
              <w:bottom w:val="nil"/>
              <w:right w:val="nil"/>
            </w:tcBorders>
            <w:shd w:val="clear" w:color="000000" w:fill="C5E0B4"/>
            <w:noWrap/>
            <w:vAlign w:val="center"/>
            <w:hideMark/>
          </w:tcPr>
          <w:p w14:paraId="01EA379D"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TRIPLE</w:t>
            </w:r>
          </w:p>
        </w:tc>
        <w:tc>
          <w:tcPr>
            <w:tcW w:w="1338" w:type="dxa"/>
            <w:gridSpan w:val="2"/>
            <w:tcBorders>
              <w:top w:val="single" w:sz="4" w:space="0" w:color="CAEABF"/>
              <w:left w:val="nil"/>
              <w:bottom w:val="nil"/>
              <w:right w:val="nil"/>
            </w:tcBorders>
            <w:shd w:val="clear" w:color="000000" w:fill="C5E0B4"/>
            <w:vAlign w:val="center"/>
            <w:hideMark/>
          </w:tcPr>
          <w:p w14:paraId="116432AB"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CHILD 1</w:t>
            </w:r>
          </w:p>
        </w:tc>
      </w:tr>
      <w:tr w:rsidR="00D5106D" w:rsidRPr="00D5106D" w14:paraId="4E5FBC54" w14:textId="77777777" w:rsidTr="00D5106D">
        <w:trPr>
          <w:trHeight w:val="300"/>
        </w:trPr>
        <w:tc>
          <w:tcPr>
            <w:tcW w:w="3736" w:type="dxa"/>
            <w:vMerge/>
            <w:tcBorders>
              <w:top w:val="nil"/>
              <w:left w:val="nil"/>
              <w:bottom w:val="nil"/>
              <w:right w:val="nil"/>
            </w:tcBorders>
            <w:vAlign w:val="center"/>
            <w:hideMark/>
          </w:tcPr>
          <w:p w14:paraId="164DA6E4"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p>
        </w:tc>
        <w:tc>
          <w:tcPr>
            <w:tcW w:w="756" w:type="dxa"/>
            <w:tcBorders>
              <w:top w:val="nil"/>
              <w:left w:val="nil"/>
              <w:bottom w:val="nil"/>
              <w:right w:val="nil"/>
            </w:tcBorders>
            <w:shd w:val="clear" w:color="000000" w:fill="C5E0B4"/>
            <w:noWrap/>
            <w:vAlign w:val="center"/>
            <w:hideMark/>
          </w:tcPr>
          <w:p w14:paraId="3C082FC0"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778" w:type="dxa"/>
            <w:tcBorders>
              <w:top w:val="nil"/>
              <w:left w:val="nil"/>
              <w:bottom w:val="nil"/>
              <w:right w:val="nil"/>
            </w:tcBorders>
            <w:shd w:val="clear" w:color="000000" w:fill="C5E0B4"/>
            <w:noWrap/>
            <w:vAlign w:val="center"/>
            <w:hideMark/>
          </w:tcPr>
          <w:p w14:paraId="211CB810"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756" w:type="dxa"/>
            <w:tcBorders>
              <w:top w:val="nil"/>
              <w:left w:val="nil"/>
              <w:bottom w:val="nil"/>
              <w:right w:val="nil"/>
            </w:tcBorders>
            <w:shd w:val="clear" w:color="000000" w:fill="C5E0B4"/>
            <w:noWrap/>
            <w:vAlign w:val="center"/>
            <w:hideMark/>
          </w:tcPr>
          <w:p w14:paraId="65CDF316"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778" w:type="dxa"/>
            <w:tcBorders>
              <w:top w:val="nil"/>
              <w:left w:val="nil"/>
              <w:bottom w:val="nil"/>
              <w:right w:val="nil"/>
            </w:tcBorders>
            <w:shd w:val="clear" w:color="000000" w:fill="C5E0B4"/>
            <w:noWrap/>
            <w:vAlign w:val="center"/>
            <w:hideMark/>
          </w:tcPr>
          <w:p w14:paraId="28F37274"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60" w:type="dxa"/>
            <w:tcBorders>
              <w:top w:val="nil"/>
              <w:left w:val="nil"/>
              <w:bottom w:val="nil"/>
              <w:right w:val="nil"/>
            </w:tcBorders>
            <w:shd w:val="clear" w:color="000000" w:fill="C5E0B4"/>
            <w:noWrap/>
            <w:vAlign w:val="center"/>
            <w:hideMark/>
          </w:tcPr>
          <w:p w14:paraId="1E7A8F5B"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778" w:type="dxa"/>
            <w:tcBorders>
              <w:top w:val="nil"/>
              <w:left w:val="nil"/>
              <w:bottom w:val="nil"/>
              <w:right w:val="nil"/>
            </w:tcBorders>
            <w:shd w:val="clear" w:color="000000" w:fill="C5E0B4"/>
            <w:noWrap/>
            <w:vAlign w:val="center"/>
            <w:hideMark/>
          </w:tcPr>
          <w:p w14:paraId="5EDA46E9"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560" w:type="dxa"/>
            <w:tcBorders>
              <w:top w:val="nil"/>
              <w:left w:val="nil"/>
              <w:bottom w:val="nil"/>
              <w:right w:val="nil"/>
            </w:tcBorders>
            <w:shd w:val="clear" w:color="000000" w:fill="C5E0B4"/>
            <w:noWrap/>
            <w:vAlign w:val="center"/>
            <w:hideMark/>
          </w:tcPr>
          <w:p w14:paraId="76DF42F7"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778" w:type="dxa"/>
            <w:tcBorders>
              <w:top w:val="nil"/>
              <w:left w:val="nil"/>
              <w:bottom w:val="nil"/>
              <w:right w:val="nil"/>
            </w:tcBorders>
            <w:shd w:val="clear" w:color="000000" w:fill="C5E0B4"/>
            <w:noWrap/>
            <w:vAlign w:val="center"/>
            <w:hideMark/>
          </w:tcPr>
          <w:p w14:paraId="6E18F444"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r>
      <w:tr w:rsidR="00D5106D" w:rsidRPr="00D5106D" w14:paraId="1640E487" w14:textId="77777777" w:rsidTr="00D5106D">
        <w:trPr>
          <w:trHeight w:val="288"/>
        </w:trPr>
        <w:tc>
          <w:tcPr>
            <w:tcW w:w="3736" w:type="dxa"/>
            <w:tcBorders>
              <w:top w:val="single" w:sz="4" w:space="0" w:color="C5E0B4"/>
              <w:left w:val="nil"/>
              <w:bottom w:val="nil"/>
              <w:right w:val="nil"/>
            </w:tcBorders>
            <w:noWrap/>
            <w:vAlign w:val="center"/>
            <w:hideMark/>
          </w:tcPr>
          <w:p w14:paraId="49C8C472"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Del 05 agosto al 15 diciembre 2026</w:t>
            </w:r>
          </w:p>
        </w:tc>
        <w:tc>
          <w:tcPr>
            <w:tcW w:w="756" w:type="dxa"/>
            <w:tcBorders>
              <w:top w:val="single" w:sz="4" w:space="0" w:color="C5E0B4"/>
              <w:left w:val="nil"/>
              <w:bottom w:val="nil"/>
              <w:right w:val="nil"/>
            </w:tcBorders>
            <w:noWrap/>
            <w:vAlign w:val="center"/>
            <w:hideMark/>
          </w:tcPr>
          <w:p w14:paraId="362532C4"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$1,640</w:t>
            </w:r>
          </w:p>
        </w:tc>
        <w:tc>
          <w:tcPr>
            <w:tcW w:w="778" w:type="dxa"/>
            <w:tcBorders>
              <w:top w:val="single" w:sz="4" w:space="0" w:color="C5E0B4"/>
              <w:left w:val="nil"/>
              <w:bottom w:val="nil"/>
              <w:right w:val="nil"/>
            </w:tcBorders>
            <w:noWrap/>
            <w:vAlign w:val="center"/>
            <w:hideMark/>
          </w:tcPr>
          <w:p w14:paraId="4C194B84"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S/.5,904</w:t>
            </w:r>
          </w:p>
        </w:tc>
        <w:tc>
          <w:tcPr>
            <w:tcW w:w="756" w:type="dxa"/>
            <w:tcBorders>
              <w:top w:val="single" w:sz="4" w:space="0" w:color="C5E0B4"/>
              <w:left w:val="nil"/>
              <w:bottom w:val="nil"/>
              <w:right w:val="nil"/>
            </w:tcBorders>
            <w:noWrap/>
            <w:vAlign w:val="center"/>
            <w:hideMark/>
          </w:tcPr>
          <w:p w14:paraId="0172D748"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$1,059</w:t>
            </w:r>
          </w:p>
        </w:tc>
        <w:tc>
          <w:tcPr>
            <w:tcW w:w="778" w:type="dxa"/>
            <w:tcBorders>
              <w:top w:val="single" w:sz="4" w:space="0" w:color="C5E0B4"/>
              <w:left w:val="nil"/>
              <w:bottom w:val="nil"/>
              <w:right w:val="nil"/>
            </w:tcBorders>
            <w:noWrap/>
            <w:vAlign w:val="center"/>
            <w:hideMark/>
          </w:tcPr>
          <w:p w14:paraId="2DB98DD8"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S/.3,812</w:t>
            </w:r>
          </w:p>
        </w:tc>
        <w:tc>
          <w:tcPr>
            <w:tcW w:w="560" w:type="dxa"/>
            <w:tcBorders>
              <w:top w:val="single" w:sz="4" w:space="0" w:color="C5E0B4"/>
              <w:left w:val="nil"/>
              <w:bottom w:val="nil"/>
              <w:right w:val="nil"/>
            </w:tcBorders>
            <w:noWrap/>
            <w:vAlign w:val="center"/>
            <w:hideMark/>
          </w:tcPr>
          <w:p w14:paraId="42836326"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$916</w:t>
            </w:r>
          </w:p>
        </w:tc>
        <w:tc>
          <w:tcPr>
            <w:tcW w:w="778" w:type="dxa"/>
            <w:tcBorders>
              <w:top w:val="single" w:sz="4" w:space="0" w:color="C5E0B4"/>
              <w:left w:val="nil"/>
              <w:bottom w:val="nil"/>
              <w:right w:val="nil"/>
            </w:tcBorders>
            <w:noWrap/>
            <w:vAlign w:val="center"/>
            <w:hideMark/>
          </w:tcPr>
          <w:p w14:paraId="457F7951"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S/.3,299</w:t>
            </w:r>
          </w:p>
        </w:tc>
        <w:tc>
          <w:tcPr>
            <w:tcW w:w="560" w:type="dxa"/>
            <w:tcBorders>
              <w:top w:val="single" w:sz="4" w:space="0" w:color="C5E0B4"/>
              <w:left w:val="nil"/>
              <w:bottom w:val="nil"/>
              <w:right w:val="nil"/>
            </w:tcBorders>
            <w:noWrap/>
            <w:vAlign w:val="center"/>
            <w:hideMark/>
          </w:tcPr>
          <w:p w14:paraId="465DE5C0"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$585</w:t>
            </w:r>
          </w:p>
        </w:tc>
        <w:tc>
          <w:tcPr>
            <w:tcW w:w="778" w:type="dxa"/>
            <w:tcBorders>
              <w:top w:val="single" w:sz="4" w:space="0" w:color="C5E0B4"/>
              <w:left w:val="nil"/>
              <w:bottom w:val="nil"/>
              <w:right w:val="nil"/>
            </w:tcBorders>
            <w:noWrap/>
            <w:vAlign w:val="center"/>
            <w:hideMark/>
          </w:tcPr>
          <w:p w14:paraId="1B43E1FA"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S/.2,106</w:t>
            </w:r>
          </w:p>
        </w:tc>
      </w:tr>
      <w:tr w:rsidR="00D5106D" w:rsidRPr="00D5106D" w14:paraId="17836FC9" w14:textId="77777777" w:rsidTr="00D5106D">
        <w:trPr>
          <w:trHeight w:val="300"/>
        </w:trPr>
        <w:tc>
          <w:tcPr>
            <w:tcW w:w="3736" w:type="dxa"/>
            <w:tcBorders>
              <w:top w:val="nil"/>
              <w:left w:val="nil"/>
              <w:bottom w:val="single" w:sz="4" w:space="0" w:color="C5E0B4"/>
              <w:right w:val="nil"/>
            </w:tcBorders>
            <w:noWrap/>
            <w:vAlign w:val="center"/>
            <w:hideMark/>
          </w:tcPr>
          <w:p w14:paraId="528BC511"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Noche adicional</w:t>
            </w:r>
          </w:p>
        </w:tc>
        <w:tc>
          <w:tcPr>
            <w:tcW w:w="756" w:type="dxa"/>
            <w:tcBorders>
              <w:top w:val="nil"/>
              <w:left w:val="nil"/>
              <w:bottom w:val="single" w:sz="4" w:space="0" w:color="C5E0B4"/>
              <w:right w:val="nil"/>
            </w:tcBorders>
            <w:noWrap/>
            <w:vAlign w:val="center"/>
            <w:hideMark/>
          </w:tcPr>
          <w:p w14:paraId="5713F597"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$389</w:t>
            </w:r>
          </w:p>
        </w:tc>
        <w:tc>
          <w:tcPr>
            <w:tcW w:w="778" w:type="dxa"/>
            <w:tcBorders>
              <w:top w:val="nil"/>
              <w:left w:val="nil"/>
              <w:bottom w:val="single" w:sz="4" w:space="0" w:color="C5E0B4"/>
              <w:right w:val="nil"/>
            </w:tcBorders>
            <w:noWrap/>
            <w:vAlign w:val="center"/>
            <w:hideMark/>
          </w:tcPr>
          <w:p w14:paraId="33C18895"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S/.1,401</w:t>
            </w:r>
          </w:p>
        </w:tc>
        <w:tc>
          <w:tcPr>
            <w:tcW w:w="756" w:type="dxa"/>
            <w:tcBorders>
              <w:top w:val="nil"/>
              <w:left w:val="nil"/>
              <w:bottom w:val="single" w:sz="4" w:space="0" w:color="C5E0B4"/>
              <w:right w:val="nil"/>
            </w:tcBorders>
            <w:noWrap/>
            <w:vAlign w:val="center"/>
            <w:hideMark/>
          </w:tcPr>
          <w:p w14:paraId="22A19718"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$195</w:t>
            </w:r>
          </w:p>
        </w:tc>
        <w:tc>
          <w:tcPr>
            <w:tcW w:w="778" w:type="dxa"/>
            <w:tcBorders>
              <w:top w:val="nil"/>
              <w:left w:val="nil"/>
              <w:bottom w:val="single" w:sz="4" w:space="0" w:color="C5E0B4"/>
              <w:right w:val="nil"/>
            </w:tcBorders>
            <w:noWrap/>
            <w:vAlign w:val="center"/>
            <w:hideMark/>
          </w:tcPr>
          <w:p w14:paraId="2C2E3AD4"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S/.702</w:t>
            </w:r>
          </w:p>
        </w:tc>
        <w:tc>
          <w:tcPr>
            <w:tcW w:w="560" w:type="dxa"/>
            <w:tcBorders>
              <w:top w:val="nil"/>
              <w:left w:val="nil"/>
              <w:bottom w:val="single" w:sz="4" w:space="0" w:color="C5E0B4"/>
              <w:right w:val="nil"/>
            </w:tcBorders>
            <w:noWrap/>
            <w:vAlign w:val="center"/>
            <w:hideMark/>
          </w:tcPr>
          <w:p w14:paraId="049398F5"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$148</w:t>
            </w:r>
          </w:p>
        </w:tc>
        <w:tc>
          <w:tcPr>
            <w:tcW w:w="778" w:type="dxa"/>
            <w:tcBorders>
              <w:top w:val="nil"/>
              <w:left w:val="nil"/>
              <w:bottom w:val="single" w:sz="4" w:space="0" w:color="C5E0B4"/>
              <w:right w:val="nil"/>
            </w:tcBorders>
            <w:noWrap/>
            <w:vAlign w:val="center"/>
            <w:hideMark/>
          </w:tcPr>
          <w:p w14:paraId="2D5F9C7D"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S/.533</w:t>
            </w:r>
          </w:p>
        </w:tc>
        <w:tc>
          <w:tcPr>
            <w:tcW w:w="560" w:type="dxa"/>
            <w:tcBorders>
              <w:top w:val="nil"/>
              <w:left w:val="nil"/>
              <w:bottom w:val="single" w:sz="4" w:space="0" w:color="C5E0B4"/>
              <w:right w:val="nil"/>
            </w:tcBorders>
            <w:noWrap/>
            <w:vAlign w:val="center"/>
            <w:hideMark/>
          </w:tcPr>
          <w:p w14:paraId="480324B4"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$41</w:t>
            </w:r>
          </w:p>
        </w:tc>
        <w:tc>
          <w:tcPr>
            <w:tcW w:w="778" w:type="dxa"/>
            <w:tcBorders>
              <w:top w:val="nil"/>
              <w:left w:val="nil"/>
              <w:bottom w:val="single" w:sz="4" w:space="0" w:color="C5E0B4"/>
              <w:right w:val="nil"/>
            </w:tcBorders>
            <w:noWrap/>
            <w:vAlign w:val="center"/>
            <w:hideMark/>
          </w:tcPr>
          <w:p w14:paraId="3BA3D732"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S/.149</w:t>
            </w:r>
          </w:p>
        </w:tc>
      </w:tr>
    </w:tbl>
    <w:p w14:paraId="38B59540" w14:textId="77777777" w:rsidR="00D5106D" w:rsidRDefault="00D5106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p w14:paraId="116B4182" w14:textId="77777777" w:rsidR="00D5106D" w:rsidRDefault="00D5106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p w14:paraId="178F0DB0" w14:textId="77777777" w:rsidR="00D5106D" w:rsidRDefault="00D5106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p w14:paraId="14051071" w14:textId="77777777" w:rsidR="00D5106D" w:rsidRDefault="00D5106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480" w:type="dxa"/>
        <w:tblCellMar>
          <w:left w:w="70" w:type="dxa"/>
          <w:right w:w="70" w:type="dxa"/>
        </w:tblCellMar>
        <w:tblLook w:val="04A0" w:firstRow="1" w:lastRow="0" w:firstColumn="1" w:lastColumn="0" w:noHBand="0" w:noVBand="1"/>
      </w:tblPr>
      <w:tblGrid>
        <w:gridCol w:w="3765"/>
        <w:gridCol w:w="761"/>
        <w:gridCol w:w="784"/>
        <w:gridCol w:w="761"/>
        <w:gridCol w:w="784"/>
        <w:gridCol w:w="761"/>
        <w:gridCol w:w="784"/>
        <w:gridCol w:w="495"/>
        <w:gridCol w:w="585"/>
      </w:tblGrid>
      <w:tr w:rsidR="00D5106D" w:rsidRPr="00D5106D" w14:paraId="27FC2FDE" w14:textId="77777777" w:rsidTr="00D5106D">
        <w:trPr>
          <w:trHeight w:val="252"/>
        </w:trPr>
        <w:tc>
          <w:tcPr>
            <w:tcW w:w="9480" w:type="dxa"/>
            <w:gridSpan w:val="9"/>
            <w:tcBorders>
              <w:top w:val="single" w:sz="4" w:space="0" w:color="385724"/>
              <w:left w:val="single" w:sz="4" w:space="0" w:color="385724"/>
              <w:bottom w:val="nil"/>
              <w:right w:val="nil"/>
            </w:tcBorders>
            <w:shd w:val="clear" w:color="000000" w:fill="385724"/>
            <w:noWrap/>
            <w:vAlign w:val="center"/>
            <w:hideMark/>
          </w:tcPr>
          <w:p w14:paraId="1AAE338C" w14:textId="77777777" w:rsidR="00D5106D" w:rsidRPr="00D5106D" w:rsidRDefault="00D5106D" w:rsidP="00D5106D">
            <w:pPr>
              <w:spacing w:after="0" w:line="240" w:lineRule="auto"/>
              <w:jc w:val="center"/>
              <w:rPr>
                <w:rFonts w:ascii="Calibri" w:eastAsia="Times New Roman" w:hAnsi="Calibri" w:cs="Calibri"/>
                <w:b/>
                <w:bCs/>
                <w:color w:val="FFFFFF"/>
                <w:kern w:val="0"/>
                <w:sz w:val="23"/>
                <w:szCs w:val="23"/>
                <w:lang w:eastAsia="es-PE" w:bidi="hi-IN"/>
                <w14:ligatures w14:val="none"/>
              </w:rPr>
            </w:pPr>
            <w:r w:rsidRPr="00D5106D">
              <w:rPr>
                <w:rFonts w:ascii="Calibri" w:eastAsia="Times New Roman" w:hAnsi="Calibri" w:cs="Calibri"/>
                <w:b/>
                <w:bCs/>
                <w:color w:val="FFFFFF"/>
                <w:kern w:val="0"/>
                <w:sz w:val="23"/>
                <w:szCs w:val="23"/>
                <w:lang w:eastAsia="es-PE" w:bidi="hi-IN"/>
                <w14:ligatures w14:val="none"/>
              </w:rPr>
              <w:t>EL CIELO HOTEL  5* LUXURY</w:t>
            </w:r>
          </w:p>
        </w:tc>
      </w:tr>
      <w:tr w:rsidR="00D5106D" w:rsidRPr="00D5106D" w14:paraId="7550B960" w14:textId="77777777" w:rsidTr="00D5106D">
        <w:trPr>
          <w:trHeight w:val="255"/>
        </w:trPr>
        <w:tc>
          <w:tcPr>
            <w:tcW w:w="9480" w:type="dxa"/>
            <w:gridSpan w:val="9"/>
            <w:tcBorders>
              <w:top w:val="nil"/>
              <w:left w:val="single" w:sz="4" w:space="0" w:color="385724"/>
              <w:bottom w:val="single" w:sz="4" w:space="0" w:color="385724"/>
              <w:right w:val="nil"/>
            </w:tcBorders>
            <w:shd w:val="clear" w:color="000000" w:fill="385724"/>
            <w:noWrap/>
            <w:vAlign w:val="center"/>
            <w:hideMark/>
          </w:tcPr>
          <w:p w14:paraId="10C51F5C" w14:textId="77777777" w:rsidR="00D5106D" w:rsidRPr="00D5106D" w:rsidRDefault="00D5106D" w:rsidP="00D5106D">
            <w:pPr>
              <w:spacing w:after="0" w:line="240" w:lineRule="auto"/>
              <w:jc w:val="center"/>
              <w:rPr>
                <w:rFonts w:ascii="Calibri" w:eastAsia="Times New Roman" w:hAnsi="Calibri" w:cs="Calibri"/>
                <w:b/>
                <w:bCs/>
                <w:color w:val="FFFFFF"/>
                <w:kern w:val="0"/>
                <w:sz w:val="20"/>
                <w:szCs w:val="20"/>
                <w:lang w:eastAsia="es-PE" w:bidi="hi-IN"/>
                <w14:ligatures w14:val="none"/>
              </w:rPr>
            </w:pPr>
            <w:r w:rsidRPr="00D5106D">
              <w:rPr>
                <w:rFonts w:ascii="Calibri" w:eastAsia="Times New Roman" w:hAnsi="Calibri" w:cs="Calibri"/>
                <w:b/>
                <w:bCs/>
                <w:color w:val="FFFFFF"/>
                <w:kern w:val="0"/>
                <w:sz w:val="20"/>
                <w:szCs w:val="20"/>
                <w:lang w:eastAsia="es-PE" w:bidi="hi-IN"/>
                <w14:ligatures w14:val="none"/>
              </w:rPr>
              <w:t>Hab. Standard Suite (Doble)</w:t>
            </w:r>
          </w:p>
        </w:tc>
      </w:tr>
      <w:tr w:rsidR="00D5106D" w:rsidRPr="00D5106D" w14:paraId="69B22FA3" w14:textId="77777777" w:rsidTr="00D5106D">
        <w:trPr>
          <w:trHeight w:val="300"/>
        </w:trPr>
        <w:tc>
          <w:tcPr>
            <w:tcW w:w="3765" w:type="dxa"/>
            <w:vMerge w:val="restart"/>
            <w:tcBorders>
              <w:top w:val="nil"/>
              <w:left w:val="nil"/>
              <w:bottom w:val="nil"/>
              <w:right w:val="nil"/>
            </w:tcBorders>
            <w:shd w:val="clear" w:color="000000" w:fill="C5E0B4"/>
            <w:noWrap/>
            <w:vAlign w:val="center"/>
            <w:hideMark/>
          </w:tcPr>
          <w:p w14:paraId="34E4977B"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 </w:t>
            </w:r>
          </w:p>
        </w:tc>
        <w:tc>
          <w:tcPr>
            <w:tcW w:w="1545" w:type="dxa"/>
            <w:gridSpan w:val="2"/>
            <w:tcBorders>
              <w:top w:val="nil"/>
              <w:left w:val="nil"/>
              <w:bottom w:val="nil"/>
              <w:right w:val="nil"/>
            </w:tcBorders>
            <w:shd w:val="clear" w:color="000000" w:fill="C5E0B4"/>
            <w:noWrap/>
            <w:vAlign w:val="center"/>
            <w:hideMark/>
          </w:tcPr>
          <w:p w14:paraId="40940A0C"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SIMPLE</w:t>
            </w:r>
          </w:p>
        </w:tc>
        <w:tc>
          <w:tcPr>
            <w:tcW w:w="1545" w:type="dxa"/>
            <w:gridSpan w:val="2"/>
            <w:tcBorders>
              <w:top w:val="nil"/>
              <w:left w:val="nil"/>
              <w:bottom w:val="nil"/>
              <w:right w:val="nil"/>
            </w:tcBorders>
            <w:shd w:val="clear" w:color="000000" w:fill="C5E0B4"/>
            <w:noWrap/>
            <w:vAlign w:val="center"/>
            <w:hideMark/>
          </w:tcPr>
          <w:p w14:paraId="0A524953"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DOBLE</w:t>
            </w:r>
          </w:p>
        </w:tc>
        <w:tc>
          <w:tcPr>
            <w:tcW w:w="1545" w:type="dxa"/>
            <w:gridSpan w:val="2"/>
            <w:tcBorders>
              <w:top w:val="nil"/>
              <w:left w:val="nil"/>
              <w:bottom w:val="nil"/>
              <w:right w:val="nil"/>
            </w:tcBorders>
            <w:shd w:val="clear" w:color="000000" w:fill="C5E0B4"/>
            <w:noWrap/>
            <w:vAlign w:val="center"/>
            <w:hideMark/>
          </w:tcPr>
          <w:p w14:paraId="11D3BC43" w14:textId="77777777" w:rsidR="00D5106D" w:rsidRPr="00D5106D" w:rsidRDefault="00D5106D" w:rsidP="00D5106D">
            <w:pPr>
              <w:spacing w:after="0" w:line="240" w:lineRule="auto"/>
              <w:jc w:val="center"/>
              <w:rPr>
                <w:rFonts w:ascii="Calibri" w:eastAsia="Times New Roman" w:hAnsi="Calibri" w:cs="Calibri"/>
                <w:b/>
                <w:bCs/>
                <w:color w:val="387025"/>
                <w:kern w:val="0"/>
                <w:sz w:val="19"/>
                <w:szCs w:val="19"/>
                <w:lang w:eastAsia="es-PE" w:bidi="hi-IN"/>
                <w14:ligatures w14:val="none"/>
              </w:rPr>
            </w:pPr>
            <w:r w:rsidRPr="00D5106D">
              <w:rPr>
                <w:rFonts w:ascii="Calibri" w:eastAsia="Times New Roman" w:hAnsi="Calibri" w:cs="Calibri"/>
                <w:b/>
                <w:bCs/>
                <w:color w:val="387025"/>
                <w:kern w:val="0"/>
                <w:sz w:val="19"/>
                <w:szCs w:val="19"/>
                <w:lang w:eastAsia="es-PE" w:bidi="hi-IN"/>
                <w14:ligatures w14:val="none"/>
              </w:rPr>
              <w:t>TRIPLE</w:t>
            </w:r>
          </w:p>
        </w:tc>
        <w:tc>
          <w:tcPr>
            <w:tcW w:w="1080" w:type="dxa"/>
            <w:gridSpan w:val="2"/>
            <w:tcBorders>
              <w:top w:val="nil"/>
              <w:left w:val="nil"/>
              <w:bottom w:val="nil"/>
              <w:right w:val="nil"/>
            </w:tcBorders>
            <w:shd w:val="clear" w:color="000000" w:fill="C5E0B4"/>
            <w:vAlign w:val="center"/>
            <w:hideMark/>
          </w:tcPr>
          <w:p w14:paraId="02EA1848"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CHILD 1</w:t>
            </w:r>
          </w:p>
        </w:tc>
      </w:tr>
      <w:tr w:rsidR="00D5106D" w:rsidRPr="00D5106D" w14:paraId="6BE5F470" w14:textId="77777777" w:rsidTr="00D5106D">
        <w:trPr>
          <w:trHeight w:val="300"/>
        </w:trPr>
        <w:tc>
          <w:tcPr>
            <w:tcW w:w="3765" w:type="dxa"/>
            <w:vMerge/>
            <w:tcBorders>
              <w:top w:val="nil"/>
              <w:left w:val="nil"/>
              <w:bottom w:val="nil"/>
              <w:right w:val="nil"/>
            </w:tcBorders>
            <w:vAlign w:val="center"/>
            <w:hideMark/>
          </w:tcPr>
          <w:p w14:paraId="73DA63DE"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p>
        </w:tc>
        <w:tc>
          <w:tcPr>
            <w:tcW w:w="761" w:type="dxa"/>
            <w:tcBorders>
              <w:top w:val="nil"/>
              <w:left w:val="nil"/>
              <w:bottom w:val="nil"/>
              <w:right w:val="nil"/>
            </w:tcBorders>
            <w:shd w:val="clear" w:color="000000" w:fill="C5E0B4"/>
            <w:noWrap/>
            <w:vAlign w:val="center"/>
            <w:hideMark/>
          </w:tcPr>
          <w:p w14:paraId="1C3642D2"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784" w:type="dxa"/>
            <w:tcBorders>
              <w:top w:val="nil"/>
              <w:left w:val="nil"/>
              <w:bottom w:val="nil"/>
              <w:right w:val="nil"/>
            </w:tcBorders>
            <w:shd w:val="clear" w:color="000000" w:fill="C5E0B4"/>
            <w:noWrap/>
            <w:vAlign w:val="center"/>
            <w:hideMark/>
          </w:tcPr>
          <w:p w14:paraId="68AE3FD6"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761" w:type="dxa"/>
            <w:tcBorders>
              <w:top w:val="nil"/>
              <w:left w:val="nil"/>
              <w:bottom w:val="nil"/>
              <w:right w:val="nil"/>
            </w:tcBorders>
            <w:shd w:val="clear" w:color="000000" w:fill="C5E0B4"/>
            <w:noWrap/>
            <w:vAlign w:val="center"/>
            <w:hideMark/>
          </w:tcPr>
          <w:p w14:paraId="7FD3F4DE"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784" w:type="dxa"/>
            <w:tcBorders>
              <w:top w:val="nil"/>
              <w:left w:val="nil"/>
              <w:bottom w:val="nil"/>
              <w:right w:val="nil"/>
            </w:tcBorders>
            <w:shd w:val="clear" w:color="000000" w:fill="C5E0B4"/>
            <w:noWrap/>
            <w:vAlign w:val="center"/>
            <w:hideMark/>
          </w:tcPr>
          <w:p w14:paraId="0165D9B8"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761" w:type="dxa"/>
            <w:tcBorders>
              <w:top w:val="nil"/>
              <w:left w:val="nil"/>
              <w:bottom w:val="nil"/>
              <w:right w:val="nil"/>
            </w:tcBorders>
            <w:shd w:val="clear" w:color="000000" w:fill="C5E0B4"/>
            <w:noWrap/>
            <w:vAlign w:val="center"/>
            <w:hideMark/>
          </w:tcPr>
          <w:p w14:paraId="3B5E1F11"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784" w:type="dxa"/>
            <w:tcBorders>
              <w:top w:val="nil"/>
              <w:left w:val="nil"/>
              <w:bottom w:val="nil"/>
              <w:right w:val="nil"/>
            </w:tcBorders>
            <w:shd w:val="clear" w:color="000000" w:fill="C5E0B4"/>
            <w:noWrap/>
            <w:vAlign w:val="center"/>
            <w:hideMark/>
          </w:tcPr>
          <w:p w14:paraId="24DAA3FF"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c>
          <w:tcPr>
            <w:tcW w:w="495" w:type="dxa"/>
            <w:tcBorders>
              <w:top w:val="nil"/>
              <w:left w:val="nil"/>
              <w:bottom w:val="nil"/>
              <w:right w:val="nil"/>
            </w:tcBorders>
            <w:shd w:val="clear" w:color="000000" w:fill="C5E0B4"/>
            <w:noWrap/>
            <w:vAlign w:val="center"/>
            <w:hideMark/>
          </w:tcPr>
          <w:p w14:paraId="72D24440"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USD</w:t>
            </w:r>
          </w:p>
        </w:tc>
        <w:tc>
          <w:tcPr>
            <w:tcW w:w="585" w:type="dxa"/>
            <w:tcBorders>
              <w:top w:val="nil"/>
              <w:left w:val="nil"/>
              <w:bottom w:val="nil"/>
              <w:right w:val="nil"/>
            </w:tcBorders>
            <w:shd w:val="clear" w:color="000000" w:fill="C5E0B4"/>
            <w:noWrap/>
            <w:vAlign w:val="center"/>
            <w:hideMark/>
          </w:tcPr>
          <w:p w14:paraId="07914A8F"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SOLES</w:t>
            </w:r>
          </w:p>
        </w:tc>
      </w:tr>
      <w:tr w:rsidR="00D5106D" w:rsidRPr="00D5106D" w14:paraId="536B9EB9" w14:textId="77777777" w:rsidTr="00D5106D">
        <w:trPr>
          <w:trHeight w:val="288"/>
        </w:trPr>
        <w:tc>
          <w:tcPr>
            <w:tcW w:w="3765" w:type="dxa"/>
            <w:tcBorders>
              <w:top w:val="single" w:sz="4" w:space="0" w:color="C5E0B4"/>
              <w:left w:val="nil"/>
              <w:bottom w:val="nil"/>
              <w:right w:val="nil"/>
            </w:tcBorders>
            <w:noWrap/>
            <w:vAlign w:val="center"/>
            <w:hideMark/>
          </w:tcPr>
          <w:p w14:paraId="6FDF5822"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Del 05 agosto al 15 diciembre 2026</w:t>
            </w:r>
          </w:p>
        </w:tc>
        <w:tc>
          <w:tcPr>
            <w:tcW w:w="761" w:type="dxa"/>
            <w:tcBorders>
              <w:top w:val="single" w:sz="4" w:space="0" w:color="C5E0B4"/>
              <w:left w:val="nil"/>
              <w:bottom w:val="nil"/>
              <w:right w:val="nil"/>
            </w:tcBorders>
            <w:noWrap/>
            <w:vAlign w:val="center"/>
            <w:hideMark/>
          </w:tcPr>
          <w:p w14:paraId="6644FC79"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$2,019</w:t>
            </w:r>
          </w:p>
        </w:tc>
        <w:tc>
          <w:tcPr>
            <w:tcW w:w="784" w:type="dxa"/>
            <w:tcBorders>
              <w:top w:val="single" w:sz="4" w:space="0" w:color="C5E0B4"/>
              <w:left w:val="nil"/>
              <w:bottom w:val="nil"/>
              <w:right w:val="nil"/>
            </w:tcBorders>
            <w:noWrap/>
            <w:vAlign w:val="center"/>
            <w:hideMark/>
          </w:tcPr>
          <w:p w14:paraId="7F968BFD"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S/.7,268</w:t>
            </w:r>
          </w:p>
        </w:tc>
        <w:tc>
          <w:tcPr>
            <w:tcW w:w="761" w:type="dxa"/>
            <w:tcBorders>
              <w:top w:val="single" w:sz="4" w:space="0" w:color="C5E0B4"/>
              <w:left w:val="nil"/>
              <w:bottom w:val="nil"/>
              <w:right w:val="nil"/>
            </w:tcBorders>
            <w:noWrap/>
            <w:vAlign w:val="center"/>
            <w:hideMark/>
          </w:tcPr>
          <w:p w14:paraId="4D85678A"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$1,299</w:t>
            </w:r>
          </w:p>
        </w:tc>
        <w:tc>
          <w:tcPr>
            <w:tcW w:w="784" w:type="dxa"/>
            <w:tcBorders>
              <w:top w:val="single" w:sz="4" w:space="0" w:color="C5E0B4"/>
              <w:left w:val="nil"/>
              <w:bottom w:val="nil"/>
              <w:right w:val="nil"/>
            </w:tcBorders>
            <w:noWrap/>
            <w:vAlign w:val="center"/>
            <w:hideMark/>
          </w:tcPr>
          <w:p w14:paraId="11E1F213"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S/.4,676</w:t>
            </w:r>
          </w:p>
        </w:tc>
        <w:tc>
          <w:tcPr>
            <w:tcW w:w="761" w:type="dxa"/>
            <w:tcBorders>
              <w:top w:val="single" w:sz="4" w:space="0" w:color="C5E0B4"/>
              <w:left w:val="nil"/>
              <w:bottom w:val="nil"/>
              <w:right w:val="nil"/>
            </w:tcBorders>
            <w:noWrap/>
            <w:vAlign w:val="center"/>
            <w:hideMark/>
          </w:tcPr>
          <w:p w14:paraId="24108DAF"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$1,303</w:t>
            </w:r>
          </w:p>
        </w:tc>
        <w:tc>
          <w:tcPr>
            <w:tcW w:w="784" w:type="dxa"/>
            <w:tcBorders>
              <w:top w:val="single" w:sz="4" w:space="0" w:color="C5E0B4"/>
              <w:left w:val="nil"/>
              <w:bottom w:val="nil"/>
              <w:right w:val="nil"/>
            </w:tcBorders>
            <w:noWrap/>
            <w:vAlign w:val="center"/>
            <w:hideMark/>
          </w:tcPr>
          <w:p w14:paraId="2A1830B1"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S/.4,689</w:t>
            </w:r>
          </w:p>
        </w:tc>
        <w:tc>
          <w:tcPr>
            <w:tcW w:w="495" w:type="dxa"/>
            <w:tcBorders>
              <w:top w:val="single" w:sz="4" w:space="0" w:color="C5E0B4"/>
              <w:left w:val="nil"/>
              <w:bottom w:val="nil"/>
              <w:right w:val="nil"/>
            </w:tcBorders>
            <w:noWrap/>
            <w:vAlign w:val="center"/>
            <w:hideMark/>
          </w:tcPr>
          <w:p w14:paraId="7D10C007"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NA</w:t>
            </w:r>
          </w:p>
        </w:tc>
        <w:tc>
          <w:tcPr>
            <w:tcW w:w="585" w:type="dxa"/>
            <w:tcBorders>
              <w:top w:val="single" w:sz="4" w:space="0" w:color="C5E0B4"/>
              <w:left w:val="nil"/>
              <w:bottom w:val="nil"/>
              <w:right w:val="nil"/>
            </w:tcBorders>
            <w:noWrap/>
            <w:vAlign w:val="center"/>
            <w:hideMark/>
          </w:tcPr>
          <w:p w14:paraId="06A3C28F"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NA</w:t>
            </w:r>
          </w:p>
        </w:tc>
      </w:tr>
      <w:tr w:rsidR="00D5106D" w:rsidRPr="00D5106D" w14:paraId="2C4C461D" w14:textId="77777777" w:rsidTr="00D5106D">
        <w:trPr>
          <w:trHeight w:val="300"/>
        </w:trPr>
        <w:tc>
          <w:tcPr>
            <w:tcW w:w="3765" w:type="dxa"/>
            <w:tcBorders>
              <w:top w:val="nil"/>
              <w:left w:val="nil"/>
              <w:bottom w:val="single" w:sz="4" w:space="0" w:color="C5E0B4"/>
              <w:right w:val="nil"/>
            </w:tcBorders>
            <w:noWrap/>
            <w:vAlign w:val="center"/>
            <w:hideMark/>
          </w:tcPr>
          <w:p w14:paraId="62B4F094" w14:textId="77777777" w:rsidR="00D5106D" w:rsidRPr="00D5106D" w:rsidRDefault="00D5106D" w:rsidP="00D5106D">
            <w:pPr>
              <w:spacing w:after="0" w:line="240" w:lineRule="auto"/>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Noche adicional</w:t>
            </w:r>
          </w:p>
        </w:tc>
        <w:tc>
          <w:tcPr>
            <w:tcW w:w="761" w:type="dxa"/>
            <w:tcBorders>
              <w:top w:val="nil"/>
              <w:left w:val="nil"/>
              <w:bottom w:val="single" w:sz="4" w:space="0" w:color="C5E0B4"/>
              <w:right w:val="nil"/>
            </w:tcBorders>
            <w:noWrap/>
            <w:vAlign w:val="center"/>
            <w:hideMark/>
          </w:tcPr>
          <w:p w14:paraId="527E41A5"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$469</w:t>
            </w:r>
          </w:p>
        </w:tc>
        <w:tc>
          <w:tcPr>
            <w:tcW w:w="784" w:type="dxa"/>
            <w:tcBorders>
              <w:top w:val="nil"/>
              <w:left w:val="nil"/>
              <w:bottom w:val="single" w:sz="4" w:space="0" w:color="C5E0B4"/>
              <w:right w:val="nil"/>
            </w:tcBorders>
            <w:noWrap/>
            <w:vAlign w:val="center"/>
            <w:hideMark/>
          </w:tcPr>
          <w:p w14:paraId="50A935A6"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S/.1,688</w:t>
            </w:r>
          </w:p>
        </w:tc>
        <w:tc>
          <w:tcPr>
            <w:tcW w:w="761" w:type="dxa"/>
            <w:tcBorders>
              <w:top w:val="nil"/>
              <w:left w:val="nil"/>
              <w:bottom w:val="single" w:sz="4" w:space="0" w:color="C5E0B4"/>
              <w:right w:val="nil"/>
            </w:tcBorders>
            <w:noWrap/>
            <w:vAlign w:val="center"/>
            <w:hideMark/>
          </w:tcPr>
          <w:p w14:paraId="067C11ED"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$250</w:t>
            </w:r>
          </w:p>
        </w:tc>
        <w:tc>
          <w:tcPr>
            <w:tcW w:w="784" w:type="dxa"/>
            <w:tcBorders>
              <w:top w:val="nil"/>
              <w:left w:val="nil"/>
              <w:bottom w:val="single" w:sz="4" w:space="0" w:color="C5E0B4"/>
              <w:right w:val="nil"/>
            </w:tcBorders>
            <w:noWrap/>
            <w:vAlign w:val="center"/>
            <w:hideMark/>
          </w:tcPr>
          <w:p w14:paraId="60C864CC"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S/.901</w:t>
            </w:r>
          </w:p>
        </w:tc>
        <w:tc>
          <w:tcPr>
            <w:tcW w:w="761" w:type="dxa"/>
            <w:tcBorders>
              <w:top w:val="nil"/>
              <w:left w:val="nil"/>
              <w:bottom w:val="single" w:sz="4" w:space="0" w:color="C5E0B4"/>
              <w:right w:val="nil"/>
            </w:tcBorders>
            <w:noWrap/>
            <w:vAlign w:val="center"/>
            <w:hideMark/>
          </w:tcPr>
          <w:p w14:paraId="02CFCCB1"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$251</w:t>
            </w:r>
          </w:p>
        </w:tc>
        <w:tc>
          <w:tcPr>
            <w:tcW w:w="784" w:type="dxa"/>
            <w:tcBorders>
              <w:top w:val="nil"/>
              <w:left w:val="nil"/>
              <w:bottom w:val="single" w:sz="4" w:space="0" w:color="C5E0B4"/>
              <w:right w:val="nil"/>
            </w:tcBorders>
            <w:noWrap/>
            <w:vAlign w:val="center"/>
            <w:hideMark/>
          </w:tcPr>
          <w:p w14:paraId="78EC48F6"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S/.905</w:t>
            </w:r>
          </w:p>
        </w:tc>
        <w:tc>
          <w:tcPr>
            <w:tcW w:w="495" w:type="dxa"/>
            <w:tcBorders>
              <w:top w:val="nil"/>
              <w:left w:val="nil"/>
              <w:bottom w:val="single" w:sz="4" w:space="0" w:color="C5E0B4"/>
              <w:right w:val="nil"/>
            </w:tcBorders>
            <w:noWrap/>
            <w:vAlign w:val="center"/>
            <w:hideMark/>
          </w:tcPr>
          <w:p w14:paraId="1BB7FB16" w14:textId="77777777" w:rsidR="00D5106D" w:rsidRPr="00D5106D" w:rsidRDefault="00D5106D" w:rsidP="00D5106D">
            <w:pPr>
              <w:spacing w:after="0" w:line="240" w:lineRule="auto"/>
              <w:jc w:val="center"/>
              <w:rPr>
                <w:rFonts w:ascii="Calibri" w:eastAsia="Times New Roman" w:hAnsi="Calibri" w:cs="Calibri"/>
                <w:b/>
                <w:bCs/>
                <w:color w:val="387025"/>
                <w:kern w:val="0"/>
                <w:sz w:val="18"/>
                <w:szCs w:val="18"/>
                <w:lang w:eastAsia="es-PE" w:bidi="hi-IN"/>
                <w14:ligatures w14:val="none"/>
              </w:rPr>
            </w:pPr>
            <w:r w:rsidRPr="00D5106D">
              <w:rPr>
                <w:rFonts w:ascii="Calibri" w:eastAsia="Times New Roman" w:hAnsi="Calibri" w:cs="Calibri"/>
                <w:b/>
                <w:bCs/>
                <w:color w:val="387025"/>
                <w:kern w:val="0"/>
                <w:sz w:val="18"/>
                <w:szCs w:val="18"/>
                <w:lang w:eastAsia="es-PE" w:bidi="hi-IN"/>
                <w14:ligatures w14:val="none"/>
              </w:rPr>
              <w:t>NA</w:t>
            </w:r>
          </w:p>
        </w:tc>
        <w:tc>
          <w:tcPr>
            <w:tcW w:w="585" w:type="dxa"/>
            <w:tcBorders>
              <w:top w:val="nil"/>
              <w:left w:val="nil"/>
              <w:bottom w:val="single" w:sz="4" w:space="0" w:color="C5E0B4"/>
              <w:right w:val="nil"/>
            </w:tcBorders>
            <w:noWrap/>
            <w:vAlign w:val="center"/>
            <w:hideMark/>
          </w:tcPr>
          <w:p w14:paraId="7C282CD1" w14:textId="77777777" w:rsidR="00D5106D" w:rsidRPr="00D5106D" w:rsidRDefault="00D5106D" w:rsidP="00D5106D">
            <w:pPr>
              <w:spacing w:after="0" w:line="240" w:lineRule="auto"/>
              <w:jc w:val="center"/>
              <w:rPr>
                <w:rFonts w:ascii="Calibri" w:eastAsia="Times New Roman" w:hAnsi="Calibri" w:cs="Calibri"/>
                <w:b/>
                <w:bCs/>
                <w:color w:val="387025"/>
                <w:kern w:val="0"/>
                <w:sz w:val="15"/>
                <w:szCs w:val="15"/>
                <w:lang w:eastAsia="es-PE" w:bidi="hi-IN"/>
                <w14:ligatures w14:val="none"/>
              </w:rPr>
            </w:pPr>
            <w:r w:rsidRPr="00D5106D">
              <w:rPr>
                <w:rFonts w:ascii="Calibri" w:eastAsia="Times New Roman" w:hAnsi="Calibri" w:cs="Calibri"/>
                <w:b/>
                <w:bCs/>
                <w:color w:val="387025"/>
                <w:kern w:val="0"/>
                <w:sz w:val="15"/>
                <w:szCs w:val="15"/>
                <w:lang w:eastAsia="es-PE" w:bidi="hi-IN"/>
                <w14:ligatures w14:val="none"/>
              </w:rPr>
              <w:t>NA</w:t>
            </w:r>
          </w:p>
        </w:tc>
      </w:tr>
    </w:tbl>
    <w:p w14:paraId="35216079" w14:textId="77777777" w:rsidR="00D5106D" w:rsidRDefault="00D5106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p w14:paraId="20C51E05" w14:textId="77777777" w:rsidR="00405ACD" w:rsidRDefault="00405ACD" w:rsidP="00144D9A">
      <w:pPr>
        <w:autoSpaceDE w:val="0"/>
        <w:autoSpaceDN w:val="0"/>
        <w:adjustRightInd w:val="0"/>
        <w:spacing w:line="240" w:lineRule="auto"/>
        <w:ind w:left="-284"/>
        <w:rPr>
          <w:rFonts w:ascii="Calibri" w:eastAsia="Times New Roman" w:hAnsi="Calibri" w:cs="Calibri"/>
          <w:b/>
          <w:color w:val="FF0000"/>
          <w:sz w:val="20"/>
          <w:szCs w:val="20"/>
          <w:lang w:eastAsia="es-PE"/>
        </w:rPr>
      </w:pPr>
    </w:p>
    <w:p w14:paraId="110E6EAC" w14:textId="77777777" w:rsidR="00144D9A" w:rsidRPr="005F7BE4" w:rsidRDefault="00144D9A" w:rsidP="00144D9A">
      <w:pPr>
        <w:pStyle w:val="Sinespaciado"/>
        <w:ind w:left="-284" w:right="-166"/>
        <w:jc w:val="both"/>
        <w:rPr>
          <w:rFonts w:cs="Calibri"/>
          <w:b/>
          <w:color w:val="002060"/>
          <w:sz w:val="22"/>
          <w:szCs w:val="21"/>
          <w:u w:val="single"/>
        </w:rPr>
      </w:pPr>
      <w:r w:rsidRPr="005F7BE4">
        <w:rPr>
          <w:rFonts w:cs="Calibri"/>
          <w:b/>
          <w:color w:val="002060"/>
          <w:sz w:val="22"/>
          <w:szCs w:val="21"/>
          <w:u w:val="single"/>
        </w:rPr>
        <w:t>ITINERARIO</w:t>
      </w:r>
    </w:p>
    <w:p w14:paraId="71B88862" w14:textId="77777777" w:rsidR="00144D9A" w:rsidRPr="00CE2D30" w:rsidRDefault="00144D9A" w:rsidP="00144D9A">
      <w:pPr>
        <w:pStyle w:val="Sinespaciado"/>
        <w:ind w:left="-284" w:right="-166"/>
        <w:jc w:val="both"/>
        <w:rPr>
          <w:rFonts w:cs="Calibri"/>
          <w:b/>
          <w:color w:val="002060"/>
          <w:sz w:val="16"/>
          <w:szCs w:val="16"/>
          <w:u w:val="single"/>
        </w:rPr>
      </w:pPr>
    </w:p>
    <w:p w14:paraId="4F5517E1" w14:textId="77777777" w:rsidR="00144D9A" w:rsidRPr="004D01C3" w:rsidRDefault="00144D9A" w:rsidP="00144D9A">
      <w:pPr>
        <w:spacing w:after="0" w:line="240" w:lineRule="auto"/>
        <w:ind w:left="-284" w:right="-166"/>
        <w:jc w:val="both"/>
        <w:rPr>
          <w:rFonts w:ascii="Calibri" w:eastAsia="Times New Roman" w:hAnsi="Calibri" w:cs="Calibri"/>
          <w:color w:val="002060"/>
          <w:sz w:val="20"/>
          <w:szCs w:val="20"/>
          <w:lang w:eastAsia="es-PE"/>
        </w:rPr>
      </w:pPr>
      <w:r w:rsidRPr="005F7BE4">
        <w:rPr>
          <w:rFonts w:ascii="Calibri" w:eastAsia="Times New Roman" w:hAnsi="Calibri" w:cs="Calibri"/>
          <w:b/>
          <w:bCs/>
          <w:color w:val="002060"/>
          <w:sz w:val="20"/>
          <w:szCs w:val="20"/>
          <w:lang w:eastAsia="es-PE"/>
        </w:rPr>
        <w:t xml:space="preserve">DÍA 1 - ORIGEN / MEDELLÍN: </w:t>
      </w:r>
      <w:r w:rsidRPr="004D01C3">
        <w:rPr>
          <w:rFonts w:ascii="Calibri" w:eastAsia="Times New Roman" w:hAnsi="Calibri" w:cs="Calibri"/>
          <w:color w:val="002060"/>
          <w:sz w:val="20"/>
          <w:szCs w:val="20"/>
          <w:lang w:eastAsia="es-PE"/>
        </w:rPr>
        <w:t>Llegada a Medellín conocida como la ciudad de la eterna primavera, traslado desde el aeropuerto de Rionegro al hotel elegido. Alojamiento.</w:t>
      </w:r>
    </w:p>
    <w:p w14:paraId="0E81EB62" w14:textId="77777777" w:rsidR="00144D9A" w:rsidRPr="005F7BE4" w:rsidRDefault="00144D9A" w:rsidP="00144D9A">
      <w:pPr>
        <w:spacing w:after="0" w:line="240" w:lineRule="auto"/>
        <w:ind w:left="-284" w:right="-166"/>
        <w:jc w:val="both"/>
        <w:rPr>
          <w:rFonts w:ascii="Calibri" w:eastAsia="Times New Roman" w:hAnsi="Calibri" w:cs="Calibri"/>
          <w:color w:val="002060"/>
          <w:sz w:val="24"/>
          <w:szCs w:val="24"/>
          <w:lang w:eastAsia="es-PE"/>
        </w:rPr>
      </w:pPr>
      <w:r w:rsidRPr="004D01C3">
        <w:rPr>
          <w:rFonts w:ascii="Calibri" w:eastAsia="Times New Roman" w:hAnsi="Calibri" w:cs="Calibri"/>
          <w:b/>
          <w:bCs/>
          <w:color w:val="002060"/>
          <w:sz w:val="20"/>
          <w:szCs w:val="20"/>
          <w:lang w:eastAsia="es-PE"/>
        </w:rPr>
        <w:t>Duración:</w:t>
      </w:r>
      <w:r w:rsidRPr="004D01C3">
        <w:rPr>
          <w:rFonts w:ascii="Calibri" w:eastAsia="Times New Roman" w:hAnsi="Calibri" w:cs="Calibri"/>
          <w:color w:val="002060"/>
          <w:sz w:val="20"/>
          <w:szCs w:val="20"/>
          <w:lang w:eastAsia="es-PE"/>
        </w:rPr>
        <w:t xml:space="preserve"> 1 hora aprox.</w:t>
      </w:r>
    </w:p>
    <w:p w14:paraId="292FBD82" w14:textId="77777777" w:rsidR="00144D9A" w:rsidRDefault="00144D9A" w:rsidP="00144D9A">
      <w:pPr>
        <w:spacing w:after="0" w:line="240" w:lineRule="auto"/>
        <w:ind w:left="-284" w:right="-166"/>
        <w:jc w:val="both"/>
        <w:rPr>
          <w:rFonts w:ascii="Calibri" w:eastAsia="Times New Roman" w:hAnsi="Calibri" w:cs="Calibri"/>
          <w:color w:val="002060"/>
          <w:sz w:val="20"/>
          <w:szCs w:val="20"/>
          <w:lang w:eastAsia="es-PE"/>
        </w:rPr>
      </w:pPr>
      <w:r w:rsidRPr="005F7BE4">
        <w:rPr>
          <w:rFonts w:ascii="Calibri" w:eastAsia="Times New Roman" w:hAnsi="Calibri" w:cs="Calibri"/>
          <w:b/>
          <w:bCs/>
          <w:color w:val="FF0000"/>
          <w:sz w:val="20"/>
          <w:szCs w:val="20"/>
          <w:lang w:eastAsia="es-PE"/>
        </w:rPr>
        <w:t xml:space="preserve">Notas: </w:t>
      </w:r>
      <w:r w:rsidRPr="004D01C3">
        <w:rPr>
          <w:rFonts w:ascii="Calibri" w:eastAsia="Times New Roman" w:hAnsi="Calibri" w:cs="Calibri"/>
          <w:color w:val="002060"/>
          <w:sz w:val="20"/>
          <w:szCs w:val="20"/>
          <w:lang w:eastAsia="es-PE"/>
        </w:rPr>
        <w:t>Para los traslados de llegada el horario nocturno aplica para vuelos entre las 19:00 y 06:00 horas. Las tarifas están contempladas para traslados diurnos, de ser nocturnos se aplica un suplemento.</w:t>
      </w:r>
    </w:p>
    <w:p w14:paraId="2785F2D4" w14:textId="77777777" w:rsidR="00144D9A" w:rsidRPr="005F7BE4" w:rsidRDefault="00144D9A" w:rsidP="00144D9A">
      <w:pPr>
        <w:spacing w:after="0" w:line="240" w:lineRule="auto"/>
        <w:ind w:left="-284" w:right="-166"/>
        <w:jc w:val="both"/>
        <w:rPr>
          <w:rFonts w:ascii="Calibri" w:eastAsia="Times New Roman" w:hAnsi="Calibri" w:cs="Calibri"/>
          <w:sz w:val="24"/>
          <w:szCs w:val="24"/>
          <w:lang w:eastAsia="es-PE"/>
        </w:rPr>
      </w:pPr>
    </w:p>
    <w:p w14:paraId="58C1773F" w14:textId="77777777" w:rsidR="00144D9A" w:rsidRPr="004D01C3" w:rsidRDefault="00144D9A" w:rsidP="00144D9A">
      <w:pPr>
        <w:pStyle w:val="Sinespaciado"/>
        <w:ind w:left="-284" w:right="-166"/>
        <w:jc w:val="both"/>
        <w:rPr>
          <w:color w:val="002060"/>
          <w:sz w:val="20"/>
          <w:szCs w:val="20"/>
        </w:rPr>
      </w:pPr>
      <w:r w:rsidRPr="00EB1310">
        <w:rPr>
          <w:rFonts w:eastAsia="Times New Roman"/>
          <w:b/>
          <w:bCs/>
          <w:color w:val="002060"/>
          <w:sz w:val="20"/>
          <w:szCs w:val="20"/>
          <w:lang w:eastAsia="es-PE"/>
        </w:rPr>
        <w:t xml:space="preserve">DÍA 2 - MEDELLÍN (Visita de la Ciudad): </w:t>
      </w:r>
      <w:r w:rsidRPr="004D01C3">
        <w:rPr>
          <w:color w:val="002060"/>
          <w:sz w:val="20"/>
          <w:szCs w:val="20"/>
        </w:rPr>
        <w:t>Desayuno. A la hora acordada, iniciaremos un maravilloso tour panorámico por la ciudad. Comenzaremos por el prestigioso sector del Poblado, centro financiero, hotelero y comercial de la ciudad.  Visitaremos el Cerro Nutibara en cuya cima se encuentra la réplica de un típico pueblo Antioqueño; panorámicamente apreciamos el Jardín Botánico, el Parque Explora, el Parque de los Deseos, el Parque de los Pies Descalzos, la Catedral Metropolitana y finalmente llegaremos a la plaza Botero donde encontraremos 23 de las exóticas esculturas en bronce al aire libre donadas por el maestro Colombiano Fernando Botero. Durante el tour también tendrá un recorrido en el sistema masivo de transporte público Metro de Medellín, el cual es modelo de movilidad en Latinoamérica. Al terminar el recorrido retorno al hotel.</w:t>
      </w:r>
    </w:p>
    <w:p w14:paraId="110889A0" w14:textId="77777777" w:rsidR="00144D9A" w:rsidRPr="004D01C3" w:rsidRDefault="00144D9A" w:rsidP="00144D9A">
      <w:pPr>
        <w:pStyle w:val="Sinespaciado"/>
        <w:ind w:left="-284" w:right="-166"/>
        <w:jc w:val="both"/>
        <w:rPr>
          <w:color w:val="002060"/>
          <w:sz w:val="20"/>
          <w:szCs w:val="20"/>
        </w:rPr>
      </w:pPr>
      <w:r w:rsidRPr="004D01C3">
        <w:rPr>
          <w:b/>
          <w:bCs/>
          <w:color w:val="002060"/>
          <w:sz w:val="20"/>
          <w:szCs w:val="20"/>
        </w:rPr>
        <w:t>Incluye:</w:t>
      </w:r>
      <w:r w:rsidRPr="004D01C3">
        <w:rPr>
          <w:color w:val="002060"/>
          <w:sz w:val="20"/>
          <w:szCs w:val="20"/>
        </w:rPr>
        <w:t xml:space="preserve"> Transporte compartido, guía turístico, visita al pueblito paisa, recorrido por plaza Botero y recorrido en metro y metro cable.</w:t>
      </w:r>
    </w:p>
    <w:p w14:paraId="0F947B85" w14:textId="77777777" w:rsidR="00144D9A" w:rsidRPr="004D01C3" w:rsidRDefault="00144D9A" w:rsidP="00144D9A">
      <w:pPr>
        <w:pStyle w:val="Sinespaciado"/>
        <w:ind w:left="-284" w:right="-166"/>
        <w:jc w:val="both"/>
        <w:rPr>
          <w:color w:val="002060"/>
          <w:sz w:val="20"/>
          <w:szCs w:val="20"/>
        </w:rPr>
      </w:pPr>
      <w:r w:rsidRPr="004D01C3">
        <w:rPr>
          <w:b/>
          <w:bCs/>
          <w:color w:val="002060"/>
          <w:sz w:val="20"/>
          <w:szCs w:val="20"/>
        </w:rPr>
        <w:t>Operación:</w:t>
      </w:r>
      <w:r w:rsidRPr="004D01C3">
        <w:rPr>
          <w:color w:val="002060"/>
          <w:sz w:val="20"/>
          <w:szCs w:val="20"/>
        </w:rPr>
        <w:t xml:space="preserve"> En regular lunes, miércoles y viernes excepto los días 01 de enero, 01 de mayo y 25 de diciembre. </w:t>
      </w:r>
    </w:p>
    <w:p w14:paraId="4E53603A" w14:textId="77777777" w:rsidR="00144D9A" w:rsidRPr="004D01C3" w:rsidRDefault="00144D9A" w:rsidP="00144D9A">
      <w:pPr>
        <w:pStyle w:val="Sinespaciado"/>
        <w:ind w:left="-284" w:right="-166"/>
        <w:jc w:val="both"/>
        <w:rPr>
          <w:color w:val="002060"/>
          <w:sz w:val="20"/>
          <w:szCs w:val="20"/>
        </w:rPr>
      </w:pPr>
      <w:r w:rsidRPr="004D01C3">
        <w:rPr>
          <w:b/>
          <w:bCs/>
          <w:color w:val="002060"/>
          <w:sz w:val="20"/>
          <w:szCs w:val="20"/>
        </w:rPr>
        <w:t>Duración:</w:t>
      </w:r>
      <w:r w:rsidRPr="004D01C3">
        <w:rPr>
          <w:color w:val="002060"/>
          <w:sz w:val="20"/>
          <w:szCs w:val="20"/>
        </w:rPr>
        <w:t xml:space="preserve">  4 horas aprox. </w:t>
      </w:r>
    </w:p>
    <w:p w14:paraId="6F9F72C6" w14:textId="77777777" w:rsidR="00144D9A" w:rsidRDefault="00144D9A" w:rsidP="00144D9A">
      <w:pPr>
        <w:pStyle w:val="Sinespaciado"/>
        <w:ind w:left="-284" w:right="-166"/>
        <w:jc w:val="both"/>
        <w:rPr>
          <w:color w:val="002060"/>
          <w:sz w:val="20"/>
          <w:szCs w:val="20"/>
        </w:rPr>
      </w:pPr>
      <w:r w:rsidRPr="004D01C3">
        <w:rPr>
          <w:b/>
          <w:bCs/>
          <w:color w:val="002060"/>
          <w:sz w:val="20"/>
          <w:szCs w:val="20"/>
        </w:rPr>
        <w:t>Horario de salida:</w:t>
      </w:r>
      <w:r w:rsidRPr="004D01C3">
        <w:rPr>
          <w:color w:val="002060"/>
          <w:sz w:val="20"/>
          <w:szCs w:val="20"/>
        </w:rPr>
        <w:t xml:space="preserve"> 8:30 Hrs aproximadamente.</w:t>
      </w:r>
    </w:p>
    <w:p w14:paraId="530310BC" w14:textId="77777777" w:rsidR="00144D9A" w:rsidRPr="005F7BE4" w:rsidRDefault="00144D9A" w:rsidP="00144D9A">
      <w:pPr>
        <w:pStyle w:val="Sinespaciado"/>
        <w:ind w:left="-284" w:right="-166"/>
        <w:jc w:val="both"/>
        <w:rPr>
          <w:rFonts w:eastAsia="Times New Roman" w:cs="Calibri"/>
          <w:color w:val="002060"/>
          <w:lang w:eastAsia="es-PE"/>
        </w:rPr>
      </w:pPr>
    </w:p>
    <w:p w14:paraId="37A5F169" w14:textId="77777777" w:rsidR="00144D9A" w:rsidRPr="004D01C3" w:rsidRDefault="00144D9A" w:rsidP="00144D9A">
      <w:pPr>
        <w:spacing w:after="0" w:line="240" w:lineRule="auto"/>
        <w:ind w:left="-284" w:right="-166"/>
        <w:jc w:val="both"/>
        <w:rPr>
          <w:rFonts w:ascii="Calibri" w:eastAsia="Times New Roman" w:hAnsi="Calibri"/>
          <w:color w:val="002060"/>
          <w:kern w:val="1"/>
          <w:sz w:val="20"/>
          <w:szCs w:val="20"/>
          <w:lang w:eastAsia="es-PE" w:bidi="hi-IN"/>
        </w:rPr>
      </w:pPr>
      <w:r w:rsidRPr="00EB1310">
        <w:rPr>
          <w:rFonts w:ascii="Calibri" w:eastAsia="Times New Roman" w:hAnsi="Calibri"/>
          <w:b/>
          <w:bCs/>
          <w:color w:val="002060"/>
          <w:kern w:val="1"/>
          <w:sz w:val="20"/>
          <w:szCs w:val="20"/>
          <w:lang w:eastAsia="es-PE" w:bidi="hi-IN"/>
        </w:rPr>
        <w:t xml:space="preserve">DÍA 3 - MEDELLÍN (Embalses del Peñol y Guatapé): </w:t>
      </w:r>
      <w:r w:rsidRPr="004D01C3">
        <w:rPr>
          <w:rFonts w:ascii="Calibri" w:eastAsia="Times New Roman" w:hAnsi="Calibri"/>
          <w:color w:val="002060"/>
          <w:kern w:val="1"/>
          <w:sz w:val="20"/>
          <w:szCs w:val="20"/>
          <w:lang w:eastAsia="es-PE" w:bidi="hi-IN"/>
        </w:rPr>
        <w:t xml:space="preserve">Desayuno. A la hora acordada, </w:t>
      </w:r>
      <w:proofErr w:type="gramStart"/>
      <w:r w:rsidRPr="004D01C3">
        <w:rPr>
          <w:rFonts w:ascii="Calibri" w:eastAsia="Times New Roman" w:hAnsi="Calibri"/>
          <w:color w:val="002060"/>
          <w:kern w:val="1"/>
          <w:sz w:val="20"/>
          <w:szCs w:val="20"/>
          <w:lang w:eastAsia="es-PE" w:bidi="hi-IN"/>
        </w:rPr>
        <w:t>daremos inicio a</w:t>
      </w:r>
      <w:proofErr w:type="gramEnd"/>
      <w:r w:rsidRPr="004D01C3">
        <w:rPr>
          <w:rFonts w:ascii="Calibri" w:eastAsia="Times New Roman" w:hAnsi="Calibri"/>
          <w:color w:val="002060"/>
          <w:kern w:val="1"/>
          <w:sz w:val="20"/>
          <w:szCs w:val="20"/>
          <w:lang w:eastAsia="es-PE" w:bidi="hi-IN"/>
        </w:rPr>
        <w:t xml:space="preserve"> un recorrido hacia el oriente del departamento. Durante el recorrido pasaremos por la población de Marinilla, seguido del municipio El Peñol, que en su historia guarda la inundación premeditada en 1970 para construir el complejo hidroeléctrico siendo en la actualidad una represa de importancia energética para Colombia, famosa por su   malecón de atractivas zonas verdes, visitaremos también la réplica real del Viejo Peñol, que revive los sitios más emblemáticos antes de su inundación. Posteriormente llegaremos a “La Piedra del Peñol” monolito de 220 metros de altura con 740 escalones insertados hasta llegar a su cima. Concluimos nuestro itinerario del día visitando el hermoso municipio de Guatapé, uno de los pueblos más coloridos de Antioquia: llamado “el pueblo de los zócalos”.  donde se aprecian las fachadas del siglo XX de las viviendas coloridas, adornadas por zócalos como símbolo de las costumbres y oficios de sus habitantes. </w:t>
      </w:r>
    </w:p>
    <w:p w14:paraId="742B1F4F" w14:textId="77777777" w:rsidR="00144D9A" w:rsidRPr="004D01C3" w:rsidRDefault="00144D9A" w:rsidP="00144D9A">
      <w:pPr>
        <w:spacing w:after="0" w:line="240" w:lineRule="auto"/>
        <w:ind w:left="-284" w:right="-166"/>
        <w:jc w:val="both"/>
        <w:rPr>
          <w:rFonts w:ascii="Calibri" w:eastAsia="Times New Roman" w:hAnsi="Calibri"/>
          <w:color w:val="002060"/>
          <w:kern w:val="1"/>
          <w:sz w:val="20"/>
          <w:szCs w:val="20"/>
          <w:lang w:eastAsia="es-PE" w:bidi="hi-IN"/>
        </w:rPr>
      </w:pPr>
      <w:r w:rsidRPr="004D01C3">
        <w:rPr>
          <w:rFonts w:ascii="Calibri" w:eastAsia="Times New Roman" w:hAnsi="Calibri"/>
          <w:b/>
          <w:bCs/>
          <w:color w:val="002060"/>
          <w:kern w:val="1"/>
          <w:sz w:val="20"/>
          <w:szCs w:val="20"/>
          <w:lang w:eastAsia="es-PE" w:bidi="hi-IN"/>
        </w:rPr>
        <w:t>Incluye:</w:t>
      </w:r>
      <w:r w:rsidRPr="004D01C3">
        <w:rPr>
          <w:rFonts w:ascii="Calibri" w:eastAsia="Times New Roman" w:hAnsi="Calibri"/>
          <w:color w:val="002060"/>
          <w:kern w:val="1"/>
          <w:sz w:val="20"/>
          <w:szCs w:val="20"/>
          <w:lang w:eastAsia="es-PE" w:bidi="hi-IN"/>
        </w:rPr>
        <w:t xml:space="preserve"> Transporte compartido, guía profesional y almuerzo típico. </w:t>
      </w:r>
    </w:p>
    <w:p w14:paraId="355D158F" w14:textId="77777777" w:rsidR="00144D9A" w:rsidRPr="004D01C3" w:rsidRDefault="00144D9A" w:rsidP="00144D9A">
      <w:pPr>
        <w:spacing w:after="0" w:line="240" w:lineRule="auto"/>
        <w:ind w:left="-284" w:right="-166"/>
        <w:jc w:val="both"/>
        <w:rPr>
          <w:rFonts w:ascii="Calibri" w:eastAsia="Times New Roman" w:hAnsi="Calibri"/>
          <w:color w:val="002060"/>
          <w:kern w:val="1"/>
          <w:sz w:val="20"/>
          <w:szCs w:val="20"/>
          <w:lang w:eastAsia="es-PE" w:bidi="hi-IN"/>
        </w:rPr>
      </w:pPr>
      <w:r w:rsidRPr="004D01C3">
        <w:rPr>
          <w:rFonts w:ascii="Calibri" w:eastAsia="Times New Roman" w:hAnsi="Calibri"/>
          <w:b/>
          <w:bCs/>
          <w:color w:val="002060"/>
          <w:kern w:val="1"/>
          <w:sz w:val="20"/>
          <w:szCs w:val="20"/>
          <w:lang w:eastAsia="es-PE" w:bidi="hi-IN"/>
        </w:rPr>
        <w:t>No incluye:</w:t>
      </w:r>
      <w:r w:rsidRPr="004D01C3">
        <w:rPr>
          <w:rFonts w:ascii="Calibri" w:eastAsia="Times New Roman" w:hAnsi="Calibri"/>
          <w:color w:val="002060"/>
          <w:kern w:val="1"/>
          <w:sz w:val="20"/>
          <w:szCs w:val="20"/>
          <w:lang w:eastAsia="es-PE" w:bidi="hi-IN"/>
        </w:rPr>
        <w:t xml:space="preserve"> ascenso a la Piedra de Peñol, es opcional, se paga directamente, valor aproximado USD 8.00 </w:t>
      </w:r>
    </w:p>
    <w:p w14:paraId="4F10CC2A" w14:textId="77777777" w:rsidR="00144D9A" w:rsidRPr="004D01C3" w:rsidRDefault="00144D9A" w:rsidP="00144D9A">
      <w:pPr>
        <w:spacing w:after="0" w:line="240" w:lineRule="auto"/>
        <w:ind w:left="-284" w:right="-166"/>
        <w:jc w:val="both"/>
        <w:rPr>
          <w:rFonts w:ascii="Calibri" w:eastAsia="Times New Roman" w:hAnsi="Calibri"/>
          <w:color w:val="002060"/>
          <w:kern w:val="1"/>
          <w:sz w:val="20"/>
          <w:szCs w:val="20"/>
          <w:lang w:eastAsia="es-PE" w:bidi="hi-IN"/>
        </w:rPr>
      </w:pPr>
      <w:r w:rsidRPr="004D01C3">
        <w:rPr>
          <w:rFonts w:ascii="Calibri" w:eastAsia="Times New Roman" w:hAnsi="Calibri"/>
          <w:b/>
          <w:bCs/>
          <w:color w:val="002060"/>
          <w:kern w:val="1"/>
          <w:sz w:val="20"/>
          <w:szCs w:val="20"/>
          <w:lang w:eastAsia="es-PE" w:bidi="hi-IN"/>
        </w:rPr>
        <w:t>Operación:</w:t>
      </w:r>
      <w:r w:rsidRPr="004D01C3">
        <w:rPr>
          <w:rFonts w:ascii="Calibri" w:eastAsia="Times New Roman" w:hAnsi="Calibri"/>
          <w:color w:val="002060"/>
          <w:kern w:val="1"/>
          <w:sz w:val="20"/>
          <w:szCs w:val="20"/>
          <w:lang w:eastAsia="es-PE" w:bidi="hi-IN"/>
        </w:rPr>
        <w:t xml:space="preserve"> En regular martes, jueves y sábado excepto el 01 de enero ni el 25 de diciembre </w:t>
      </w:r>
    </w:p>
    <w:p w14:paraId="52755075" w14:textId="77777777" w:rsidR="00144D9A" w:rsidRPr="004D01C3" w:rsidRDefault="00144D9A" w:rsidP="00144D9A">
      <w:pPr>
        <w:spacing w:after="0" w:line="240" w:lineRule="auto"/>
        <w:ind w:left="-284" w:right="-166"/>
        <w:jc w:val="both"/>
        <w:rPr>
          <w:rFonts w:ascii="Calibri" w:eastAsia="Times New Roman" w:hAnsi="Calibri"/>
          <w:color w:val="002060"/>
          <w:kern w:val="1"/>
          <w:sz w:val="20"/>
          <w:szCs w:val="20"/>
          <w:lang w:eastAsia="es-PE" w:bidi="hi-IN"/>
        </w:rPr>
      </w:pPr>
      <w:r w:rsidRPr="004D01C3">
        <w:rPr>
          <w:rFonts w:ascii="Calibri" w:eastAsia="Times New Roman" w:hAnsi="Calibri"/>
          <w:b/>
          <w:bCs/>
          <w:color w:val="002060"/>
          <w:kern w:val="1"/>
          <w:sz w:val="20"/>
          <w:szCs w:val="20"/>
          <w:lang w:eastAsia="es-PE" w:bidi="hi-IN"/>
        </w:rPr>
        <w:t>Duración:</w:t>
      </w:r>
      <w:r w:rsidRPr="004D01C3">
        <w:rPr>
          <w:rFonts w:ascii="Calibri" w:eastAsia="Times New Roman" w:hAnsi="Calibri"/>
          <w:color w:val="002060"/>
          <w:kern w:val="1"/>
          <w:sz w:val="20"/>
          <w:szCs w:val="20"/>
          <w:lang w:eastAsia="es-PE" w:bidi="hi-IN"/>
        </w:rPr>
        <w:t xml:space="preserve"> 8 horas aprox. </w:t>
      </w:r>
    </w:p>
    <w:p w14:paraId="799C733D" w14:textId="77777777" w:rsidR="00144D9A" w:rsidRPr="004D01C3" w:rsidRDefault="00144D9A" w:rsidP="00144D9A">
      <w:pPr>
        <w:spacing w:after="0" w:line="240" w:lineRule="auto"/>
        <w:ind w:left="-284" w:right="-166"/>
        <w:jc w:val="both"/>
        <w:rPr>
          <w:rFonts w:ascii="Calibri" w:eastAsia="Times New Roman" w:hAnsi="Calibri"/>
          <w:color w:val="002060"/>
          <w:kern w:val="1"/>
          <w:sz w:val="20"/>
          <w:szCs w:val="20"/>
          <w:lang w:eastAsia="es-PE" w:bidi="hi-IN"/>
        </w:rPr>
      </w:pPr>
      <w:r w:rsidRPr="004D01C3">
        <w:rPr>
          <w:rFonts w:ascii="Calibri" w:eastAsia="Times New Roman" w:hAnsi="Calibri"/>
          <w:b/>
          <w:bCs/>
          <w:color w:val="002060"/>
          <w:kern w:val="1"/>
          <w:sz w:val="20"/>
          <w:szCs w:val="20"/>
          <w:lang w:eastAsia="es-PE" w:bidi="hi-IN"/>
        </w:rPr>
        <w:t>Hora de Inicio:</w:t>
      </w:r>
      <w:r w:rsidRPr="004D01C3">
        <w:rPr>
          <w:rFonts w:ascii="Calibri" w:eastAsia="Times New Roman" w:hAnsi="Calibri"/>
          <w:color w:val="002060"/>
          <w:kern w:val="1"/>
          <w:sz w:val="20"/>
          <w:szCs w:val="20"/>
          <w:lang w:eastAsia="es-PE" w:bidi="hi-IN"/>
        </w:rPr>
        <w:t xml:space="preserve"> Sobre las 07:00 Hrs</w:t>
      </w:r>
    </w:p>
    <w:p w14:paraId="01FDEA18" w14:textId="77777777" w:rsidR="00144D9A" w:rsidRPr="004D01C3" w:rsidRDefault="00144D9A" w:rsidP="00144D9A">
      <w:pPr>
        <w:spacing w:after="0" w:line="240" w:lineRule="auto"/>
        <w:ind w:left="-284" w:right="-166"/>
        <w:jc w:val="both"/>
        <w:rPr>
          <w:rFonts w:ascii="Calibri" w:eastAsia="Times New Roman" w:hAnsi="Calibri"/>
          <w:color w:val="002060"/>
          <w:kern w:val="1"/>
          <w:sz w:val="20"/>
          <w:szCs w:val="20"/>
          <w:lang w:eastAsia="es-PE" w:bidi="hi-IN"/>
        </w:rPr>
      </w:pPr>
      <w:r w:rsidRPr="004D01C3">
        <w:rPr>
          <w:rFonts w:ascii="Calibri" w:eastAsia="Times New Roman" w:hAnsi="Calibri"/>
          <w:b/>
          <w:bCs/>
          <w:color w:val="EE0000"/>
          <w:kern w:val="1"/>
          <w:sz w:val="20"/>
          <w:szCs w:val="20"/>
          <w:lang w:eastAsia="es-PE" w:bidi="hi-IN"/>
        </w:rPr>
        <w:t>Recomendaciones:</w:t>
      </w:r>
      <w:r w:rsidRPr="004D01C3">
        <w:rPr>
          <w:rFonts w:ascii="Calibri" w:eastAsia="Times New Roman" w:hAnsi="Calibri"/>
          <w:color w:val="EE0000"/>
          <w:kern w:val="1"/>
          <w:sz w:val="20"/>
          <w:szCs w:val="20"/>
          <w:lang w:eastAsia="es-PE" w:bidi="hi-IN"/>
        </w:rPr>
        <w:t xml:space="preserve"> </w:t>
      </w:r>
      <w:r w:rsidRPr="004D01C3">
        <w:rPr>
          <w:rFonts w:ascii="Calibri" w:eastAsia="Times New Roman" w:hAnsi="Calibri"/>
          <w:color w:val="002060"/>
          <w:kern w:val="1"/>
          <w:sz w:val="20"/>
          <w:szCs w:val="20"/>
          <w:lang w:eastAsia="es-PE" w:bidi="hi-IN"/>
        </w:rPr>
        <w:t>Usar ropa cómoda, sombrero y calzado deportivo, lentes de sol, bloqueador solar, suéter ligero y llevar cámara. Clima promedio 22°C.</w:t>
      </w:r>
    </w:p>
    <w:p w14:paraId="050A42CF" w14:textId="77777777" w:rsidR="00144D9A" w:rsidRDefault="00144D9A" w:rsidP="00144D9A">
      <w:pPr>
        <w:spacing w:after="0" w:line="240" w:lineRule="auto"/>
        <w:ind w:left="-284" w:right="-166"/>
        <w:jc w:val="both"/>
        <w:rPr>
          <w:rFonts w:ascii="Calibri" w:eastAsia="Times New Roman" w:hAnsi="Calibri" w:cs="Calibri"/>
          <w:sz w:val="24"/>
          <w:szCs w:val="24"/>
          <w:lang w:eastAsia="es-PE"/>
        </w:rPr>
      </w:pPr>
      <w:r w:rsidRPr="004D01C3">
        <w:rPr>
          <w:rFonts w:ascii="Calibri" w:eastAsia="Times New Roman" w:hAnsi="Calibri"/>
          <w:b/>
          <w:bCs/>
          <w:color w:val="EE0000"/>
          <w:kern w:val="1"/>
          <w:sz w:val="20"/>
          <w:szCs w:val="20"/>
          <w:lang w:eastAsia="es-PE" w:bidi="hi-IN"/>
        </w:rPr>
        <w:t>Notas:</w:t>
      </w:r>
      <w:r w:rsidRPr="004D01C3">
        <w:rPr>
          <w:rFonts w:ascii="Calibri" w:eastAsia="Times New Roman" w:hAnsi="Calibri"/>
          <w:color w:val="EE0000"/>
          <w:kern w:val="1"/>
          <w:sz w:val="20"/>
          <w:szCs w:val="20"/>
          <w:lang w:eastAsia="es-PE" w:bidi="hi-IN"/>
        </w:rPr>
        <w:t xml:space="preserve"> </w:t>
      </w:r>
      <w:r w:rsidRPr="004D01C3">
        <w:rPr>
          <w:rFonts w:ascii="Calibri" w:eastAsia="Times New Roman" w:hAnsi="Calibri"/>
          <w:color w:val="002060"/>
          <w:kern w:val="1"/>
          <w:sz w:val="20"/>
          <w:szCs w:val="20"/>
          <w:lang w:eastAsia="es-PE" w:bidi="hi-IN"/>
        </w:rPr>
        <w:t>Los visitantes pueden ascender a la Piedra pagando el ascenso como opcional en destino, desde la cima de la piedra se podrá apreciar la vista de los embalses y algunas poblaciones de la región.</w:t>
      </w:r>
    </w:p>
    <w:p w14:paraId="75B1B97E" w14:textId="77777777" w:rsidR="00144D9A" w:rsidRPr="005F7BE4" w:rsidRDefault="00144D9A" w:rsidP="00144D9A">
      <w:pPr>
        <w:spacing w:after="0" w:line="240" w:lineRule="auto"/>
        <w:ind w:right="-166"/>
        <w:jc w:val="both"/>
        <w:rPr>
          <w:rFonts w:ascii="Calibri" w:eastAsia="Times New Roman" w:hAnsi="Calibri" w:cs="Calibri"/>
          <w:sz w:val="24"/>
          <w:szCs w:val="24"/>
          <w:lang w:eastAsia="es-PE"/>
        </w:rPr>
      </w:pPr>
    </w:p>
    <w:p w14:paraId="3E2613BF" w14:textId="77777777" w:rsidR="00144D9A" w:rsidRPr="004D01C3" w:rsidRDefault="00144D9A" w:rsidP="00144D9A">
      <w:pPr>
        <w:pStyle w:val="Sinespaciado"/>
        <w:ind w:left="-284" w:right="-166"/>
        <w:jc w:val="both"/>
        <w:rPr>
          <w:rFonts w:eastAsia="Times New Roman" w:cs="Calibri"/>
          <w:color w:val="002060"/>
          <w:kern w:val="2"/>
          <w:sz w:val="20"/>
          <w:szCs w:val="20"/>
          <w:lang w:eastAsia="es-PE" w:bidi="ar-SA"/>
        </w:rPr>
      </w:pPr>
      <w:r w:rsidRPr="00EB1310">
        <w:rPr>
          <w:rFonts w:eastAsia="Times New Roman" w:cs="Calibri"/>
          <w:b/>
          <w:bCs/>
          <w:color w:val="002060"/>
          <w:kern w:val="2"/>
          <w:sz w:val="20"/>
          <w:szCs w:val="20"/>
          <w:lang w:eastAsia="es-PE" w:bidi="ar-SA"/>
        </w:rPr>
        <w:t xml:space="preserve">DÍA 4 - MEDELLÍN / CIUDAD DE ORIGEN: </w:t>
      </w:r>
      <w:r w:rsidRPr="004D01C3">
        <w:rPr>
          <w:rFonts w:eastAsia="Times New Roman" w:cs="Calibri"/>
          <w:color w:val="002060"/>
          <w:kern w:val="2"/>
          <w:sz w:val="20"/>
          <w:szCs w:val="20"/>
          <w:lang w:eastAsia="es-PE" w:bidi="ar-SA"/>
        </w:rPr>
        <w:t>Desayuno. Último día de viaje antes de regresar a casa asegúrate de llevar los mejores recuerdos.  A la hora indicada traslado desde el hotel al aeropuerto para tomar vuelo a tu ciudad de origen.</w:t>
      </w:r>
    </w:p>
    <w:p w14:paraId="55D05031" w14:textId="77777777" w:rsidR="00144D9A" w:rsidRDefault="00144D9A" w:rsidP="00144D9A">
      <w:pPr>
        <w:pStyle w:val="Sinespaciado"/>
        <w:ind w:left="-284" w:right="-166"/>
        <w:jc w:val="both"/>
        <w:rPr>
          <w:rFonts w:eastAsia="Times New Roman" w:cs="Calibri"/>
          <w:color w:val="002060"/>
          <w:kern w:val="2"/>
          <w:sz w:val="20"/>
          <w:szCs w:val="20"/>
          <w:lang w:eastAsia="es-PE" w:bidi="ar-SA"/>
        </w:rPr>
      </w:pPr>
      <w:r w:rsidRPr="004D01C3">
        <w:rPr>
          <w:rFonts w:eastAsia="Times New Roman" w:cs="Calibri"/>
          <w:b/>
          <w:bCs/>
          <w:color w:val="002060"/>
          <w:kern w:val="2"/>
          <w:sz w:val="20"/>
          <w:szCs w:val="20"/>
          <w:lang w:eastAsia="es-PE" w:bidi="ar-SA"/>
        </w:rPr>
        <w:t>Duración:</w:t>
      </w:r>
      <w:r w:rsidRPr="004D01C3">
        <w:rPr>
          <w:rFonts w:eastAsia="Times New Roman" w:cs="Calibri"/>
          <w:color w:val="002060"/>
          <w:kern w:val="2"/>
          <w:sz w:val="20"/>
          <w:szCs w:val="20"/>
          <w:lang w:eastAsia="es-PE" w:bidi="ar-SA"/>
        </w:rPr>
        <w:t xml:space="preserve"> 1 hora aprox.</w:t>
      </w:r>
    </w:p>
    <w:p w14:paraId="33A13E6B" w14:textId="77777777" w:rsidR="00144D9A" w:rsidRDefault="00144D9A" w:rsidP="00144D9A">
      <w:pPr>
        <w:pStyle w:val="Sinespaciado"/>
        <w:ind w:left="-284" w:right="-166"/>
        <w:jc w:val="both"/>
        <w:rPr>
          <w:rFonts w:eastAsia="Times New Roman" w:cs="Calibri"/>
          <w:b/>
          <w:bCs/>
          <w:color w:val="002060"/>
          <w:kern w:val="2"/>
          <w:sz w:val="20"/>
          <w:szCs w:val="20"/>
          <w:lang w:eastAsia="es-PE" w:bidi="ar-SA"/>
        </w:rPr>
      </w:pPr>
      <w:r w:rsidRPr="00EB1310">
        <w:rPr>
          <w:rFonts w:eastAsia="Times New Roman" w:cs="Calibri"/>
          <w:b/>
          <w:bCs/>
          <w:color w:val="FF0000"/>
          <w:kern w:val="2"/>
          <w:sz w:val="20"/>
          <w:szCs w:val="20"/>
          <w:lang w:eastAsia="es-PE" w:bidi="ar-SA"/>
        </w:rPr>
        <w:t xml:space="preserve">Notas: </w:t>
      </w:r>
      <w:r w:rsidRPr="004D01C3">
        <w:rPr>
          <w:rFonts w:eastAsia="Times New Roman" w:cs="Calibri"/>
          <w:color w:val="002060"/>
          <w:kern w:val="2"/>
          <w:sz w:val="20"/>
          <w:szCs w:val="20"/>
          <w:lang w:eastAsia="es-PE" w:bidi="ar-SA"/>
        </w:rPr>
        <w:t>Para los traslados de salida el horario nocturno aplica para los vuelos entre las 21:00 y las 09:00 horas. Las tarifas están contempladas para traslados diurnos, de ser nocturnos se aplica un suplemento.</w:t>
      </w:r>
    </w:p>
    <w:p w14:paraId="4BE467D0" w14:textId="77777777" w:rsidR="00144D9A" w:rsidRDefault="00144D9A" w:rsidP="00144D9A">
      <w:pPr>
        <w:pStyle w:val="Sinespaciado"/>
        <w:rPr>
          <w:rFonts w:cs="Calibri"/>
          <w:b/>
          <w:color w:val="002060"/>
          <w:sz w:val="22"/>
          <w:szCs w:val="21"/>
          <w:u w:val="single"/>
        </w:rPr>
      </w:pPr>
    </w:p>
    <w:p w14:paraId="0FF62B16" w14:textId="77777777" w:rsidR="00144D9A" w:rsidRDefault="00144D9A" w:rsidP="00144D9A">
      <w:pPr>
        <w:pStyle w:val="Sinespaciado"/>
        <w:rPr>
          <w:rFonts w:cs="Calibri"/>
          <w:b/>
          <w:color w:val="002060"/>
          <w:sz w:val="22"/>
          <w:szCs w:val="21"/>
          <w:u w:val="single"/>
        </w:rPr>
      </w:pPr>
    </w:p>
    <w:p w14:paraId="76C18602" w14:textId="44F24E41" w:rsidR="00405ACD" w:rsidRDefault="00405ACD" w:rsidP="00405ACD">
      <w:pPr>
        <w:pBdr>
          <w:top w:val="nil"/>
          <w:left w:val="nil"/>
          <w:bottom w:val="nil"/>
          <w:right w:val="nil"/>
          <w:between w:val="nil"/>
        </w:pBdr>
        <w:spacing w:after="0"/>
        <w:ind w:left="-284"/>
        <w:jc w:val="both"/>
        <w:rPr>
          <w:rFonts w:ascii="Calibri" w:eastAsia="Calibri" w:hAnsi="Calibri" w:cs="Calibri"/>
          <w:b/>
          <w:bCs/>
          <w:color w:val="002060"/>
          <w:kern w:val="0"/>
          <w:sz w:val="18"/>
          <w:szCs w:val="18"/>
          <w:u w:val="single"/>
          <w:lang w:val="es" w:eastAsia="es-PE"/>
          <w14:ligatures w14:val="none"/>
        </w:rPr>
      </w:pPr>
    </w:p>
    <w:p w14:paraId="06137B7D" w14:textId="77777777" w:rsidR="00D5106D" w:rsidRDefault="00D5106D" w:rsidP="00405ACD">
      <w:pPr>
        <w:pBdr>
          <w:top w:val="nil"/>
          <w:left w:val="nil"/>
          <w:bottom w:val="nil"/>
          <w:right w:val="nil"/>
          <w:between w:val="nil"/>
        </w:pBdr>
        <w:spacing w:after="0"/>
        <w:ind w:left="-284"/>
        <w:jc w:val="both"/>
        <w:rPr>
          <w:rFonts w:ascii="Calibri" w:eastAsia="Calibri" w:hAnsi="Calibri" w:cs="Calibri"/>
          <w:b/>
          <w:bCs/>
          <w:color w:val="002060"/>
          <w:kern w:val="0"/>
          <w:sz w:val="18"/>
          <w:szCs w:val="18"/>
          <w:u w:val="single"/>
          <w:lang w:val="es" w:eastAsia="es-PE"/>
          <w14:ligatures w14:val="none"/>
        </w:rPr>
      </w:pPr>
    </w:p>
    <w:p w14:paraId="7E2AC547" w14:textId="77777777" w:rsidR="00405ACD" w:rsidRPr="00405ACD" w:rsidRDefault="00405ACD" w:rsidP="00405ACD">
      <w:pPr>
        <w:pBdr>
          <w:top w:val="nil"/>
          <w:left w:val="nil"/>
          <w:bottom w:val="nil"/>
          <w:right w:val="nil"/>
          <w:between w:val="nil"/>
        </w:pBdr>
        <w:spacing w:after="0"/>
        <w:ind w:left="-284"/>
        <w:jc w:val="both"/>
        <w:rPr>
          <w:rFonts w:ascii="Calibri" w:eastAsia="Calibri" w:hAnsi="Calibri" w:cs="Calibri"/>
          <w:b/>
          <w:bCs/>
          <w:color w:val="002060"/>
          <w:kern w:val="0"/>
          <w:sz w:val="18"/>
          <w:szCs w:val="18"/>
          <w:u w:val="single"/>
          <w:lang w:val="es" w:eastAsia="es-PE"/>
          <w14:ligatures w14:val="none"/>
        </w:rPr>
      </w:pPr>
    </w:p>
    <w:p w14:paraId="17CD6A4E" w14:textId="77777777" w:rsidR="00003928" w:rsidRDefault="00003928" w:rsidP="00405AC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Pr>
          <w:rFonts w:ascii="Calibri" w:eastAsia="Calibri" w:hAnsi="Calibri" w:cs="Calibri"/>
          <w:b/>
          <w:bCs/>
          <w:color w:val="002060"/>
          <w:kern w:val="0"/>
          <w:u w:val="single"/>
          <w:lang w:val="es" w:eastAsia="es-PE"/>
          <w14:ligatures w14:val="none"/>
        </w:rPr>
        <w:t>NOTAS DEL PROGRAMA</w:t>
      </w:r>
    </w:p>
    <w:p w14:paraId="2F60F835" w14:textId="77777777" w:rsidR="00003928" w:rsidRDefault="00003928" w:rsidP="00003928">
      <w:pPr>
        <w:pStyle w:val="Sinespaciado"/>
        <w:numPr>
          <w:ilvl w:val="0"/>
          <w:numId w:val="14"/>
        </w:numPr>
        <w:ind w:left="284" w:hanging="294"/>
        <w:jc w:val="both"/>
        <w:rPr>
          <w:color w:val="002060"/>
          <w:sz w:val="22"/>
          <w:szCs w:val="22"/>
        </w:rPr>
      </w:pPr>
      <w:r w:rsidRPr="00003928">
        <w:rPr>
          <w:color w:val="002060"/>
          <w:sz w:val="22"/>
          <w:szCs w:val="22"/>
        </w:rPr>
        <w:t>Para la categoría Luxury y 5* con encanto, los servicios se prestarán en privado.</w:t>
      </w:r>
    </w:p>
    <w:p w14:paraId="1989F7EF" w14:textId="77777777" w:rsidR="00003928" w:rsidRDefault="00003928" w:rsidP="00003928">
      <w:pPr>
        <w:pStyle w:val="Sinespaciado"/>
        <w:numPr>
          <w:ilvl w:val="0"/>
          <w:numId w:val="14"/>
        </w:numPr>
        <w:ind w:left="284" w:hanging="294"/>
        <w:jc w:val="both"/>
        <w:rPr>
          <w:color w:val="002060"/>
          <w:sz w:val="22"/>
          <w:szCs w:val="22"/>
        </w:rPr>
      </w:pPr>
      <w:r w:rsidRPr="00003928">
        <w:rPr>
          <w:color w:val="002060"/>
          <w:sz w:val="22"/>
          <w:szCs w:val="22"/>
        </w:rPr>
        <w:t>Las habitaciones dobles (DBL) con 2 camas twin podrán tener suplemento de tarifa de acuerdo con la configuración y disponibilidad de cada hotel.</w:t>
      </w:r>
      <w:bookmarkStart w:id="0" w:name="_heading=h.2et92p0" w:colFirst="0" w:colLast="0"/>
      <w:bookmarkEnd w:id="0"/>
    </w:p>
    <w:p w14:paraId="25C1C19A" w14:textId="3E2B2DD4" w:rsidR="00003928" w:rsidRDefault="00003928" w:rsidP="00003928">
      <w:pPr>
        <w:pStyle w:val="Sinespaciado"/>
        <w:numPr>
          <w:ilvl w:val="0"/>
          <w:numId w:val="14"/>
        </w:numPr>
        <w:ind w:left="284" w:hanging="294"/>
        <w:jc w:val="both"/>
        <w:rPr>
          <w:color w:val="002060"/>
          <w:sz w:val="22"/>
          <w:szCs w:val="22"/>
        </w:rPr>
      </w:pPr>
      <w:r w:rsidRPr="00003928">
        <w:rPr>
          <w:color w:val="002060"/>
          <w:sz w:val="22"/>
          <w:szCs w:val="22"/>
        </w:rPr>
        <w:t>Los programas están cotizados en servicios regulares, se recomienda adicionar el suplemento de servicios privados para hacer más tranquilo y cómodo el viaje de los pasajeros.</w:t>
      </w:r>
    </w:p>
    <w:p w14:paraId="0AA07DBC" w14:textId="77777777" w:rsidR="00003928" w:rsidRDefault="00003928" w:rsidP="00003928">
      <w:pPr>
        <w:pStyle w:val="Sinespaciado"/>
        <w:jc w:val="both"/>
        <w:rPr>
          <w:color w:val="002060"/>
          <w:sz w:val="22"/>
          <w:szCs w:val="22"/>
        </w:rPr>
      </w:pPr>
    </w:p>
    <w:tbl>
      <w:tblPr>
        <w:tblStyle w:val="Tablaconcuadrcula"/>
        <w:tblW w:w="0" w:type="auto"/>
        <w:tblInd w:w="1754" w:type="dxa"/>
        <w:tblLook w:val="04A0" w:firstRow="1" w:lastRow="0" w:firstColumn="1" w:lastColumn="0" w:noHBand="0" w:noVBand="1"/>
      </w:tblPr>
      <w:tblGrid>
        <w:gridCol w:w="5611"/>
        <w:gridCol w:w="993"/>
      </w:tblGrid>
      <w:tr w:rsidR="00003928" w14:paraId="006E124C" w14:textId="77777777" w:rsidTr="00003928">
        <w:trPr>
          <w:trHeight w:val="305"/>
        </w:trPr>
        <w:tc>
          <w:tcPr>
            <w:tcW w:w="5611" w:type="dxa"/>
            <w:shd w:val="clear" w:color="auto" w:fill="385724"/>
          </w:tcPr>
          <w:p w14:paraId="6BD0A65E" w14:textId="35B5B773" w:rsidR="00003928" w:rsidRPr="00003928" w:rsidRDefault="00003928" w:rsidP="00003928">
            <w:pPr>
              <w:pStyle w:val="Sinespaciado"/>
              <w:jc w:val="center"/>
              <w:rPr>
                <w:b/>
                <w:bCs/>
                <w:color w:val="FFFFFF" w:themeColor="background1"/>
                <w:sz w:val="22"/>
                <w:szCs w:val="22"/>
              </w:rPr>
            </w:pPr>
            <w:r w:rsidRPr="00003928">
              <w:rPr>
                <w:b/>
                <w:bCs/>
                <w:color w:val="FFFFFF" w:themeColor="background1"/>
                <w:sz w:val="22"/>
                <w:szCs w:val="22"/>
              </w:rPr>
              <w:t>SUPLEMENTO POR PERSONA</w:t>
            </w:r>
          </w:p>
        </w:tc>
        <w:tc>
          <w:tcPr>
            <w:tcW w:w="993" w:type="dxa"/>
            <w:shd w:val="clear" w:color="auto" w:fill="385724"/>
          </w:tcPr>
          <w:p w14:paraId="3E8B48A1" w14:textId="6F71505A" w:rsidR="00003928" w:rsidRPr="00003928" w:rsidRDefault="00003928" w:rsidP="00003928">
            <w:pPr>
              <w:pStyle w:val="Sinespaciado"/>
              <w:jc w:val="center"/>
              <w:rPr>
                <w:b/>
                <w:bCs/>
                <w:color w:val="FFFFFF" w:themeColor="background1"/>
                <w:sz w:val="22"/>
                <w:szCs w:val="22"/>
              </w:rPr>
            </w:pPr>
            <w:r w:rsidRPr="00003928">
              <w:rPr>
                <w:b/>
                <w:bCs/>
                <w:color w:val="FFFFFF" w:themeColor="background1"/>
                <w:sz w:val="22"/>
                <w:szCs w:val="22"/>
              </w:rPr>
              <w:t>USD</w:t>
            </w:r>
          </w:p>
        </w:tc>
      </w:tr>
      <w:tr w:rsidR="00003928" w14:paraId="5C968759" w14:textId="77777777" w:rsidTr="00003928">
        <w:trPr>
          <w:trHeight w:val="305"/>
        </w:trPr>
        <w:tc>
          <w:tcPr>
            <w:tcW w:w="5611" w:type="dxa"/>
            <w:vAlign w:val="center"/>
          </w:tcPr>
          <w:p w14:paraId="19C09DDE" w14:textId="4C44D120" w:rsidR="00003928" w:rsidRDefault="00003928" w:rsidP="00003928">
            <w:pPr>
              <w:pStyle w:val="Sinespaciado"/>
              <w:jc w:val="center"/>
              <w:rPr>
                <w:color w:val="002060"/>
                <w:sz w:val="22"/>
                <w:szCs w:val="22"/>
              </w:rPr>
            </w:pPr>
            <w:r>
              <w:rPr>
                <w:color w:val="002060"/>
                <w:sz w:val="22"/>
                <w:szCs w:val="22"/>
              </w:rPr>
              <w:t>Para pasajero viajando solo en Servicios Privados</w:t>
            </w:r>
          </w:p>
        </w:tc>
        <w:tc>
          <w:tcPr>
            <w:tcW w:w="993" w:type="dxa"/>
            <w:vAlign w:val="center"/>
          </w:tcPr>
          <w:p w14:paraId="0D75003B" w14:textId="09B27A0A" w:rsidR="00003928" w:rsidRDefault="00003928" w:rsidP="00003928">
            <w:pPr>
              <w:pStyle w:val="Sinespaciado"/>
              <w:jc w:val="center"/>
              <w:rPr>
                <w:color w:val="002060"/>
                <w:sz w:val="22"/>
                <w:szCs w:val="22"/>
              </w:rPr>
            </w:pPr>
            <w:r>
              <w:rPr>
                <w:color w:val="002060"/>
                <w:sz w:val="22"/>
                <w:szCs w:val="22"/>
              </w:rPr>
              <w:t>3</w:t>
            </w:r>
            <w:r w:rsidR="00D5106D">
              <w:rPr>
                <w:color w:val="002060"/>
                <w:sz w:val="22"/>
                <w:szCs w:val="22"/>
              </w:rPr>
              <w:t>8</w:t>
            </w:r>
            <w:r>
              <w:rPr>
                <w:color w:val="002060"/>
                <w:sz w:val="22"/>
                <w:szCs w:val="22"/>
              </w:rPr>
              <w:t>9</w:t>
            </w:r>
          </w:p>
        </w:tc>
      </w:tr>
      <w:tr w:rsidR="00003928" w14:paraId="4F078874" w14:textId="77777777" w:rsidTr="00003928">
        <w:trPr>
          <w:trHeight w:val="305"/>
        </w:trPr>
        <w:tc>
          <w:tcPr>
            <w:tcW w:w="5611" w:type="dxa"/>
            <w:vAlign w:val="center"/>
          </w:tcPr>
          <w:p w14:paraId="15D35476" w14:textId="0DD15E84" w:rsidR="00003928" w:rsidRDefault="00003928" w:rsidP="00003928">
            <w:pPr>
              <w:pStyle w:val="Sinespaciado"/>
              <w:jc w:val="center"/>
              <w:rPr>
                <w:color w:val="002060"/>
                <w:sz w:val="22"/>
                <w:szCs w:val="22"/>
              </w:rPr>
            </w:pPr>
            <w:r>
              <w:rPr>
                <w:color w:val="002060"/>
                <w:sz w:val="22"/>
                <w:szCs w:val="22"/>
              </w:rPr>
              <w:t>Para 2 pasajeros en adelante en Servicios Privados</w:t>
            </w:r>
          </w:p>
        </w:tc>
        <w:tc>
          <w:tcPr>
            <w:tcW w:w="993" w:type="dxa"/>
            <w:vAlign w:val="center"/>
          </w:tcPr>
          <w:p w14:paraId="675BFD0B" w14:textId="73E7FEDB" w:rsidR="00003928" w:rsidRDefault="00003928" w:rsidP="00003928">
            <w:pPr>
              <w:pStyle w:val="Sinespaciado"/>
              <w:jc w:val="center"/>
              <w:rPr>
                <w:color w:val="002060"/>
                <w:sz w:val="22"/>
                <w:szCs w:val="22"/>
              </w:rPr>
            </w:pPr>
            <w:r>
              <w:rPr>
                <w:color w:val="002060"/>
                <w:sz w:val="22"/>
                <w:szCs w:val="22"/>
              </w:rPr>
              <w:t>2</w:t>
            </w:r>
            <w:r w:rsidR="00D5106D">
              <w:rPr>
                <w:color w:val="002060"/>
                <w:sz w:val="22"/>
                <w:szCs w:val="22"/>
              </w:rPr>
              <w:t>8</w:t>
            </w:r>
            <w:r>
              <w:rPr>
                <w:color w:val="002060"/>
                <w:sz w:val="22"/>
                <w:szCs w:val="22"/>
              </w:rPr>
              <w:t>9</w:t>
            </w:r>
          </w:p>
        </w:tc>
      </w:tr>
    </w:tbl>
    <w:p w14:paraId="21CA6135" w14:textId="77777777" w:rsidR="00003928" w:rsidRDefault="00003928" w:rsidP="00003928">
      <w:pPr>
        <w:pStyle w:val="Sinespaciado"/>
        <w:jc w:val="both"/>
        <w:rPr>
          <w:color w:val="002060"/>
          <w:sz w:val="22"/>
          <w:szCs w:val="22"/>
        </w:rPr>
      </w:pPr>
    </w:p>
    <w:p w14:paraId="238AD4C9" w14:textId="77777777" w:rsidR="00003928" w:rsidRDefault="00003928" w:rsidP="00003928">
      <w:pPr>
        <w:pStyle w:val="Sinespaciado"/>
        <w:jc w:val="both"/>
        <w:rPr>
          <w:color w:val="002060"/>
          <w:sz w:val="22"/>
          <w:szCs w:val="22"/>
        </w:rPr>
      </w:pPr>
    </w:p>
    <w:p w14:paraId="7C3D16F1" w14:textId="77777777" w:rsidR="00003928" w:rsidRDefault="00003928" w:rsidP="00003928">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79DEF86B" w14:textId="50738EE0" w:rsidR="00405ACD" w:rsidRPr="005759F1" w:rsidRDefault="00405ACD" w:rsidP="00405AC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COLOMBIA</w:t>
      </w:r>
      <w:r w:rsidRPr="005759F1">
        <w:rPr>
          <w:rFonts w:ascii="Calibri" w:eastAsia="Calibri" w:hAnsi="Calibri" w:cs="Calibri"/>
          <w:b/>
          <w:bCs/>
          <w:color w:val="002060"/>
          <w:kern w:val="0"/>
          <w:u w:val="single"/>
          <w:lang w:val="es" w:eastAsia="es-PE"/>
          <w14:ligatures w14:val="none"/>
        </w:rPr>
        <w:t>:</w:t>
      </w:r>
    </w:p>
    <w:p w14:paraId="79ED0CB1" w14:textId="77777777" w:rsidR="00405ACD" w:rsidRPr="005759F1" w:rsidRDefault="00405ACD" w:rsidP="00405ACD">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w:t>
      </w:r>
    </w:p>
    <w:p w14:paraId="160CCAD4" w14:textId="77777777" w:rsidR="00405ACD" w:rsidRPr="005759F1" w:rsidRDefault="00405ACD" w:rsidP="00405ACD">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03CDE97B" w14:textId="77777777" w:rsidR="00405ACD" w:rsidRPr="005759F1" w:rsidRDefault="00405ACD" w:rsidP="00405ACD">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0D82CB95" w14:textId="77777777" w:rsidR="00405ACD" w:rsidRDefault="00405ACD" w:rsidP="00405ACD">
      <w:pPr>
        <w:pBdr>
          <w:top w:val="nil"/>
          <w:left w:val="nil"/>
          <w:bottom w:val="nil"/>
          <w:right w:val="nil"/>
          <w:between w:val="nil"/>
        </w:pBdr>
        <w:spacing w:after="0"/>
        <w:contextualSpacing/>
        <w:jc w:val="both"/>
        <w:rPr>
          <w:rFonts w:ascii="Calibri" w:eastAsia="Calibri" w:hAnsi="Calibri" w:cs="Calibri"/>
          <w:b/>
          <w:bCs/>
          <w:color w:val="002060"/>
          <w:kern w:val="0"/>
          <w:lang w:val="es" w:eastAsia="es-PE"/>
          <w14:ligatures w14:val="none"/>
        </w:rPr>
      </w:pPr>
    </w:p>
    <w:p w14:paraId="6DC8D9EF" w14:textId="77777777" w:rsidR="00405ACD" w:rsidRPr="007C2881" w:rsidRDefault="00405ACD" w:rsidP="00405ACD">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4D5D989D" w14:textId="77777777" w:rsidR="00405ACD" w:rsidRDefault="00405ACD" w:rsidP="00405ACD">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1AB4A35E" w14:textId="77777777" w:rsidR="00405ACD" w:rsidRPr="005759F1" w:rsidRDefault="00405ACD" w:rsidP="00405AC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1EEC08F2" w14:textId="77777777" w:rsidR="00405ACD" w:rsidRPr="00EC0A2A" w:rsidRDefault="00405ACD" w:rsidP="00405ACD">
      <w:pPr>
        <w:pStyle w:val="Sinespaciado"/>
        <w:numPr>
          <w:ilvl w:val="0"/>
          <w:numId w:val="8"/>
        </w:numPr>
        <w:pBdr>
          <w:top w:val="nil"/>
          <w:left w:val="nil"/>
          <w:bottom w:val="nil"/>
          <w:right w:val="nil"/>
          <w:between w:val="nil"/>
        </w:pBdr>
        <w:ind w:left="284" w:right="-880"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Comisión</w:t>
      </w:r>
      <w:r w:rsidRPr="00EC0A2A">
        <w:rPr>
          <w:rFonts w:cs="Calibri"/>
          <w:color w:val="002060"/>
          <w:kern w:val="0"/>
          <w:sz w:val="22"/>
          <w:szCs w:val="22"/>
          <w:lang w:val="es" w:eastAsia="es-PE"/>
          <w14:ligatures w14:val="none"/>
        </w:rPr>
        <w:t xml:space="preserve">: </w:t>
      </w:r>
      <w:r w:rsidRPr="00EC0A2A">
        <w:rPr>
          <w:rFonts w:cs="Calibri"/>
          <w:bCs/>
          <w:color w:val="002060"/>
          <w:sz w:val="22"/>
          <w:szCs w:val="22"/>
        </w:rPr>
        <w:t>10% incluido IGV de los servicios.</w:t>
      </w:r>
    </w:p>
    <w:p w14:paraId="601FDD71" w14:textId="77777777" w:rsidR="00405ACD" w:rsidRPr="00EC0A2A" w:rsidRDefault="00405ACD" w:rsidP="00405ACD">
      <w:pPr>
        <w:pStyle w:val="Sinespaciado"/>
        <w:numPr>
          <w:ilvl w:val="0"/>
          <w:numId w:val="8"/>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Incentivo</w:t>
      </w:r>
      <w:r w:rsidRPr="00EC0A2A">
        <w:rPr>
          <w:rFonts w:cs="Calibri"/>
          <w:color w:val="002060"/>
          <w:kern w:val="0"/>
          <w:sz w:val="22"/>
          <w:szCs w:val="22"/>
          <w:lang w:val="es" w:eastAsia="es-PE"/>
          <w14:ligatures w14:val="none"/>
        </w:rPr>
        <w:t>: USD 10 por pasajero adulto.</w:t>
      </w:r>
      <w:r w:rsidRPr="00EC0A2A">
        <w:rPr>
          <w:rFonts w:cs="Calibri"/>
          <w:i/>
          <w:iCs/>
          <w:color w:val="002060"/>
          <w:kern w:val="0"/>
          <w:sz w:val="22"/>
          <w:szCs w:val="22"/>
          <w:lang w:val="es" w:eastAsia="es-PE"/>
          <w14:ligatures w14:val="none"/>
        </w:rPr>
        <w:t xml:space="preserve"> Pagos de incentivos se realizan los viernes, coordinando con Administración de lunes a jueves. Tras 3 meses del cierre de venta, el derecho a cobro caduca sin reclamos.</w:t>
      </w:r>
    </w:p>
    <w:p w14:paraId="3F650BBF" w14:textId="6C3D7CB4" w:rsidR="00405ACD" w:rsidRPr="00405ACD" w:rsidRDefault="00405ACD" w:rsidP="00405ACD">
      <w:pPr>
        <w:pStyle w:val="Sinespaciado"/>
        <w:numPr>
          <w:ilvl w:val="0"/>
          <w:numId w:val="8"/>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Código del programa: 00</w:t>
      </w:r>
      <w:r w:rsidR="00E32ED4">
        <w:rPr>
          <w:rFonts w:cs="Calibri"/>
          <w:color w:val="002060"/>
          <w:kern w:val="0"/>
          <w:sz w:val="22"/>
          <w:szCs w:val="22"/>
          <w:lang w:val="es" w:eastAsia="es-PE"/>
          <w14:ligatures w14:val="none"/>
        </w:rPr>
        <w:t>2</w:t>
      </w:r>
    </w:p>
    <w:p w14:paraId="22806904" w14:textId="77777777" w:rsidR="00405ACD" w:rsidRPr="00EC0A2A" w:rsidRDefault="00405ACD" w:rsidP="00405ACD">
      <w:pPr>
        <w:pStyle w:val="Sinespaciado"/>
        <w:numPr>
          <w:ilvl w:val="0"/>
          <w:numId w:val="8"/>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Los programas están cotizados en servicios Regulares</w:t>
      </w:r>
    </w:p>
    <w:p w14:paraId="334994FF" w14:textId="771868FF" w:rsidR="00405ACD" w:rsidRPr="00EC0A2A" w:rsidRDefault="00405ACD" w:rsidP="00405ACD">
      <w:pPr>
        <w:pStyle w:val="Sinespaciado"/>
        <w:numPr>
          <w:ilvl w:val="0"/>
          <w:numId w:val="8"/>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 xml:space="preserve">Tarifas cotizadas por persona en dólares americanos con base en mínimo 2 personas viajando juntos, para pasajeros viajando solos aplica Suplemento de USD </w:t>
      </w:r>
      <w:r w:rsidR="00E32ED4">
        <w:rPr>
          <w:rFonts w:cs="Calibri"/>
          <w:color w:val="002060"/>
          <w:kern w:val="0"/>
          <w:sz w:val="22"/>
          <w:szCs w:val="22"/>
          <w:lang w:val="es" w:eastAsia="es-PE"/>
          <w14:ligatures w14:val="none"/>
        </w:rPr>
        <w:t>3</w:t>
      </w:r>
      <w:r w:rsidR="00D5106D">
        <w:rPr>
          <w:rFonts w:cs="Calibri"/>
          <w:color w:val="002060"/>
          <w:kern w:val="0"/>
          <w:sz w:val="22"/>
          <w:szCs w:val="22"/>
          <w:lang w:val="es" w:eastAsia="es-PE"/>
          <w14:ligatures w14:val="none"/>
        </w:rPr>
        <w:t>5</w:t>
      </w:r>
      <w:r w:rsidRPr="00EC0A2A">
        <w:rPr>
          <w:rFonts w:cs="Calibri"/>
          <w:color w:val="002060"/>
          <w:kern w:val="0"/>
          <w:sz w:val="22"/>
          <w:szCs w:val="22"/>
          <w:lang w:val="es" w:eastAsia="es-PE"/>
          <w14:ligatures w14:val="none"/>
        </w:rPr>
        <w:t>9.00</w:t>
      </w:r>
      <w:r w:rsidR="00E32ED4">
        <w:rPr>
          <w:rFonts w:cs="Calibri"/>
          <w:color w:val="002060"/>
          <w:kern w:val="0"/>
          <w:sz w:val="22"/>
          <w:szCs w:val="22"/>
          <w:lang w:val="es" w:eastAsia="es-PE"/>
          <w14:ligatures w14:val="none"/>
        </w:rPr>
        <w:t xml:space="preserve"> en categorías 3*, 4*, 5* y USD </w:t>
      </w:r>
      <w:r w:rsidR="00D5106D">
        <w:rPr>
          <w:rFonts w:cs="Calibri"/>
          <w:color w:val="002060"/>
          <w:kern w:val="0"/>
          <w:sz w:val="22"/>
          <w:szCs w:val="22"/>
          <w:lang w:val="es" w:eastAsia="es-PE"/>
          <w14:ligatures w14:val="none"/>
        </w:rPr>
        <w:t>42</w:t>
      </w:r>
      <w:r w:rsidR="00E32ED4">
        <w:rPr>
          <w:rFonts w:cs="Calibri"/>
          <w:color w:val="002060"/>
          <w:kern w:val="0"/>
          <w:sz w:val="22"/>
          <w:szCs w:val="22"/>
          <w:lang w:val="es" w:eastAsia="es-PE"/>
          <w14:ligatures w14:val="none"/>
        </w:rPr>
        <w:t>9.00 en categoría Luxury.</w:t>
      </w:r>
    </w:p>
    <w:p w14:paraId="27A9C722" w14:textId="77777777" w:rsidR="00E32ED4" w:rsidRDefault="00405ACD" w:rsidP="00E32ED4">
      <w:pPr>
        <w:pStyle w:val="Sinespaciado"/>
        <w:numPr>
          <w:ilvl w:val="0"/>
          <w:numId w:val="8"/>
        </w:numPr>
        <w:pBdr>
          <w:top w:val="nil"/>
          <w:left w:val="nil"/>
          <w:bottom w:val="nil"/>
          <w:right w:val="nil"/>
          <w:between w:val="nil"/>
        </w:pBdr>
        <w:ind w:left="284" w:right="-24" w:hanging="294"/>
        <w:jc w:val="both"/>
        <w:rPr>
          <w:rFonts w:cs="Calibri"/>
          <w:b/>
          <w:bCs/>
          <w:color w:val="EE0000"/>
          <w:kern w:val="0"/>
          <w:sz w:val="22"/>
          <w:szCs w:val="22"/>
          <w:lang w:val="es" w:eastAsia="es-PE"/>
          <w14:ligatures w14:val="none"/>
        </w:rPr>
      </w:pPr>
      <w:r w:rsidRPr="00EC0A2A">
        <w:rPr>
          <w:rFonts w:cs="Calibri"/>
          <w:b/>
          <w:bCs/>
          <w:color w:val="EE0000"/>
          <w:kern w:val="0"/>
          <w:sz w:val="22"/>
          <w:szCs w:val="22"/>
          <w:lang w:val="es" w:eastAsia="es-PE"/>
          <w14:ligatures w14:val="none"/>
        </w:rPr>
        <w:t>Vigencia del programa hasta 15DIC’26.</w:t>
      </w:r>
    </w:p>
    <w:p w14:paraId="44E74F90" w14:textId="77777777" w:rsidR="00E32ED4" w:rsidRDefault="00E32ED4" w:rsidP="00E32ED4">
      <w:pPr>
        <w:pStyle w:val="Sinespaciado"/>
        <w:numPr>
          <w:ilvl w:val="0"/>
          <w:numId w:val="8"/>
        </w:numPr>
        <w:pBdr>
          <w:top w:val="nil"/>
          <w:left w:val="nil"/>
          <w:bottom w:val="nil"/>
          <w:right w:val="nil"/>
          <w:between w:val="nil"/>
        </w:pBdr>
        <w:ind w:left="284" w:right="-24" w:hanging="294"/>
        <w:jc w:val="both"/>
        <w:rPr>
          <w:rFonts w:cs="Calibri"/>
          <w:b/>
          <w:bCs/>
          <w:color w:val="EE0000"/>
          <w:kern w:val="0"/>
          <w:sz w:val="22"/>
          <w:szCs w:val="22"/>
          <w:lang w:val="es" w:eastAsia="es-PE"/>
          <w14:ligatures w14:val="none"/>
        </w:rPr>
      </w:pPr>
      <w:r w:rsidRPr="00E32ED4">
        <w:rPr>
          <w:rFonts w:cs="Calibri"/>
          <w:color w:val="002060"/>
          <w:kern w:val="0"/>
          <w:sz w:val="22"/>
          <w:szCs w:val="22"/>
          <w:lang w:val="es" w:eastAsia="es-PE"/>
          <w14:ligatures w14:val="none"/>
        </w:rPr>
        <w:t>Medellín es una ciudad de muchos eventos a nivel nacional e internacional, algunos con fechas definidas y otros que se irán incluyendo una vez establecidos, por tanto, siempre es indispensable consultar con su asesor la validez de las tarifas y disponibilidad según fechas.</w:t>
      </w:r>
    </w:p>
    <w:p w14:paraId="2A1A65EA" w14:textId="77777777" w:rsidR="00E32ED4" w:rsidRDefault="00E32ED4" w:rsidP="00E32ED4">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r w:rsidRPr="00E32ED4">
        <w:rPr>
          <w:rFonts w:cs="Calibri"/>
          <w:color w:val="002060"/>
          <w:kern w:val="0"/>
          <w:sz w:val="22"/>
          <w:szCs w:val="22"/>
          <w:lang w:val="es" w:eastAsia="es-PE"/>
          <w14:ligatures w14:val="none"/>
        </w:rPr>
        <w:t>Dentro de los eventos con fechas establecidas tenemos los siguientes donde se aplicará tarifa de ALTA TEMPORADA:</w:t>
      </w:r>
    </w:p>
    <w:p w14:paraId="089B5AC6" w14:textId="77777777" w:rsidR="00E32ED4" w:rsidRPr="00E32ED4" w:rsidRDefault="00E32ED4" w:rsidP="00E32ED4">
      <w:pPr>
        <w:pStyle w:val="Sinespaciado"/>
        <w:numPr>
          <w:ilvl w:val="0"/>
          <w:numId w:val="10"/>
        </w:numPr>
        <w:pBdr>
          <w:top w:val="nil"/>
          <w:left w:val="nil"/>
          <w:bottom w:val="nil"/>
          <w:right w:val="nil"/>
          <w:between w:val="nil"/>
        </w:pBdr>
        <w:ind w:left="851" w:right="-24" w:hanging="295"/>
        <w:jc w:val="both"/>
        <w:rPr>
          <w:rFonts w:cs="Calibri"/>
          <w:color w:val="002060"/>
          <w:kern w:val="0"/>
          <w:sz w:val="22"/>
          <w:szCs w:val="22"/>
          <w:lang w:val="es" w:eastAsia="es-PE"/>
          <w14:ligatures w14:val="none"/>
        </w:rPr>
      </w:pPr>
      <w:r w:rsidRPr="00E32ED4">
        <w:rPr>
          <w:rFonts w:cs="Calibri"/>
          <w:color w:val="002060"/>
          <w:kern w:val="0"/>
          <w:sz w:val="22"/>
          <w:szCs w:val="22"/>
          <w:lang w:val="es" w:eastAsia="es-PE"/>
          <w14:ligatures w14:val="none"/>
        </w:rPr>
        <w:t>Colombiatex: 27/01/2026 - 29/01/2026</w:t>
      </w:r>
    </w:p>
    <w:p w14:paraId="43C84C15" w14:textId="77777777" w:rsidR="00E32ED4" w:rsidRPr="00E32ED4" w:rsidRDefault="00E32ED4" w:rsidP="00E32ED4">
      <w:pPr>
        <w:pStyle w:val="Sinespaciado"/>
        <w:numPr>
          <w:ilvl w:val="0"/>
          <w:numId w:val="10"/>
        </w:numPr>
        <w:pBdr>
          <w:top w:val="nil"/>
          <w:left w:val="nil"/>
          <w:bottom w:val="nil"/>
          <w:right w:val="nil"/>
          <w:between w:val="nil"/>
        </w:pBdr>
        <w:ind w:left="851" w:right="-24" w:hanging="295"/>
        <w:jc w:val="both"/>
        <w:rPr>
          <w:rFonts w:cs="Calibri"/>
          <w:color w:val="002060"/>
          <w:kern w:val="0"/>
          <w:sz w:val="22"/>
          <w:szCs w:val="22"/>
          <w:lang w:val="es" w:eastAsia="es-PE"/>
          <w14:ligatures w14:val="none"/>
        </w:rPr>
      </w:pPr>
      <w:r w:rsidRPr="00E32ED4">
        <w:rPr>
          <w:rFonts w:cs="Calibri"/>
          <w:color w:val="002060"/>
          <w:kern w:val="0"/>
          <w:sz w:val="22"/>
          <w:szCs w:val="22"/>
          <w:lang w:val="es" w:eastAsia="es-PE"/>
          <w14:ligatures w14:val="none"/>
        </w:rPr>
        <w:t>Semana Santa: 27/03/2026 - 05/04/2026</w:t>
      </w:r>
    </w:p>
    <w:p w14:paraId="0E703922" w14:textId="77777777" w:rsidR="00E32ED4" w:rsidRPr="00E32ED4" w:rsidRDefault="00E32ED4" w:rsidP="00E32ED4">
      <w:pPr>
        <w:pStyle w:val="Sinespaciado"/>
        <w:numPr>
          <w:ilvl w:val="0"/>
          <w:numId w:val="10"/>
        </w:numPr>
        <w:pBdr>
          <w:top w:val="nil"/>
          <w:left w:val="nil"/>
          <w:bottom w:val="nil"/>
          <w:right w:val="nil"/>
          <w:between w:val="nil"/>
        </w:pBdr>
        <w:ind w:left="851" w:right="-24" w:hanging="295"/>
        <w:jc w:val="both"/>
        <w:rPr>
          <w:rFonts w:cs="Calibri"/>
          <w:color w:val="002060"/>
          <w:kern w:val="0"/>
          <w:sz w:val="22"/>
          <w:szCs w:val="22"/>
          <w:lang w:val="es" w:eastAsia="es-PE"/>
          <w14:ligatures w14:val="none"/>
        </w:rPr>
      </w:pPr>
      <w:r w:rsidRPr="00E32ED4">
        <w:rPr>
          <w:rFonts w:cs="Calibri"/>
          <w:color w:val="002060"/>
          <w:kern w:val="0"/>
          <w:sz w:val="22"/>
          <w:szCs w:val="22"/>
          <w:lang w:val="es" w:eastAsia="es-PE"/>
          <w14:ligatures w14:val="none"/>
        </w:rPr>
        <w:t>Colombiamoda: 25/07/2026 - 01/08/2026</w:t>
      </w:r>
    </w:p>
    <w:p w14:paraId="51C5A784" w14:textId="77777777" w:rsidR="00E32ED4" w:rsidRPr="00E32ED4" w:rsidRDefault="00E32ED4" w:rsidP="00E32ED4">
      <w:pPr>
        <w:pStyle w:val="Sinespaciado"/>
        <w:numPr>
          <w:ilvl w:val="0"/>
          <w:numId w:val="10"/>
        </w:numPr>
        <w:pBdr>
          <w:top w:val="nil"/>
          <w:left w:val="nil"/>
          <w:bottom w:val="nil"/>
          <w:right w:val="nil"/>
          <w:between w:val="nil"/>
        </w:pBdr>
        <w:ind w:left="851" w:right="-24" w:hanging="295"/>
        <w:jc w:val="both"/>
        <w:rPr>
          <w:rFonts w:cs="Calibri"/>
          <w:color w:val="002060"/>
          <w:kern w:val="0"/>
          <w:sz w:val="22"/>
          <w:szCs w:val="22"/>
          <w:lang w:val="es" w:eastAsia="es-PE"/>
          <w14:ligatures w14:val="none"/>
        </w:rPr>
      </w:pPr>
      <w:r w:rsidRPr="00E32ED4">
        <w:rPr>
          <w:rFonts w:cs="Calibri"/>
          <w:color w:val="002060"/>
          <w:kern w:val="0"/>
          <w:sz w:val="22"/>
          <w:szCs w:val="22"/>
          <w:lang w:val="es" w:eastAsia="es-PE"/>
          <w14:ligatures w14:val="none"/>
        </w:rPr>
        <w:t>Feria de Flores: 31/07/2026 - 10/08/2026</w:t>
      </w:r>
    </w:p>
    <w:p w14:paraId="4BB1F743" w14:textId="4E23E2EE" w:rsidR="00E32ED4" w:rsidRPr="00E32ED4" w:rsidRDefault="00E32ED4" w:rsidP="00E32ED4">
      <w:pPr>
        <w:pStyle w:val="Sinespaciado"/>
        <w:numPr>
          <w:ilvl w:val="0"/>
          <w:numId w:val="10"/>
        </w:numPr>
        <w:pBdr>
          <w:top w:val="nil"/>
          <w:left w:val="nil"/>
          <w:bottom w:val="nil"/>
          <w:right w:val="nil"/>
          <w:between w:val="nil"/>
        </w:pBdr>
        <w:ind w:left="851" w:right="-24" w:hanging="295"/>
        <w:jc w:val="both"/>
        <w:rPr>
          <w:rFonts w:cs="Calibri"/>
          <w:color w:val="002060"/>
          <w:kern w:val="0"/>
          <w:sz w:val="22"/>
          <w:szCs w:val="22"/>
          <w:lang w:val="es" w:eastAsia="es-PE"/>
          <w14:ligatures w14:val="none"/>
        </w:rPr>
      </w:pPr>
      <w:r w:rsidRPr="00E32ED4">
        <w:rPr>
          <w:rFonts w:cs="Calibri"/>
          <w:color w:val="002060"/>
          <w:kern w:val="0"/>
          <w:sz w:val="22"/>
          <w:szCs w:val="22"/>
          <w:lang w:val="es" w:eastAsia="es-PE"/>
          <w14:ligatures w14:val="none"/>
        </w:rPr>
        <w:t>Ferias y eventos (pendientes por confirmar)</w:t>
      </w:r>
    </w:p>
    <w:p w14:paraId="12E74B93" w14:textId="55603E1B" w:rsidR="00405ACD" w:rsidRDefault="00E32ED4" w:rsidP="00405ACD">
      <w:pPr>
        <w:pStyle w:val="Sinespaciado"/>
        <w:numPr>
          <w:ilvl w:val="0"/>
          <w:numId w:val="8"/>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Pr>
          <w:rFonts w:cs="Calibri"/>
          <w:color w:val="002060"/>
          <w:kern w:val="0"/>
          <w:sz w:val="22"/>
          <w:szCs w:val="22"/>
          <w:lang w:val="es" w:eastAsia="es-PE"/>
          <w14:ligatures w14:val="none"/>
        </w:rPr>
        <w:t>Adicional a las fechas de Temporada Alta arriba mencionadas, existen algunos hoteles que tendrán otras fechas de Alta Temporada</w:t>
      </w:r>
      <w:r w:rsidR="00405ACD" w:rsidRPr="00EC0A2A">
        <w:rPr>
          <w:rFonts w:cs="Calibri"/>
          <w:color w:val="002060"/>
          <w:kern w:val="0"/>
          <w:sz w:val="22"/>
          <w:szCs w:val="22"/>
          <w:lang w:val="es" w:eastAsia="es-PE"/>
          <w14:ligatures w14:val="none"/>
        </w:rPr>
        <w:t>:</w:t>
      </w:r>
    </w:p>
    <w:p w14:paraId="09D3E3DA" w14:textId="77777777" w:rsidR="00E32ED4" w:rsidRDefault="00E32ED4" w:rsidP="00E32ED4">
      <w:pPr>
        <w:pStyle w:val="Sinespaciado"/>
        <w:numPr>
          <w:ilvl w:val="0"/>
          <w:numId w:val="11"/>
        </w:numPr>
        <w:pBdr>
          <w:top w:val="nil"/>
          <w:left w:val="nil"/>
          <w:bottom w:val="nil"/>
          <w:right w:val="nil"/>
          <w:between w:val="nil"/>
        </w:pBdr>
        <w:ind w:left="851" w:right="-24" w:hanging="295"/>
        <w:jc w:val="both"/>
        <w:rPr>
          <w:rFonts w:cs="Calibri"/>
          <w:color w:val="002060"/>
          <w:kern w:val="0"/>
          <w:sz w:val="22"/>
          <w:szCs w:val="22"/>
          <w:lang w:val="es" w:eastAsia="es-PE"/>
          <w14:ligatures w14:val="none"/>
        </w:rPr>
      </w:pPr>
      <w:r w:rsidRPr="00E32ED4">
        <w:rPr>
          <w:rFonts w:cs="Calibri"/>
          <w:color w:val="002060"/>
          <w:kern w:val="0"/>
          <w:sz w:val="22"/>
          <w:szCs w:val="22"/>
          <w:lang w:val="es" w:eastAsia="es-PE"/>
          <w14:ligatures w14:val="none"/>
        </w:rPr>
        <w:t xml:space="preserve">Diez Hotel: </w:t>
      </w:r>
    </w:p>
    <w:p w14:paraId="0C2434BF"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Bad Bunny: 22/01/2026 - 25/01/2026</w:t>
      </w:r>
    </w:p>
    <w:p w14:paraId="79398BE6"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EDC Colombia 2026: (pendiente fechas)</w:t>
      </w:r>
    </w:p>
    <w:p w14:paraId="3C6E853E"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Fin de año: 24/12/2026 - 04/01/2027</w:t>
      </w:r>
    </w:p>
    <w:p w14:paraId="3AE12867" w14:textId="754A3F62" w:rsidR="00E32ED4" w:rsidRPr="00E32ED4" w:rsidRDefault="00E32ED4" w:rsidP="00E32ED4">
      <w:pPr>
        <w:pStyle w:val="Sinespaciado"/>
        <w:numPr>
          <w:ilvl w:val="0"/>
          <w:numId w:val="11"/>
        </w:numPr>
        <w:pBdr>
          <w:top w:val="nil"/>
          <w:left w:val="nil"/>
          <w:bottom w:val="nil"/>
          <w:right w:val="nil"/>
          <w:between w:val="nil"/>
        </w:pBdr>
        <w:ind w:left="851" w:right="-24" w:hanging="295"/>
        <w:jc w:val="both"/>
        <w:rPr>
          <w:rFonts w:cs="Calibri"/>
          <w:color w:val="002060"/>
          <w:kern w:val="0"/>
          <w:sz w:val="22"/>
          <w:szCs w:val="22"/>
          <w:lang w:val="es" w:eastAsia="es-PE"/>
          <w14:ligatures w14:val="none"/>
        </w:rPr>
      </w:pPr>
      <w:r w:rsidRPr="00E32ED4">
        <w:rPr>
          <w:rFonts w:cs="Calibri"/>
          <w:color w:val="002060"/>
          <w:kern w:val="0"/>
          <w:sz w:val="22"/>
          <w:szCs w:val="22"/>
          <w:lang w:val="es" w:eastAsia="es-PE"/>
          <w14:ligatures w14:val="none"/>
        </w:rPr>
        <w:t>El Cielo:</w:t>
      </w:r>
    </w:p>
    <w:p w14:paraId="6AD7D1DB"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Colombiatex: 25/01/2026 - 31/01/2026</w:t>
      </w:r>
    </w:p>
    <w:p w14:paraId="749AA19C" w14:textId="77777777" w:rsid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Semana de receso: 02/10/2026 - 10/10/2026</w:t>
      </w:r>
    </w:p>
    <w:p w14:paraId="3E7B8633" w14:textId="77777777" w:rsidR="00003928" w:rsidRDefault="00003928" w:rsidP="00003928">
      <w:pPr>
        <w:pStyle w:val="Sinespaciado"/>
        <w:pBdr>
          <w:top w:val="nil"/>
          <w:left w:val="nil"/>
          <w:bottom w:val="nil"/>
          <w:right w:val="nil"/>
          <w:between w:val="nil"/>
        </w:pBdr>
        <w:ind w:right="-24"/>
        <w:jc w:val="both"/>
        <w:rPr>
          <w:rFonts w:cs="Calibri"/>
          <w:kern w:val="0"/>
          <w:sz w:val="22"/>
          <w:szCs w:val="22"/>
          <w:lang w:val="es" w:eastAsia="es-PE"/>
          <w14:ligatures w14:val="none"/>
        </w:rPr>
      </w:pPr>
    </w:p>
    <w:p w14:paraId="36B7E8FF" w14:textId="77777777" w:rsidR="00003928" w:rsidRDefault="00003928" w:rsidP="00003928">
      <w:pPr>
        <w:pStyle w:val="Sinespaciado"/>
        <w:pBdr>
          <w:top w:val="nil"/>
          <w:left w:val="nil"/>
          <w:bottom w:val="nil"/>
          <w:right w:val="nil"/>
          <w:between w:val="nil"/>
        </w:pBdr>
        <w:ind w:right="-24"/>
        <w:jc w:val="both"/>
        <w:rPr>
          <w:rFonts w:cs="Calibri"/>
          <w:kern w:val="0"/>
          <w:sz w:val="22"/>
          <w:szCs w:val="22"/>
          <w:lang w:val="es" w:eastAsia="es-PE"/>
          <w14:ligatures w14:val="none"/>
        </w:rPr>
      </w:pPr>
    </w:p>
    <w:p w14:paraId="619D0153" w14:textId="77777777" w:rsidR="00003928" w:rsidRPr="00E32ED4" w:rsidRDefault="00003928" w:rsidP="00003928">
      <w:pPr>
        <w:pStyle w:val="Sinespaciado"/>
        <w:pBdr>
          <w:top w:val="nil"/>
          <w:left w:val="nil"/>
          <w:bottom w:val="nil"/>
          <w:right w:val="nil"/>
          <w:between w:val="nil"/>
        </w:pBdr>
        <w:ind w:right="-24"/>
        <w:jc w:val="both"/>
        <w:rPr>
          <w:rFonts w:cs="Calibri"/>
          <w:kern w:val="0"/>
          <w:sz w:val="22"/>
          <w:szCs w:val="22"/>
          <w:lang w:val="es" w:eastAsia="es-PE"/>
          <w14:ligatures w14:val="none"/>
        </w:rPr>
      </w:pPr>
    </w:p>
    <w:p w14:paraId="6B36E2F8" w14:textId="77777777" w:rsidR="00E32ED4" w:rsidRPr="00E32ED4" w:rsidRDefault="00E32ED4" w:rsidP="00E32ED4">
      <w:pPr>
        <w:pStyle w:val="Sinespaciado"/>
        <w:numPr>
          <w:ilvl w:val="0"/>
          <w:numId w:val="12"/>
        </w:numPr>
        <w:pBdr>
          <w:top w:val="nil"/>
          <w:left w:val="nil"/>
          <w:bottom w:val="nil"/>
          <w:right w:val="nil"/>
          <w:between w:val="nil"/>
        </w:pBdr>
        <w:ind w:left="851" w:right="-24" w:hanging="283"/>
        <w:jc w:val="both"/>
        <w:rPr>
          <w:rFonts w:cs="Calibri"/>
          <w:color w:val="002060"/>
          <w:kern w:val="0"/>
          <w:sz w:val="22"/>
          <w:szCs w:val="22"/>
          <w:lang w:val="es" w:eastAsia="es-PE"/>
          <w14:ligatures w14:val="none"/>
        </w:rPr>
      </w:pPr>
      <w:r w:rsidRPr="00E32ED4">
        <w:rPr>
          <w:rFonts w:cs="Calibri"/>
          <w:color w:val="002060"/>
          <w:kern w:val="0"/>
          <w:sz w:val="22"/>
          <w:szCs w:val="22"/>
          <w:lang w:val="es" w:eastAsia="es-PE"/>
          <w14:ligatures w14:val="none"/>
        </w:rPr>
        <w:t>Bh Poblado:</w:t>
      </w:r>
    </w:p>
    <w:p w14:paraId="33AE2354"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proofErr w:type="spellStart"/>
      <w:r w:rsidRPr="00E32ED4">
        <w:rPr>
          <w:rFonts w:cs="Calibri"/>
          <w:kern w:val="0"/>
          <w:sz w:val="22"/>
          <w:szCs w:val="22"/>
          <w:lang w:val="es" w:eastAsia="es-PE"/>
          <w14:ligatures w14:val="none"/>
        </w:rPr>
        <w:t>Expocamacol</w:t>
      </w:r>
      <w:proofErr w:type="spellEnd"/>
      <w:r w:rsidRPr="00E32ED4">
        <w:rPr>
          <w:rFonts w:cs="Calibri"/>
          <w:kern w:val="0"/>
          <w:sz w:val="22"/>
          <w:szCs w:val="22"/>
          <w:lang w:val="es" w:eastAsia="es-PE"/>
          <w14:ligatures w14:val="none"/>
        </w:rPr>
        <w:t>: 26/08/2026 - 29/08/2026</w:t>
      </w:r>
    </w:p>
    <w:p w14:paraId="3A8E2243"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Semana de receso: 05/10/2026 - 09/10/2026</w:t>
      </w:r>
    </w:p>
    <w:p w14:paraId="79C52885"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Fin de año: 26/12/2026 - 31/12/2026</w:t>
      </w:r>
    </w:p>
    <w:p w14:paraId="1BB081C3"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Reyes: 01/01/2027 - 12/01/2027</w:t>
      </w:r>
    </w:p>
    <w:p w14:paraId="5D6ECAAA" w14:textId="77777777" w:rsidR="00E32ED4" w:rsidRPr="00E32ED4" w:rsidRDefault="00E32ED4" w:rsidP="00E32ED4">
      <w:pPr>
        <w:pStyle w:val="Sinespaciado"/>
        <w:numPr>
          <w:ilvl w:val="0"/>
          <w:numId w:val="12"/>
        </w:numPr>
        <w:pBdr>
          <w:top w:val="nil"/>
          <w:left w:val="nil"/>
          <w:bottom w:val="nil"/>
          <w:right w:val="nil"/>
          <w:between w:val="nil"/>
        </w:pBdr>
        <w:ind w:left="851" w:right="-24" w:hanging="283"/>
        <w:jc w:val="both"/>
        <w:rPr>
          <w:rFonts w:cs="Calibri"/>
          <w:color w:val="002060"/>
          <w:kern w:val="0"/>
          <w:sz w:val="22"/>
          <w:szCs w:val="22"/>
          <w:lang w:val="es" w:eastAsia="es-PE"/>
          <w14:ligatures w14:val="none"/>
        </w:rPr>
      </w:pPr>
      <w:r w:rsidRPr="00E32ED4">
        <w:rPr>
          <w:rFonts w:cs="Calibri"/>
          <w:color w:val="002060"/>
          <w:kern w:val="0"/>
          <w:sz w:val="22"/>
          <w:szCs w:val="22"/>
          <w:lang w:val="es" w:eastAsia="es-PE"/>
          <w14:ligatures w14:val="none"/>
        </w:rPr>
        <w:t>Poblado Plaza y Alejandría:</w:t>
      </w:r>
    </w:p>
    <w:p w14:paraId="7E61B7C4"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Bad Bunny: 23/01/2026 - 26/01/2026</w:t>
      </w:r>
    </w:p>
    <w:p w14:paraId="05D3DC82" w14:textId="77777777" w:rsidR="00E32ED4" w:rsidRPr="00E32ED4" w:rsidRDefault="00E32ED4" w:rsidP="00E32ED4">
      <w:pPr>
        <w:pStyle w:val="Sinespaciado"/>
        <w:numPr>
          <w:ilvl w:val="0"/>
          <w:numId w:val="12"/>
        </w:numPr>
        <w:pBdr>
          <w:top w:val="nil"/>
          <w:left w:val="nil"/>
          <w:bottom w:val="nil"/>
          <w:right w:val="nil"/>
          <w:between w:val="nil"/>
        </w:pBdr>
        <w:ind w:left="851" w:right="-24" w:hanging="283"/>
        <w:jc w:val="both"/>
        <w:rPr>
          <w:rFonts w:cs="Calibri"/>
          <w:color w:val="002060"/>
          <w:kern w:val="0"/>
          <w:sz w:val="22"/>
          <w:szCs w:val="22"/>
          <w:lang w:val="es" w:eastAsia="es-PE"/>
          <w14:ligatures w14:val="none"/>
        </w:rPr>
      </w:pPr>
      <w:r w:rsidRPr="00E32ED4">
        <w:rPr>
          <w:rFonts w:cs="Calibri"/>
          <w:color w:val="002060"/>
          <w:kern w:val="0"/>
          <w:sz w:val="22"/>
          <w:szCs w:val="22"/>
          <w:lang w:val="es" w:eastAsia="es-PE"/>
          <w14:ligatures w14:val="none"/>
        </w:rPr>
        <w:t>Vivre:</w:t>
      </w:r>
    </w:p>
    <w:p w14:paraId="2BBF15E9"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Bad Bunny: 22/01/2026 - 25/01/2026</w:t>
      </w:r>
    </w:p>
    <w:p w14:paraId="5CB84557"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proofErr w:type="spellStart"/>
      <w:r w:rsidRPr="00E32ED4">
        <w:rPr>
          <w:rFonts w:cs="Calibri"/>
          <w:kern w:val="0"/>
          <w:sz w:val="22"/>
          <w:szCs w:val="22"/>
          <w:lang w:val="es" w:eastAsia="es-PE"/>
          <w14:ligatures w14:val="none"/>
        </w:rPr>
        <w:t>Expocamacol</w:t>
      </w:r>
      <w:proofErr w:type="spellEnd"/>
      <w:r w:rsidRPr="00E32ED4">
        <w:rPr>
          <w:rFonts w:cs="Calibri"/>
          <w:kern w:val="0"/>
          <w:sz w:val="22"/>
          <w:szCs w:val="22"/>
          <w:lang w:val="es" w:eastAsia="es-PE"/>
          <w14:ligatures w14:val="none"/>
        </w:rPr>
        <w:t>: 26/08/2026 - 29/08/2026</w:t>
      </w:r>
    </w:p>
    <w:p w14:paraId="4182D9F0" w14:textId="77777777" w:rsidR="00E32ED4" w:rsidRPr="00E32ED4" w:rsidRDefault="00E32ED4" w:rsidP="00E32ED4">
      <w:pPr>
        <w:pStyle w:val="Sinespaciado"/>
        <w:numPr>
          <w:ilvl w:val="0"/>
          <w:numId w:val="12"/>
        </w:numPr>
        <w:pBdr>
          <w:top w:val="nil"/>
          <w:left w:val="nil"/>
          <w:bottom w:val="nil"/>
          <w:right w:val="nil"/>
          <w:between w:val="nil"/>
        </w:pBdr>
        <w:ind w:left="851" w:right="-24" w:hanging="283"/>
        <w:jc w:val="both"/>
        <w:rPr>
          <w:rFonts w:cs="Calibri"/>
          <w:color w:val="002060"/>
          <w:kern w:val="0"/>
          <w:sz w:val="22"/>
          <w:szCs w:val="22"/>
          <w:lang w:val="es" w:eastAsia="es-PE"/>
          <w14:ligatures w14:val="none"/>
        </w:rPr>
      </w:pPr>
      <w:r w:rsidRPr="00E32ED4">
        <w:rPr>
          <w:rFonts w:cs="Calibri"/>
          <w:color w:val="002060"/>
          <w:kern w:val="0"/>
          <w:sz w:val="22"/>
          <w:szCs w:val="22"/>
          <w:lang w:val="es" w:eastAsia="es-PE"/>
          <w14:ligatures w14:val="none"/>
        </w:rPr>
        <w:t>Park 10:</w:t>
      </w:r>
    </w:p>
    <w:p w14:paraId="53EFAF2B"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Congreso Mundial CG 2026 pendiente de confirmación</w:t>
      </w:r>
    </w:p>
    <w:p w14:paraId="2D1FDC70"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Freedom Medellín 6 al 8 febrero</w:t>
      </w:r>
    </w:p>
    <w:p w14:paraId="3A588A08"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Tomorrowland CORE 20 y 21 febrero 2026</w:t>
      </w:r>
    </w:p>
    <w:p w14:paraId="3C1F4811" w14:textId="5E982A9F" w:rsidR="00E32ED4" w:rsidRPr="00E32ED4"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Expo Fitness 20 al 22 febrero</w:t>
      </w:r>
    </w:p>
    <w:p w14:paraId="27CE4E6F"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La Solar pendiente de confirmación</w:t>
      </w:r>
    </w:p>
    <w:p w14:paraId="30A3B026"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Feria de las 2 Ruedas 21 al 24 mayo</w:t>
      </w:r>
    </w:p>
    <w:p w14:paraId="12A961A6"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proofErr w:type="spellStart"/>
      <w:r w:rsidRPr="00E32ED4">
        <w:rPr>
          <w:rFonts w:cs="Calibri"/>
          <w:kern w:val="0"/>
          <w:sz w:val="22"/>
          <w:szCs w:val="22"/>
          <w:lang w:val="es" w:eastAsia="es-PE"/>
          <w14:ligatures w14:val="none"/>
        </w:rPr>
        <w:t>Innovation</w:t>
      </w:r>
      <w:proofErr w:type="spellEnd"/>
      <w:r w:rsidRPr="00E32ED4">
        <w:rPr>
          <w:rFonts w:cs="Calibri"/>
          <w:kern w:val="0"/>
          <w:sz w:val="22"/>
          <w:szCs w:val="22"/>
          <w:lang w:val="es" w:eastAsia="es-PE"/>
          <w14:ligatures w14:val="none"/>
        </w:rPr>
        <w:t xml:space="preserve"> Land Summit 22 y 23 mayo pendiente confirmación</w:t>
      </w:r>
    </w:p>
    <w:p w14:paraId="0713C77E"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Expo belleza 11 al 14 de junio</w:t>
      </w:r>
    </w:p>
    <w:p w14:paraId="1CD8EA5E"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Vacaciones 20 junio al 13 julio</w:t>
      </w:r>
    </w:p>
    <w:p w14:paraId="48A3D776"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 xml:space="preserve">Feria </w:t>
      </w:r>
      <w:proofErr w:type="spellStart"/>
      <w:r w:rsidRPr="00E32ED4">
        <w:rPr>
          <w:rFonts w:cs="Calibri"/>
          <w:kern w:val="0"/>
          <w:sz w:val="22"/>
          <w:szCs w:val="22"/>
          <w:lang w:val="es" w:eastAsia="es-PE"/>
          <w14:ligatures w14:val="none"/>
        </w:rPr>
        <w:t>Efixx</w:t>
      </w:r>
      <w:proofErr w:type="spellEnd"/>
      <w:r w:rsidRPr="00E32ED4">
        <w:rPr>
          <w:rFonts w:cs="Calibri"/>
          <w:kern w:val="0"/>
          <w:sz w:val="22"/>
          <w:szCs w:val="22"/>
          <w:lang w:val="es" w:eastAsia="es-PE"/>
          <w14:ligatures w14:val="none"/>
        </w:rPr>
        <w:t xml:space="preserve"> 16 al 18 octubre pendiente confirmación</w:t>
      </w:r>
    </w:p>
    <w:p w14:paraId="508DB65D"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Maratón Medellín 5 y 6 septiembre</w:t>
      </w:r>
    </w:p>
    <w:p w14:paraId="6799E839"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Receso de vacaciones 03 al 13 octubre</w:t>
      </w:r>
    </w:p>
    <w:p w14:paraId="166EB5C4"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Conexión Summit pendiente confirmación</w:t>
      </w:r>
    </w:p>
    <w:p w14:paraId="303FD8A0"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Congreso Iberoamericano de Destinos Turísticos Inteligentes pendiente confirmación</w:t>
      </w:r>
    </w:p>
    <w:p w14:paraId="1C66435A" w14:textId="77777777" w:rsidR="00E32ED4" w:rsidRPr="00E32ED4" w:rsidRDefault="00E32ED4" w:rsidP="00E32ED4">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E32ED4">
        <w:rPr>
          <w:rFonts w:cs="Calibri"/>
          <w:kern w:val="0"/>
          <w:sz w:val="22"/>
          <w:szCs w:val="22"/>
          <w:lang w:val="es" w:eastAsia="es-PE"/>
          <w14:ligatures w14:val="none"/>
        </w:rPr>
        <w:t>FISE: 11 al 13 de noviembre pendiente confirmación</w:t>
      </w:r>
    </w:p>
    <w:p w14:paraId="1A328347" w14:textId="77777777" w:rsidR="00E32ED4" w:rsidRPr="00E32ED4" w:rsidRDefault="00E32ED4" w:rsidP="00E32ED4">
      <w:pPr>
        <w:pStyle w:val="Sinespaciado"/>
        <w:numPr>
          <w:ilvl w:val="0"/>
          <w:numId w:val="12"/>
        </w:numPr>
        <w:pBdr>
          <w:top w:val="nil"/>
          <w:left w:val="nil"/>
          <w:bottom w:val="nil"/>
          <w:right w:val="nil"/>
          <w:between w:val="nil"/>
        </w:pBdr>
        <w:ind w:left="851" w:right="-24" w:hanging="283"/>
        <w:jc w:val="both"/>
        <w:rPr>
          <w:rFonts w:cs="Calibri"/>
          <w:color w:val="002060"/>
          <w:kern w:val="0"/>
          <w:sz w:val="22"/>
          <w:szCs w:val="22"/>
          <w:lang w:val="es" w:eastAsia="es-PE"/>
          <w14:ligatures w14:val="none"/>
        </w:rPr>
      </w:pPr>
      <w:r w:rsidRPr="00E32ED4">
        <w:rPr>
          <w:rFonts w:cs="Calibri"/>
          <w:color w:val="002060"/>
          <w:kern w:val="0"/>
          <w:sz w:val="22"/>
          <w:szCs w:val="22"/>
          <w:lang w:val="es" w:eastAsia="es-PE"/>
          <w14:ligatures w14:val="none"/>
        </w:rPr>
        <w:t>Quinta Ladera:</w:t>
      </w:r>
    </w:p>
    <w:p w14:paraId="1EE2FB62"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01/01/2026 - 31/03/2026</w:t>
      </w:r>
    </w:p>
    <w:p w14:paraId="04D2A81C"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01/07/2026 - 31/08/2026</w:t>
      </w:r>
    </w:p>
    <w:p w14:paraId="2087F4EB"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01/11/2026 - 31/12/2026</w:t>
      </w:r>
    </w:p>
    <w:p w14:paraId="1ACB9E6F"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 xml:space="preserve">MED Estadio, MED La Palma y MED La 33: </w:t>
      </w:r>
    </w:p>
    <w:p w14:paraId="1089D19B"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01/01/2026 - 15/01/2026</w:t>
      </w:r>
    </w:p>
    <w:p w14:paraId="123AF384"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Colombia tex (27/01/2026 - 29/01/2026)</w:t>
      </w:r>
    </w:p>
    <w:p w14:paraId="7A9CB803" w14:textId="44B8A41C"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Concierto Bad Bunny (22/01/2026 - 25/01/2026)</w:t>
      </w:r>
    </w:p>
    <w:p w14:paraId="694C399B" w14:textId="430DC864"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Colombia moda (28/07/2026 -30/07/2026)</w:t>
      </w:r>
    </w:p>
    <w:p w14:paraId="2C4AEC84" w14:textId="02CD8B35"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Feria de flores (03/08/2026 - 15/08/2026)</w:t>
      </w:r>
    </w:p>
    <w:p w14:paraId="51604B6F" w14:textId="226232CB"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Semana de receso (01/10/2026 - 15/10/2026)</w:t>
      </w:r>
    </w:p>
    <w:p w14:paraId="763AC61A" w14:textId="2C43549D"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01/12/2026 - 18/12/2026 y 28/12/2026 - 31/12/2026</w:t>
      </w:r>
    </w:p>
    <w:p w14:paraId="47CEB90C" w14:textId="2E11E4BA"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Conciertos de ciudad que se programen durante el año</w:t>
      </w:r>
    </w:p>
    <w:p w14:paraId="609DE6E3" w14:textId="77777777" w:rsidR="00E32ED4" w:rsidRPr="00E32ED4" w:rsidRDefault="00E32ED4" w:rsidP="00E32ED4">
      <w:pPr>
        <w:pStyle w:val="Sinespaciado"/>
        <w:numPr>
          <w:ilvl w:val="0"/>
          <w:numId w:val="12"/>
        </w:numPr>
        <w:pBdr>
          <w:top w:val="nil"/>
          <w:left w:val="nil"/>
          <w:bottom w:val="nil"/>
          <w:right w:val="nil"/>
          <w:between w:val="nil"/>
        </w:pBdr>
        <w:ind w:left="851" w:right="-24" w:hanging="283"/>
        <w:jc w:val="both"/>
        <w:rPr>
          <w:rFonts w:cs="Calibri"/>
          <w:color w:val="002060"/>
          <w:kern w:val="0"/>
          <w:sz w:val="22"/>
          <w:szCs w:val="22"/>
          <w:lang w:val="es" w:eastAsia="es-PE"/>
          <w14:ligatures w14:val="none"/>
        </w:rPr>
      </w:pPr>
      <w:r w:rsidRPr="00E32ED4">
        <w:rPr>
          <w:rFonts w:cs="Calibri"/>
          <w:color w:val="002060"/>
          <w:kern w:val="0"/>
          <w:sz w:val="22"/>
          <w:szCs w:val="22"/>
          <w:lang w:val="es" w:eastAsia="es-PE"/>
          <w14:ligatures w14:val="none"/>
        </w:rPr>
        <w:t>Café Hotel:</w:t>
      </w:r>
    </w:p>
    <w:p w14:paraId="24AF7107"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23/01/2026 - 25/01/2026</w:t>
      </w:r>
    </w:p>
    <w:p w14:paraId="798FD5DB"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27/01/2026 - 29/01/2026</w:t>
      </w:r>
    </w:p>
    <w:p w14:paraId="1E0C3B3B"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06/02/2026 - 08/02/2026</w:t>
      </w:r>
    </w:p>
    <w:p w14:paraId="564905E6"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20/02/2026 - 22/02/2026</w:t>
      </w:r>
    </w:p>
    <w:p w14:paraId="4A741CA0"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27/03/2026 - 06/04/2026</w:t>
      </w:r>
    </w:p>
    <w:p w14:paraId="637AF852"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16/04/2026 - 17/04/2026</w:t>
      </w:r>
    </w:p>
    <w:p w14:paraId="7F954597"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10/06/2026 - 14/06/2026</w:t>
      </w:r>
    </w:p>
    <w:p w14:paraId="1C9BAFF6"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22/06/2026 - 12/07/2026</w:t>
      </w:r>
    </w:p>
    <w:p w14:paraId="1BBA3ED2"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28/07/2026 - 30/07/2026</w:t>
      </w:r>
    </w:p>
    <w:p w14:paraId="5308B895"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01/08/2026 - 10/08/2026</w:t>
      </w:r>
    </w:p>
    <w:p w14:paraId="109E121C" w14:textId="77777777" w:rsidR="00E32ED4"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26/08/2026 - 29/08/2026</w:t>
      </w:r>
    </w:p>
    <w:p w14:paraId="5CDD155B" w14:textId="77777777" w:rsidR="00003928" w:rsidRDefault="00003928"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p>
    <w:p w14:paraId="2ED417A9" w14:textId="77777777" w:rsidR="00003928" w:rsidRPr="00003928" w:rsidRDefault="00003928"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p>
    <w:p w14:paraId="1B2977D1"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06/10/2026 - 12/10/2026</w:t>
      </w:r>
    </w:p>
    <w:p w14:paraId="20E656E2"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16/10/2026 - 18/10/2026</w:t>
      </w:r>
    </w:p>
    <w:p w14:paraId="3F9FDA4B" w14:textId="77777777" w:rsidR="00E32ED4" w:rsidRPr="00E32ED4" w:rsidRDefault="00E32ED4" w:rsidP="00E32ED4">
      <w:pPr>
        <w:pStyle w:val="Sinespaciado"/>
        <w:numPr>
          <w:ilvl w:val="0"/>
          <w:numId w:val="12"/>
        </w:numPr>
        <w:pBdr>
          <w:top w:val="nil"/>
          <w:left w:val="nil"/>
          <w:bottom w:val="nil"/>
          <w:right w:val="nil"/>
          <w:between w:val="nil"/>
        </w:pBdr>
        <w:ind w:left="851" w:right="-24" w:hanging="283"/>
        <w:jc w:val="both"/>
        <w:rPr>
          <w:rFonts w:cs="Calibri"/>
          <w:color w:val="002060"/>
          <w:kern w:val="0"/>
          <w:sz w:val="22"/>
          <w:szCs w:val="22"/>
          <w:lang w:val="es" w:eastAsia="es-PE"/>
          <w14:ligatures w14:val="none"/>
        </w:rPr>
      </w:pPr>
      <w:r w:rsidRPr="00E32ED4">
        <w:rPr>
          <w:rFonts w:cs="Calibri"/>
          <w:color w:val="002060"/>
          <w:kern w:val="0"/>
          <w:sz w:val="22"/>
          <w:szCs w:val="22"/>
          <w:lang w:val="es" w:eastAsia="es-PE"/>
          <w14:ligatures w14:val="none"/>
        </w:rPr>
        <w:t>Four Points by Sheraton:</w:t>
      </w:r>
    </w:p>
    <w:p w14:paraId="72863FF1"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Colombiatex: 26 al 30 de enero</w:t>
      </w:r>
    </w:p>
    <w:p w14:paraId="234FF272"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Bad Bunny: 22 al 25 de enero</w:t>
      </w:r>
    </w:p>
    <w:p w14:paraId="4D14B67C"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Freedom: 6 al 9 de febrero</w:t>
      </w:r>
    </w:p>
    <w:p w14:paraId="2EA9A04B"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Expo fitness: 21 al 23 de febrero</w:t>
      </w:r>
    </w:p>
    <w:p w14:paraId="3C7730A4"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Tomorrowland</w:t>
      </w:r>
    </w:p>
    <w:p w14:paraId="4391E3C9"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Expoestetic</w:t>
      </w:r>
    </w:p>
    <w:p w14:paraId="4EDC788D"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proofErr w:type="spellStart"/>
      <w:r w:rsidRPr="00003928">
        <w:rPr>
          <w:rFonts w:cs="Calibri"/>
          <w:kern w:val="0"/>
          <w:sz w:val="22"/>
          <w:szCs w:val="22"/>
          <w:lang w:val="es" w:eastAsia="es-PE"/>
          <w14:ligatures w14:val="none"/>
        </w:rPr>
        <w:t>HeimTextil</w:t>
      </w:r>
      <w:proofErr w:type="spellEnd"/>
      <w:r w:rsidRPr="00003928">
        <w:rPr>
          <w:rFonts w:cs="Calibri"/>
          <w:kern w:val="0"/>
          <w:sz w:val="22"/>
          <w:szCs w:val="22"/>
          <w:lang w:val="es" w:eastAsia="es-PE"/>
          <w14:ligatures w14:val="none"/>
        </w:rPr>
        <w:t>: 27 al 30 de abril</w:t>
      </w:r>
    </w:p>
    <w:p w14:paraId="7B098D97"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Feria de las 2 ruedas: 21 al 24 de mayo</w:t>
      </w:r>
    </w:p>
    <w:p w14:paraId="3889C7ED" w14:textId="77777777" w:rsidR="00E32ED4"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r w:rsidRPr="00003928">
        <w:rPr>
          <w:rFonts w:cs="Calibri"/>
          <w:kern w:val="0"/>
          <w:sz w:val="22"/>
          <w:szCs w:val="22"/>
          <w:lang w:val="es" w:eastAsia="es-PE"/>
          <w14:ligatures w14:val="none"/>
        </w:rPr>
        <w:t>Expo belleza: 17 al 22 de junio</w:t>
      </w:r>
    </w:p>
    <w:p w14:paraId="00BB868F" w14:textId="18C7A27F" w:rsidR="00405ACD" w:rsidRPr="00003928" w:rsidRDefault="00E32ED4" w:rsidP="00003928">
      <w:pPr>
        <w:pStyle w:val="Sinespaciado"/>
        <w:pBdr>
          <w:top w:val="nil"/>
          <w:left w:val="nil"/>
          <w:bottom w:val="nil"/>
          <w:right w:val="nil"/>
          <w:between w:val="nil"/>
        </w:pBdr>
        <w:ind w:left="851" w:right="-24"/>
        <w:jc w:val="both"/>
        <w:rPr>
          <w:rFonts w:cs="Calibri"/>
          <w:kern w:val="0"/>
          <w:sz w:val="22"/>
          <w:szCs w:val="22"/>
          <w:lang w:val="es" w:eastAsia="es-PE"/>
          <w14:ligatures w14:val="none"/>
        </w:rPr>
      </w:pPr>
      <w:proofErr w:type="spellStart"/>
      <w:r w:rsidRPr="00003928">
        <w:rPr>
          <w:rFonts w:cs="Calibri"/>
          <w:kern w:val="0"/>
          <w:sz w:val="22"/>
          <w:szCs w:val="22"/>
          <w:lang w:val="es" w:eastAsia="es-PE"/>
          <w14:ligatures w14:val="none"/>
        </w:rPr>
        <w:t>FISE</w:t>
      </w:r>
      <w:r w:rsidR="00405ACD" w:rsidRPr="00003928">
        <w:rPr>
          <w:rFonts w:cs="Calibri"/>
          <w:kern w:val="0"/>
          <w:sz w:val="22"/>
          <w:szCs w:val="22"/>
          <w:lang w:val="es" w:eastAsia="es-PE"/>
          <w14:ligatures w14:val="none"/>
        </w:rPr>
        <w:t>Aplica</w:t>
      </w:r>
      <w:proofErr w:type="spellEnd"/>
      <w:r w:rsidR="00405ACD" w:rsidRPr="00003928">
        <w:rPr>
          <w:rFonts w:cs="Calibri"/>
          <w:kern w:val="0"/>
          <w:sz w:val="22"/>
          <w:szCs w:val="22"/>
          <w:lang w:val="es" w:eastAsia="es-PE"/>
          <w14:ligatures w14:val="none"/>
        </w:rPr>
        <w:t xml:space="preserve"> suplemento para servicios de traslados llegando o saliendo en horarios nocturnos.</w:t>
      </w:r>
    </w:p>
    <w:p w14:paraId="3525D0C6" w14:textId="77777777" w:rsidR="00405ACD" w:rsidRDefault="00405ACD" w:rsidP="00405ACD">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06C717F2" w14:textId="77777777" w:rsidR="00405ACD" w:rsidRDefault="00405ACD" w:rsidP="00405ACD">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1F30E701" w14:textId="77777777" w:rsidR="00003928" w:rsidRDefault="00003928" w:rsidP="00405ACD">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4AA1BF63" w14:textId="77777777" w:rsidR="00003928" w:rsidRPr="00205DCA" w:rsidRDefault="00003928" w:rsidP="00405ACD">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1EEE5FFE" w14:textId="77777777" w:rsidR="00405ACD" w:rsidRPr="005759F1" w:rsidRDefault="00405ACD" w:rsidP="00405ACD">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39E55087" w14:textId="77777777" w:rsidR="00405ACD" w:rsidRPr="00F93982" w:rsidRDefault="00405ACD" w:rsidP="00405ACD">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2D4F248C" w14:textId="77777777" w:rsidR="00405ACD" w:rsidRPr="005759F1" w:rsidRDefault="00405ACD" w:rsidP="00405ACD">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5039D464" w14:textId="77777777" w:rsidR="00405ACD" w:rsidRDefault="00405ACD" w:rsidP="00405ACD">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5595EFBF" w14:textId="77777777" w:rsidR="00405ACD" w:rsidRPr="007C51DD" w:rsidRDefault="00405ACD" w:rsidP="00405ACD">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741B500B" w14:textId="77777777" w:rsidR="00405ACD" w:rsidRPr="005759F1" w:rsidRDefault="00405ACD" w:rsidP="00405ACD">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56DAB825" w14:textId="77777777" w:rsidR="00405ACD" w:rsidRDefault="00405ACD" w:rsidP="00405ACD">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1FD750EA" w14:textId="77777777" w:rsidR="00405ACD" w:rsidRPr="005759F1" w:rsidRDefault="00405ACD" w:rsidP="00405ACD">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2247E2F2" w14:textId="77777777" w:rsidR="00405ACD" w:rsidRPr="0077384C" w:rsidRDefault="00405ACD" w:rsidP="00405ACD">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3ADA31C2" w14:textId="77777777" w:rsidR="00405ACD" w:rsidRPr="005759F1" w:rsidRDefault="00405ACD" w:rsidP="00405ACD">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5FB3C321" w14:textId="77777777" w:rsidR="00405ACD" w:rsidRPr="00A20FAD" w:rsidRDefault="00405ACD" w:rsidP="00405ACD">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0E51B929" w14:textId="77777777" w:rsidR="00405ACD" w:rsidRPr="00C761D5" w:rsidRDefault="00405ACD" w:rsidP="00405ACD">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70390A25" w14:textId="77777777" w:rsidR="00405ACD" w:rsidRDefault="00405ACD" w:rsidP="00405ACD">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57472CBE" w14:textId="77777777" w:rsidR="00405ACD" w:rsidRPr="0077384C" w:rsidRDefault="00405ACD" w:rsidP="00405ACD">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608C663D" w14:textId="7E80F791" w:rsidR="00405ACD" w:rsidRPr="003C5E24" w:rsidRDefault="00405ACD" w:rsidP="00405ACD">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8" w:history="1">
        <w:r w:rsidRPr="003C5E24">
          <w:rPr>
            <w:rStyle w:val="Hipervnculo"/>
            <w:rFonts w:cs="Calibri"/>
            <w:b/>
            <w:bCs/>
            <w:color w:val="0000CC"/>
            <w:kern w:val="0"/>
            <w:lang w:val="es" w:eastAsia="es-PE"/>
            <w14:ligatures w14:val="none"/>
          </w:rPr>
          <w:t>VER TÉRMINOS Y COND</w:t>
        </w:r>
        <w:r w:rsidR="00D5106D">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611F3738" w14:textId="58037962" w:rsidR="00E22419" w:rsidRPr="00E22419" w:rsidRDefault="00E22419" w:rsidP="00E22419">
      <w:pPr>
        <w:tabs>
          <w:tab w:val="left" w:pos="7764"/>
        </w:tabs>
      </w:pPr>
    </w:p>
    <w:sectPr w:rsidR="00E22419" w:rsidRPr="00E22419" w:rsidSect="007D5D95">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A96EB" w14:textId="77777777" w:rsidR="00190077" w:rsidRDefault="00190077" w:rsidP="007D5D95">
      <w:pPr>
        <w:spacing w:after="0" w:line="240" w:lineRule="auto"/>
      </w:pPr>
      <w:r>
        <w:separator/>
      </w:r>
    </w:p>
  </w:endnote>
  <w:endnote w:type="continuationSeparator" w:id="0">
    <w:p w14:paraId="6889B3E1" w14:textId="77777777" w:rsidR="00190077" w:rsidRDefault="00190077"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5BDACDAF"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405ACD">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F8CE" w14:textId="77777777" w:rsidR="00190077" w:rsidRDefault="00190077" w:rsidP="007D5D95">
      <w:pPr>
        <w:spacing w:after="0" w:line="240" w:lineRule="auto"/>
      </w:pPr>
      <w:r>
        <w:separator/>
      </w:r>
    </w:p>
  </w:footnote>
  <w:footnote w:type="continuationSeparator" w:id="0">
    <w:p w14:paraId="442874CF" w14:textId="77777777" w:rsidR="00190077" w:rsidRDefault="00190077"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3FD889BB"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4D9A">
      <w:rPr>
        <w:rFonts w:ascii="Montserrat" w:hAnsi="Montserrat"/>
        <w:i/>
        <w:iCs/>
        <w:color w:val="007536"/>
      </w:rPr>
      <w:t>MEDELLIN A LA CARTA 2026</w:t>
    </w:r>
  </w:p>
  <w:p w14:paraId="2C9AF8AA" w14:textId="123EBC9B"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D5106D">
      <w:rPr>
        <w:rFonts w:ascii="Montserrat" w:hAnsi="Montserrat"/>
        <w:i/>
        <w:iCs/>
        <w:color w:val="7F7F7F" w:themeColor="text1" w:themeTint="80"/>
        <w:sz w:val="20"/>
        <w:szCs w:val="20"/>
      </w:rPr>
      <w:t>05/08</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4443411B"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144D9A">
      <w:rPr>
        <w:rFonts w:ascii="Montserrat" w:hAnsi="Montserrat"/>
        <w:i/>
        <w:iCs/>
        <w:color w:val="7F7F7F" w:themeColor="text1" w:themeTint="80"/>
        <w:sz w:val="20"/>
        <w:szCs w:val="20"/>
      </w:rPr>
      <w:t>PANA</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F4294"/>
    <w:multiLevelType w:val="hybridMultilevel"/>
    <w:tmpl w:val="DD80366A"/>
    <w:lvl w:ilvl="0" w:tplc="280A0005">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 w15:restartNumberingAfterBreak="0">
    <w:nsid w:val="1D1F7349"/>
    <w:multiLevelType w:val="multilevel"/>
    <w:tmpl w:val="2488E91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E31925"/>
    <w:multiLevelType w:val="hybridMultilevel"/>
    <w:tmpl w:val="94A8788C"/>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3" w15:restartNumberingAfterBreak="0">
    <w:nsid w:val="2A4668B1"/>
    <w:multiLevelType w:val="hybridMultilevel"/>
    <w:tmpl w:val="05F6E644"/>
    <w:lvl w:ilvl="0" w:tplc="13C6F11A">
      <w:start w:val="1"/>
      <w:numFmt w:val="bullet"/>
      <w:lvlText w:val=""/>
      <w:lvlJc w:val="left"/>
      <w:pPr>
        <w:ind w:left="360" w:hanging="360"/>
      </w:pPr>
      <w:rPr>
        <w:rFonts w:ascii="Symbol" w:hAnsi="Symbol" w:hint="default"/>
        <w:color w:val="002060"/>
      </w:rPr>
    </w:lvl>
    <w:lvl w:ilvl="1" w:tplc="DE28387C">
      <w:start w:val="1"/>
      <w:numFmt w:val="bullet"/>
      <w:lvlText w:val=""/>
      <w:lvlJc w:val="left"/>
      <w:pPr>
        <w:ind w:left="1080" w:hanging="360"/>
      </w:pPr>
      <w:rPr>
        <w:rFonts w:ascii="Wingdings" w:hAnsi="Wingdings" w:hint="default"/>
        <w:color w:val="002060"/>
      </w:rPr>
    </w:lvl>
    <w:lvl w:ilvl="2" w:tplc="16B6C7CE">
      <w:start w:val="1"/>
      <w:numFmt w:val="bullet"/>
      <w:lvlText w:val=""/>
      <w:lvlJc w:val="left"/>
      <w:pPr>
        <w:ind w:left="1800" w:hanging="360"/>
      </w:pPr>
      <w:rPr>
        <w:rFonts w:ascii="Wingdings" w:hAnsi="Wingdings" w:hint="default"/>
        <w:color w:val="002060"/>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5B6330B"/>
    <w:multiLevelType w:val="hybridMultilevel"/>
    <w:tmpl w:val="B51EE78C"/>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5" w15:restartNumberingAfterBreak="0">
    <w:nsid w:val="35B63F12"/>
    <w:multiLevelType w:val="hybridMultilevel"/>
    <w:tmpl w:val="32F8D1F8"/>
    <w:lvl w:ilvl="0" w:tplc="5DA85408">
      <w:start w:val="1"/>
      <w:numFmt w:val="bullet"/>
      <w:lvlText w:val=""/>
      <w:lvlJc w:val="left"/>
      <w:pPr>
        <w:ind w:left="720" w:hanging="360"/>
      </w:pPr>
      <w:rPr>
        <w:rFonts w:ascii="Symbol" w:hAnsi="Symbol" w:hint="default"/>
        <w:color w:val="002060"/>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4B636303"/>
    <w:multiLevelType w:val="hybridMultilevel"/>
    <w:tmpl w:val="36920B3E"/>
    <w:lvl w:ilvl="0" w:tplc="280A0005">
      <w:start w:val="1"/>
      <w:numFmt w:val="bullet"/>
      <w:lvlText w:val=""/>
      <w:lvlJc w:val="left"/>
      <w:pPr>
        <w:ind w:left="1080" w:hanging="360"/>
      </w:pPr>
      <w:rPr>
        <w:rFonts w:ascii="Wingdings" w:hAnsi="Wingdings" w:hint="default"/>
      </w:rPr>
    </w:lvl>
    <w:lvl w:ilvl="1" w:tplc="C484AE3A">
      <w:numFmt w:val="bullet"/>
      <w:lvlText w:val="•"/>
      <w:lvlJc w:val="left"/>
      <w:pPr>
        <w:ind w:left="1800" w:hanging="360"/>
      </w:pPr>
      <w:rPr>
        <w:rFonts w:ascii="Calibri" w:eastAsia="Calibri" w:hAnsi="Calibri" w:cs="Calibri"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8" w15:restartNumberingAfterBreak="0">
    <w:nsid w:val="56DE5CBC"/>
    <w:multiLevelType w:val="hybridMultilevel"/>
    <w:tmpl w:val="DA325AC0"/>
    <w:lvl w:ilvl="0" w:tplc="280A0005">
      <w:start w:val="1"/>
      <w:numFmt w:val="bullet"/>
      <w:lvlText w:val=""/>
      <w:lvlJc w:val="left"/>
      <w:pPr>
        <w:ind w:left="360" w:hanging="360"/>
      </w:pPr>
      <w:rPr>
        <w:rFonts w:ascii="Wingdings" w:hAnsi="Wingdings" w:hint="default"/>
        <w:color w:val="002060"/>
      </w:rPr>
    </w:lvl>
    <w:lvl w:ilvl="1" w:tplc="FFFFFFFF">
      <w:start w:val="1"/>
      <w:numFmt w:val="bullet"/>
      <w:lvlText w:val=""/>
      <w:lvlJc w:val="left"/>
      <w:pPr>
        <w:ind w:left="1080" w:hanging="360"/>
      </w:pPr>
      <w:rPr>
        <w:rFonts w:ascii="Wingdings" w:hAnsi="Wingdings" w:hint="default"/>
        <w:color w:val="002060"/>
      </w:rPr>
    </w:lvl>
    <w:lvl w:ilvl="2" w:tplc="FFFFFFFF">
      <w:start w:val="1"/>
      <w:numFmt w:val="bullet"/>
      <w:lvlText w:val=""/>
      <w:lvlJc w:val="left"/>
      <w:pPr>
        <w:ind w:left="1800" w:hanging="360"/>
      </w:pPr>
      <w:rPr>
        <w:rFonts w:ascii="Wingdings" w:hAnsi="Wingdings" w:hint="default"/>
        <w:color w:val="00206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59920962"/>
    <w:multiLevelType w:val="hybridMultilevel"/>
    <w:tmpl w:val="36468D2E"/>
    <w:lvl w:ilvl="0" w:tplc="280A0005">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0" w15:restartNumberingAfterBreak="0">
    <w:nsid w:val="5D097679"/>
    <w:multiLevelType w:val="hybridMultilevel"/>
    <w:tmpl w:val="DDDCDE1A"/>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1" w15:restartNumberingAfterBreak="0">
    <w:nsid w:val="64671736"/>
    <w:multiLevelType w:val="hybridMultilevel"/>
    <w:tmpl w:val="49A262DE"/>
    <w:lvl w:ilvl="0" w:tplc="13C6F11A">
      <w:start w:val="1"/>
      <w:numFmt w:val="bullet"/>
      <w:lvlText w:val=""/>
      <w:lvlJc w:val="left"/>
      <w:pPr>
        <w:ind w:left="360" w:hanging="360"/>
      </w:pPr>
      <w:rPr>
        <w:rFonts w:ascii="Symbol" w:hAnsi="Symbol" w:hint="default"/>
        <w:color w:val="00206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76B306A6"/>
    <w:multiLevelType w:val="hybridMultilevel"/>
    <w:tmpl w:val="D398108A"/>
    <w:lvl w:ilvl="0" w:tplc="FFFFFFFF">
      <w:start w:val="1"/>
      <w:numFmt w:val="bullet"/>
      <w:lvlText w:val=""/>
      <w:lvlJc w:val="left"/>
      <w:pPr>
        <w:ind w:left="720" w:hanging="360"/>
      </w:pPr>
      <w:rPr>
        <w:rFonts w:ascii="Symbol" w:hAnsi="Symbol" w:hint="default"/>
        <w:color w:val="002060"/>
        <w:sz w:val="24"/>
      </w:rPr>
    </w:lvl>
    <w:lvl w:ilvl="1" w:tplc="280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39598926">
    <w:abstractNumId w:val="3"/>
  </w:num>
  <w:num w:numId="2" w16cid:durableId="1394505598">
    <w:abstractNumId w:val="8"/>
  </w:num>
  <w:num w:numId="3" w16cid:durableId="1127773602">
    <w:abstractNumId w:val="2"/>
  </w:num>
  <w:num w:numId="4" w16cid:durableId="1495952719">
    <w:abstractNumId w:val="4"/>
  </w:num>
  <w:num w:numId="5" w16cid:durableId="1771466561">
    <w:abstractNumId w:val="11"/>
  </w:num>
  <w:num w:numId="6" w16cid:durableId="1788425452">
    <w:abstractNumId w:val="12"/>
  </w:num>
  <w:num w:numId="7" w16cid:durableId="613556733">
    <w:abstractNumId w:val="6"/>
  </w:num>
  <w:num w:numId="8" w16cid:durableId="1730035522">
    <w:abstractNumId w:val="5"/>
  </w:num>
  <w:num w:numId="9" w16cid:durableId="1021203313">
    <w:abstractNumId w:val="13"/>
  </w:num>
  <w:num w:numId="10" w16cid:durableId="306398518">
    <w:abstractNumId w:val="9"/>
  </w:num>
  <w:num w:numId="11" w16cid:durableId="1881361439">
    <w:abstractNumId w:val="0"/>
  </w:num>
  <w:num w:numId="12" w16cid:durableId="1004211432">
    <w:abstractNumId w:val="7"/>
  </w:num>
  <w:num w:numId="13" w16cid:durableId="252974388">
    <w:abstractNumId w:val="1"/>
  </w:num>
  <w:num w:numId="14" w16cid:durableId="8577012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3928"/>
    <w:rsid w:val="0010244D"/>
    <w:rsid w:val="0010379A"/>
    <w:rsid w:val="00107C5E"/>
    <w:rsid w:val="00121D01"/>
    <w:rsid w:val="00144D9A"/>
    <w:rsid w:val="00190077"/>
    <w:rsid w:val="001A6F01"/>
    <w:rsid w:val="00283629"/>
    <w:rsid w:val="002A3950"/>
    <w:rsid w:val="002D0E4D"/>
    <w:rsid w:val="003A02B0"/>
    <w:rsid w:val="003C7C91"/>
    <w:rsid w:val="003E4EF1"/>
    <w:rsid w:val="00405ACD"/>
    <w:rsid w:val="0045278B"/>
    <w:rsid w:val="004713AE"/>
    <w:rsid w:val="005932CD"/>
    <w:rsid w:val="005C54EC"/>
    <w:rsid w:val="005D541B"/>
    <w:rsid w:val="0064547F"/>
    <w:rsid w:val="00717C68"/>
    <w:rsid w:val="007600E5"/>
    <w:rsid w:val="007D5D95"/>
    <w:rsid w:val="00913DF9"/>
    <w:rsid w:val="0093595A"/>
    <w:rsid w:val="009742A3"/>
    <w:rsid w:val="009A3936"/>
    <w:rsid w:val="00A43991"/>
    <w:rsid w:val="00C35102"/>
    <w:rsid w:val="00C354DC"/>
    <w:rsid w:val="00D32409"/>
    <w:rsid w:val="00D5106D"/>
    <w:rsid w:val="00D539CE"/>
    <w:rsid w:val="00D87CE5"/>
    <w:rsid w:val="00D935BA"/>
    <w:rsid w:val="00DF6BD9"/>
    <w:rsid w:val="00E22419"/>
    <w:rsid w:val="00E32ED4"/>
    <w:rsid w:val="00E34D00"/>
    <w:rsid w:val="00E4336C"/>
    <w:rsid w:val="00EA2FE2"/>
    <w:rsid w:val="00EE3CD4"/>
    <w:rsid w:val="00F004DC"/>
    <w:rsid w:val="00F03143"/>
    <w:rsid w:val="00F5532B"/>
    <w:rsid w:val="00F671D0"/>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144D9A"/>
    <w:rPr>
      <w:rFonts w:ascii="Calibri" w:eastAsia="Calibri" w:hAnsi="Calibri"/>
      <w:kern w:val="1"/>
      <w:sz w:val="24"/>
      <w:szCs w:val="24"/>
      <w:lang w:eastAsia="hi-IN" w:bidi="hi-IN"/>
    </w:rPr>
  </w:style>
  <w:style w:type="paragraph" w:styleId="Sinespaciado">
    <w:name w:val="No Spacing"/>
    <w:link w:val="SinespaciadoCar"/>
    <w:uiPriority w:val="1"/>
    <w:qFormat/>
    <w:rsid w:val="00144D9A"/>
    <w:pPr>
      <w:suppressAutoHyphens/>
      <w:spacing w:after="0" w:line="100" w:lineRule="atLeast"/>
    </w:pPr>
    <w:rPr>
      <w:rFonts w:ascii="Calibri" w:eastAsia="Calibri" w:hAnsi="Calibri"/>
      <w:kern w:val="1"/>
      <w:sz w:val="24"/>
      <w:szCs w:val="24"/>
      <w:lang w:eastAsia="hi-IN" w:bidi="hi-IN"/>
    </w:rPr>
  </w:style>
  <w:style w:type="paragraph" w:styleId="NormalWeb">
    <w:name w:val="Normal (Web)"/>
    <w:basedOn w:val="Normal"/>
    <w:uiPriority w:val="99"/>
    <w:unhideWhenUsed/>
    <w:rsid w:val="00144D9A"/>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character" w:styleId="Hipervnculo">
    <w:name w:val="Hyperlink"/>
    <w:basedOn w:val="Fuentedeprrafopredeter"/>
    <w:uiPriority w:val="99"/>
    <w:unhideWhenUsed/>
    <w:rsid w:val="00405ACD"/>
    <w:rPr>
      <w:color w:val="467886" w:themeColor="hyperlink"/>
      <w:u w:val="single"/>
    </w:rPr>
  </w:style>
  <w:style w:type="table" w:styleId="Tablaconcuadrcula">
    <w:name w:val="Table Grid"/>
    <w:basedOn w:val="Tablanormal"/>
    <w:uiPriority w:val="39"/>
    <w:rsid w:val="00003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0EAE0-B99F-4335-BE67-ADF118C39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2040</Words>
  <Characters>11221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2026-08-05T22:03:00Z</dcterms:created>
  <dcterms:modified xsi:type="dcterms:W3CDTF">2026-08-05T22:03:00Z</dcterms:modified>
</cp:coreProperties>
</file>