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11B43" w14:textId="77777777" w:rsidR="00857B29" w:rsidRPr="009028EE" w:rsidRDefault="00857B29" w:rsidP="009028EE">
      <w:pPr>
        <w:pStyle w:val="Sinespaciado"/>
        <w:rPr>
          <w:rFonts w:asciiTheme="minorHAnsi" w:hAnsiTheme="minorHAnsi"/>
          <w:b/>
          <w:color w:val="002060"/>
          <w:sz w:val="18"/>
          <w:szCs w:val="6"/>
        </w:rPr>
      </w:pPr>
    </w:p>
    <w:p w14:paraId="027FBEDF" w14:textId="77777777" w:rsidR="00857B29" w:rsidRDefault="00857B29" w:rsidP="00857B29">
      <w:pPr>
        <w:autoSpaceDE w:val="0"/>
        <w:autoSpaceDN w:val="0"/>
        <w:adjustRightInd w:val="0"/>
        <w:spacing w:line="240" w:lineRule="auto"/>
        <w:ind w:left="-284" w:right="-1022"/>
        <w:rPr>
          <w:rFonts w:ascii="Calibri" w:hAnsi="Calibri" w:cs="Calibri"/>
          <w:b/>
          <w:noProof/>
          <w:color w:val="002060"/>
          <w:sz w:val="21"/>
          <w:szCs w:val="21"/>
          <w:u w:val="single"/>
        </w:rPr>
      </w:pPr>
      <w:r w:rsidRPr="00473725">
        <w:rPr>
          <w:rFonts w:ascii="Calibri" w:hAnsi="Calibri" w:cs="Calibri"/>
          <w:b/>
          <w:noProof/>
          <w:color w:val="002060"/>
          <w:sz w:val="21"/>
          <w:szCs w:val="21"/>
          <w:u w:val="single"/>
        </w:rPr>
        <w:t>TARIFAS POR PERSONA EN DÓLARES AMERICANOS DESDE:</w:t>
      </w:r>
    </w:p>
    <w:p w14:paraId="322F49A6" w14:textId="0E6E70F9" w:rsidR="009028EE" w:rsidRPr="003F7D6A" w:rsidRDefault="009028EE" w:rsidP="003F7D6A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  <w:r w:rsidRPr="00BA57A7">
        <w:rPr>
          <w:rFonts w:ascii="Calibri" w:eastAsia="Times New Roman" w:hAnsi="Calibri" w:cs="Calibri"/>
          <w:b/>
          <w:color w:val="FF0000"/>
          <w:sz w:val="20"/>
          <w:szCs w:val="20"/>
          <w:highlight w:val="yellow"/>
          <w:lang w:eastAsia="es-PE"/>
        </w:rPr>
        <w:t>*TARIFAS DINAMICAS SUJETAS A VARIACION</w:t>
      </w:r>
    </w:p>
    <w:tbl>
      <w:tblPr>
        <w:tblW w:w="11083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5"/>
        <w:gridCol w:w="1521"/>
        <w:gridCol w:w="1767"/>
        <w:gridCol w:w="1100"/>
        <w:gridCol w:w="878"/>
        <w:gridCol w:w="798"/>
      </w:tblGrid>
      <w:tr w:rsidR="009028EE" w:rsidRPr="009028EE" w14:paraId="34BD9CED" w14:textId="77777777" w:rsidTr="009028EE">
        <w:trPr>
          <w:trHeight w:val="363"/>
        </w:trPr>
        <w:tc>
          <w:tcPr>
            <w:tcW w:w="110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6CF9584E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bCs/>
                <w:color w:val="025E8F"/>
                <w:kern w:val="0"/>
                <w:sz w:val="44"/>
                <w:szCs w:val="44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b/>
                <w:bCs/>
                <w:color w:val="025E8F"/>
                <w:kern w:val="0"/>
                <w:sz w:val="44"/>
                <w:szCs w:val="44"/>
                <w:lang w:eastAsia="es-PE" w:bidi="hi-IN"/>
                <w14:ligatures w14:val="none"/>
              </w:rPr>
              <w:t>SANTO DOMINGO</w:t>
            </w:r>
          </w:p>
        </w:tc>
      </w:tr>
      <w:tr w:rsidR="009028EE" w:rsidRPr="009028EE" w14:paraId="12969DBE" w14:textId="77777777" w:rsidTr="009028EE">
        <w:trPr>
          <w:trHeight w:val="363"/>
        </w:trPr>
        <w:tc>
          <w:tcPr>
            <w:tcW w:w="50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939FBD9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PRODUCTO</w:t>
            </w:r>
          </w:p>
        </w:tc>
        <w:tc>
          <w:tcPr>
            <w:tcW w:w="15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07FA62C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TIPO</w:t>
            </w:r>
          </w:p>
        </w:tc>
        <w:tc>
          <w:tcPr>
            <w:tcW w:w="17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C16C6DD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OPERACIÓN</w:t>
            </w: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0D8073E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DURACIÓN</w:t>
            </w:r>
          </w:p>
        </w:tc>
        <w:tc>
          <w:tcPr>
            <w:tcW w:w="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A9AB236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ADULTO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BB38F8B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</w:pPr>
            <w:r w:rsidRPr="009028EE">
              <w:rPr>
                <w:rFonts w:ascii="Arial Black" w:eastAsia="Times New Roman" w:hAnsi="Arial Black" w:cs="Times New Roman"/>
                <w:kern w:val="0"/>
                <w:sz w:val="16"/>
                <w:szCs w:val="16"/>
                <w:lang w:eastAsia="es-PE" w:bidi="hi-IN"/>
                <w14:ligatures w14:val="none"/>
              </w:rPr>
              <w:t>MENOR</w:t>
            </w:r>
          </w:p>
        </w:tc>
      </w:tr>
      <w:tr w:rsidR="009028EE" w:rsidRPr="009028EE" w14:paraId="78958395" w14:textId="77777777" w:rsidTr="009028EE">
        <w:trPr>
          <w:trHeight w:val="181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372E381F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Isla Saona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032BDCA6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Full Day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44BC888C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Lun a Dom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0FCF3E34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11 hrs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1C92051E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145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28DB1A87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99</w:t>
            </w:r>
          </w:p>
        </w:tc>
      </w:tr>
      <w:tr w:rsidR="009028EE" w:rsidRPr="009028EE" w14:paraId="64BE3439" w14:textId="77777777" w:rsidTr="009028EE">
        <w:trPr>
          <w:trHeight w:val="181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5E377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Santo Domingo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41B49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 xml:space="preserve">Tour </w:t>
            </w:r>
            <w:proofErr w:type="spellStart"/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Historico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764D6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Lun a Dom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42AC0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11 hrs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7378FB23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90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C0E6F5" w:fill="FFFFFF"/>
            <w:noWrap/>
            <w:vAlign w:val="center"/>
            <w:hideMark/>
          </w:tcPr>
          <w:p w14:paraId="0347636E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59</w:t>
            </w:r>
          </w:p>
        </w:tc>
      </w:tr>
      <w:tr w:rsidR="009028EE" w:rsidRPr="009028EE" w14:paraId="3C98BAED" w14:textId="77777777" w:rsidTr="009028EE">
        <w:trPr>
          <w:trHeight w:val="181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6FE65090" w14:textId="77777777" w:rsidR="009028EE" w:rsidRPr="009028EE" w:rsidRDefault="009028EE" w:rsidP="009028EE">
            <w:pPr>
              <w:spacing w:after="0" w:line="240" w:lineRule="auto"/>
              <w:ind w:firstLineChars="100" w:firstLine="240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Altos de Chavon + Cueva de Las Maravillas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71AD9DB2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Full Day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2C879965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Mie (Min 10pax)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69148889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12 hrs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53C6EF99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180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center"/>
            <w:hideMark/>
          </w:tcPr>
          <w:p w14:paraId="11E295C7" w14:textId="77777777" w:rsidR="009028EE" w:rsidRPr="009028EE" w:rsidRDefault="009028EE" w:rsidP="009028EE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</w:pPr>
            <w:r w:rsidRPr="009028EE">
              <w:rPr>
                <w:rFonts w:ascii="Berlin Sans FB" w:eastAsia="Times New Roman" w:hAnsi="Berlin Sans FB" w:cs="Times New Roman"/>
                <w:color w:val="404040"/>
                <w:kern w:val="0"/>
                <w:sz w:val="24"/>
                <w:szCs w:val="24"/>
                <w:lang w:eastAsia="es-PE" w:bidi="hi-IN"/>
                <w14:ligatures w14:val="none"/>
              </w:rPr>
              <w:t>137</w:t>
            </w:r>
          </w:p>
        </w:tc>
      </w:tr>
    </w:tbl>
    <w:p w14:paraId="5C3CB407" w14:textId="77777777" w:rsidR="009028EE" w:rsidRDefault="009028EE" w:rsidP="00857B29">
      <w:pPr>
        <w:pStyle w:val="Sinespaciado"/>
        <w:rPr>
          <w:noProof/>
        </w:rPr>
      </w:pPr>
    </w:p>
    <w:p w14:paraId="65064E49" w14:textId="77777777" w:rsidR="009028EE" w:rsidRDefault="009028EE" w:rsidP="00857B29">
      <w:pPr>
        <w:pStyle w:val="Sinespaciado"/>
        <w:rPr>
          <w:noProof/>
        </w:rPr>
      </w:pPr>
    </w:p>
    <w:p w14:paraId="0938A402" w14:textId="77777777" w:rsidR="009028EE" w:rsidRDefault="009028EE" w:rsidP="00857B29">
      <w:pPr>
        <w:pStyle w:val="Sinespaciado"/>
        <w:rPr>
          <w:rFonts w:cs="Calibri"/>
          <w:b/>
          <w:color w:val="002060"/>
          <w:sz w:val="21"/>
          <w:u w:val="single"/>
        </w:rPr>
      </w:pPr>
    </w:p>
    <w:p w14:paraId="7CF6515A" w14:textId="77777777" w:rsidR="00857B29" w:rsidRPr="00857B29" w:rsidRDefault="00857B29" w:rsidP="00857B29">
      <w:pPr>
        <w:pStyle w:val="Sinespaciado"/>
        <w:ind w:left="-284" w:right="-307"/>
        <w:rPr>
          <w:rFonts w:cs="Calibri"/>
          <w:b/>
          <w:color w:val="002060"/>
          <w:sz w:val="28"/>
          <w:szCs w:val="36"/>
          <w:u w:val="single"/>
        </w:rPr>
      </w:pPr>
      <w:r w:rsidRPr="00857B29">
        <w:rPr>
          <w:rFonts w:cs="Calibri"/>
          <w:b/>
          <w:color w:val="002060"/>
          <w:sz w:val="28"/>
          <w:szCs w:val="36"/>
          <w:u w:val="single"/>
        </w:rPr>
        <w:t>DESCRIPTIVOS</w:t>
      </w:r>
    </w:p>
    <w:p w14:paraId="109BDBE4" w14:textId="77777777" w:rsidR="00857B29" w:rsidRPr="00187941" w:rsidRDefault="00857B29" w:rsidP="00857B29">
      <w:pPr>
        <w:pStyle w:val="Sinespaciado"/>
        <w:ind w:left="-284" w:right="-307"/>
        <w:rPr>
          <w:rFonts w:cs="Calibri"/>
          <w:b/>
          <w:color w:val="002060"/>
          <w:sz w:val="8"/>
          <w:szCs w:val="10"/>
          <w:u w:val="single"/>
        </w:rPr>
      </w:pPr>
    </w:p>
    <w:p w14:paraId="464F6669" w14:textId="77777777" w:rsidR="00857B29" w:rsidRPr="00857B29" w:rsidRDefault="00857B29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 w:rsidRPr="00857B29">
        <w:rPr>
          <w:b/>
          <w:bCs/>
          <w:color w:val="C00000"/>
          <w:sz w:val="28"/>
          <w:szCs w:val="28"/>
        </w:rPr>
        <w:t>ISLA SAONA</w:t>
      </w:r>
    </w:p>
    <w:p w14:paraId="59E8BE41" w14:textId="502A7E7C" w:rsidR="003F7D6A" w:rsidRDefault="003F7D6A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Si busca una forma rápida y sencilla de alejarse de todo y bajar la guardia, la isla Saona es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su lugar. Una experiencia única y memorable en la República Dominicana, no puedes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perderte la Isla Saona, uno de los lugares más bellos de la República Dominicana. Con su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piscina natural y sus palmeras, Saona es una visita obligada en cualquier viaje al país.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Esta isla s</w:t>
      </w:r>
      <w:r>
        <w:rPr>
          <w:color w:val="002060"/>
          <w:sz w:val="22"/>
          <w:szCs w:val="22"/>
        </w:rPr>
        <w:t xml:space="preserve">e </w:t>
      </w:r>
      <w:r w:rsidRPr="003F7D6A">
        <w:rPr>
          <w:color w:val="002060"/>
          <w:sz w:val="22"/>
          <w:szCs w:val="22"/>
        </w:rPr>
        <w:t>encuentra en el extremo sureste de República Dominicana. Forma parte del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Parque Nacional del Este y es conocida por los mangles, los arrecifes de coral y las playas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bordeadas de palmeras, como la Palmilla. Las aguas poco profundas de la isla albergan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estrellas de mar. En ella se encuentra el pueblo de pescadores Mano Juan, un lugar tranquilo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cerca de la Laguna de los Flamencos, con chozas coloridas y un santuario de tortugas.</w:t>
      </w:r>
    </w:p>
    <w:p w14:paraId="75C8F22C" w14:textId="77777777" w:rsidR="003F7D6A" w:rsidRP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37423D14" w14:textId="4D72F901" w:rsid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Opera todos los días. El punto de encuentro será en Parque Colón a las 6:10 a.m. El autobús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estará estacionado frente a la Pizzería Pizzarelli.</w:t>
      </w:r>
    </w:p>
    <w:p w14:paraId="54CE3EBA" w14:textId="77777777" w:rsidR="003F7D6A" w:rsidRP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032DEC88" w14:textId="77777777" w:rsidR="003F7D6A" w:rsidRP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RECOMENDACIONES</w:t>
      </w:r>
    </w:p>
    <w:p w14:paraId="13D7BCBB" w14:textId="1FD053CB" w:rsidR="003F7D6A" w:rsidRP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Protector solar, traje de baño, sombrero para el sol y gafas de sol.</w:t>
      </w:r>
    </w:p>
    <w:p w14:paraId="56700290" w14:textId="17D54BFD" w:rsidR="003F7D6A" w:rsidRP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Toalla de playa.</w:t>
      </w:r>
    </w:p>
    <w:p w14:paraId="221F3ABC" w14:textId="27EAC25E" w:rsid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Llevar efectivo para propinas, souvenirs o actividades extras.</w:t>
      </w:r>
    </w:p>
    <w:p w14:paraId="549E1EA8" w14:textId="77777777" w:rsidR="003F7D6A" w:rsidRP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231D11C5" w14:textId="77777777" w:rsidR="003F7D6A" w:rsidRP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INCLUYE</w:t>
      </w:r>
    </w:p>
    <w:p w14:paraId="763A2EA5" w14:textId="5A713CE2" w:rsidR="003F7D6A" w:rsidRP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Traslado desde el punto de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encuentro y retorno a Bayahibe.</w:t>
      </w:r>
    </w:p>
    <w:p w14:paraId="2A4395FC" w14:textId="1C418163" w:rsidR="003F7D6A" w:rsidRP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 xml:space="preserve">Salida en </w:t>
      </w:r>
      <w:r w:rsidRPr="003F7D6A">
        <w:rPr>
          <w:color w:val="002060"/>
          <w:sz w:val="22"/>
          <w:szCs w:val="22"/>
        </w:rPr>
        <w:t>catamarán</w:t>
      </w:r>
      <w:r w:rsidRPr="003F7D6A">
        <w:rPr>
          <w:color w:val="002060"/>
          <w:sz w:val="22"/>
          <w:szCs w:val="22"/>
        </w:rPr>
        <w:t>, retorno en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 xml:space="preserve">lancha </w:t>
      </w:r>
      <w:r w:rsidRPr="003F7D6A">
        <w:rPr>
          <w:color w:val="002060"/>
          <w:sz w:val="22"/>
          <w:szCs w:val="22"/>
        </w:rPr>
        <w:t>rápida</w:t>
      </w:r>
      <w:r w:rsidRPr="003F7D6A">
        <w:rPr>
          <w:color w:val="002060"/>
          <w:sz w:val="22"/>
          <w:szCs w:val="22"/>
        </w:rPr>
        <w:t>.</w:t>
      </w:r>
    </w:p>
    <w:p w14:paraId="7DDDAA3A" w14:textId="55C0C77B" w:rsidR="003F7D6A" w:rsidRP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 xml:space="preserve">Almuerzo </w:t>
      </w:r>
      <w:r w:rsidRPr="003F7D6A">
        <w:rPr>
          <w:color w:val="002060"/>
          <w:sz w:val="22"/>
          <w:szCs w:val="22"/>
        </w:rPr>
        <w:t>típico</w:t>
      </w:r>
      <w:r w:rsidRPr="003F7D6A">
        <w:rPr>
          <w:color w:val="002060"/>
          <w:sz w:val="22"/>
          <w:szCs w:val="22"/>
        </w:rPr>
        <w:t xml:space="preserve"> dominicano.</w:t>
      </w:r>
    </w:p>
    <w:p w14:paraId="795DDB16" w14:textId="394B849E" w:rsidR="003F7D6A" w:rsidRP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Open Bar (Ron, Vodka).</w:t>
      </w:r>
    </w:p>
    <w:p w14:paraId="20AAE4DD" w14:textId="7D82CE2A" w:rsidR="003F7D6A" w:rsidRP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 xml:space="preserve">Bebidas no </w:t>
      </w:r>
      <w:r w:rsidRPr="003F7D6A">
        <w:rPr>
          <w:color w:val="002060"/>
          <w:sz w:val="22"/>
          <w:szCs w:val="22"/>
        </w:rPr>
        <w:t>alcohólicas</w:t>
      </w:r>
      <w:r w:rsidRPr="003F7D6A">
        <w:rPr>
          <w:color w:val="002060"/>
          <w:sz w:val="22"/>
          <w:szCs w:val="22"/>
        </w:rPr>
        <w:t>.</w:t>
      </w:r>
    </w:p>
    <w:p w14:paraId="571AAE27" w14:textId="1FB30AAE" w:rsid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Parada en Piscina Natural.</w:t>
      </w:r>
    </w:p>
    <w:p w14:paraId="44CEF47E" w14:textId="77777777" w:rsidR="003F7D6A" w:rsidRP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3597ED07" w14:textId="77777777" w:rsidR="003F7D6A" w:rsidRP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NO INCLUYE</w:t>
      </w:r>
    </w:p>
    <w:p w14:paraId="206CFDBC" w14:textId="08F7B13C" w:rsidR="003F7D6A" w:rsidRPr="003F7D6A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Propinas</w:t>
      </w:r>
    </w:p>
    <w:p w14:paraId="114260AB" w14:textId="230C2218" w:rsidR="00857B29" w:rsidRDefault="003F7D6A" w:rsidP="003F7D6A">
      <w:pPr>
        <w:pStyle w:val="Sinespaciado"/>
        <w:numPr>
          <w:ilvl w:val="0"/>
          <w:numId w:val="63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Fotografías profesionales.</w:t>
      </w:r>
    </w:p>
    <w:p w14:paraId="2BA29ADE" w14:textId="77777777" w:rsid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3FDC3C7C" w14:textId="77777777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ITINERARIO</w:t>
      </w:r>
    </w:p>
    <w:p w14:paraId="7F092FDE" w14:textId="4E56B02A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06:10 a.m. – Recogida en el punto de encuentro.</w:t>
      </w:r>
    </w:p>
    <w:p w14:paraId="1E7E5B26" w14:textId="1904E2F5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06:30 a.m. - Salida en autobús hacia Bayahibe.</w:t>
      </w:r>
    </w:p>
    <w:p w14:paraId="707B9240" w14:textId="311661FE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10:30 a.m. - Llegaremos a Bayahibe, muy cerca de La Romana,</w:t>
      </w:r>
    </w:p>
    <w:p w14:paraId="4FA68C19" w14:textId="78F466CB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10:35 a.m. - Embarcamos Catamarán hacia Isla Saona.</w:t>
      </w:r>
    </w:p>
    <w:p w14:paraId="5A09D1DA" w14:textId="1F144F9D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10:45 a.m. - Hora de disfrutar bebidas locales y del grupo de animación del barco al</w:t>
      </w:r>
      <w:r>
        <w:rPr>
          <w:rFonts w:cs="Calibri"/>
          <w:bCs/>
          <w:color w:val="002060"/>
          <w:sz w:val="22"/>
          <w:szCs w:val="28"/>
        </w:rPr>
        <w:t xml:space="preserve"> </w:t>
      </w:r>
      <w:r w:rsidRPr="003F7D6A">
        <w:rPr>
          <w:rFonts w:cs="Calibri"/>
          <w:bCs/>
          <w:color w:val="002060"/>
          <w:sz w:val="22"/>
          <w:szCs w:val="28"/>
        </w:rPr>
        <w:t>ritmo de la música dominicana.</w:t>
      </w:r>
    </w:p>
    <w:p w14:paraId="45C48CDC" w14:textId="318EA535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11:45 a.m. - Llegamos a Isla Saona.</w:t>
      </w:r>
    </w:p>
    <w:p w14:paraId="205CA6A5" w14:textId="58F5D465" w:rsid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11:50 a.m. - Disfrute de tiempo libre en la Isla.</w:t>
      </w:r>
    </w:p>
    <w:p w14:paraId="306314EE" w14:textId="77777777" w:rsid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</w:p>
    <w:p w14:paraId="3E0A4D37" w14:textId="77777777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</w:p>
    <w:p w14:paraId="1D71CFCD" w14:textId="1DB6F908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 xml:space="preserve">01:00 p.m. - </w:t>
      </w:r>
      <w:proofErr w:type="spellStart"/>
      <w:r w:rsidRPr="003F7D6A">
        <w:rPr>
          <w:rFonts w:cs="Calibri"/>
          <w:bCs/>
          <w:color w:val="002060"/>
          <w:sz w:val="22"/>
          <w:szCs w:val="28"/>
        </w:rPr>
        <w:t>Bu`et</w:t>
      </w:r>
      <w:proofErr w:type="spellEnd"/>
      <w:r w:rsidRPr="003F7D6A">
        <w:rPr>
          <w:rFonts w:cs="Calibri"/>
          <w:bCs/>
          <w:color w:val="002060"/>
          <w:sz w:val="22"/>
          <w:szCs w:val="28"/>
        </w:rPr>
        <w:t xml:space="preserve"> libre, deguste los mejores platos de la cocina criolla dominicana.</w:t>
      </w:r>
    </w:p>
    <w:p w14:paraId="323DA65E" w14:textId="54229936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03:30 p.m. - Volvemos hacia Bayahibe, haciendo pausa en la piscina natural.</w:t>
      </w:r>
    </w:p>
    <w:p w14:paraId="4217B3D8" w14:textId="08ECAC01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05:00 p.m.- Transporte de vuelta a Santo Domingo para descansar después de un día</w:t>
      </w:r>
      <w:r>
        <w:rPr>
          <w:rFonts w:cs="Calibri"/>
          <w:bCs/>
          <w:color w:val="002060"/>
          <w:sz w:val="22"/>
          <w:szCs w:val="28"/>
        </w:rPr>
        <w:t xml:space="preserve"> </w:t>
      </w:r>
      <w:r w:rsidRPr="003F7D6A">
        <w:rPr>
          <w:rFonts w:cs="Calibri"/>
          <w:bCs/>
          <w:color w:val="002060"/>
          <w:sz w:val="22"/>
          <w:szCs w:val="28"/>
        </w:rPr>
        <w:t>maravilloso.</w:t>
      </w:r>
    </w:p>
    <w:p w14:paraId="225B326D" w14:textId="6A668D8C" w:rsid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06:00 p.m. - Fin de la excursión.</w:t>
      </w:r>
    </w:p>
    <w:p w14:paraId="739DAE9F" w14:textId="77777777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8"/>
          <w:szCs w:val="12"/>
        </w:rPr>
      </w:pPr>
    </w:p>
    <w:p w14:paraId="1FAA389F" w14:textId="77777777" w:rsid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*Los horarios indicados anteriormente son aproximados.</w:t>
      </w:r>
    </w:p>
    <w:p w14:paraId="708721B8" w14:textId="77777777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</w:p>
    <w:p w14:paraId="604AE801" w14:textId="77777777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OBSERVACIONES</w:t>
      </w:r>
    </w:p>
    <w:p w14:paraId="34B349B4" w14:textId="77777777" w:rsidR="003F7D6A" w:rsidRPr="003F7D6A" w:rsidRDefault="003F7D6A" w:rsidP="003F7D6A">
      <w:pPr>
        <w:pStyle w:val="Sinespaciado"/>
        <w:ind w:left="-284" w:right="-307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No se recomienda a:</w:t>
      </w:r>
    </w:p>
    <w:p w14:paraId="5D1F41F9" w14:textId="36655B0A" w:rsidR="003F7D6A" w:rsidRPr="003F7D6A" w:rsidRDefault="003F7D6A" w:rsidP="003F7D6A">
      <w:pPr>
        <w:pStyle w:val="Sinespaciado"/>
        <w:numPr>
          <w:ilvl w:val="0"/>
          <w:numId w:val="64"/>
        </w:numPr>
        <w:ind w:left="142" w:right="-307" w:hanging="294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Personas con movilidad limitada.</w:t>
      </w:r>
    </w:p>
    <w:p w14:paraId="039DEC08" w14:textId="7DBF2D9A" w:rsidR="003F7D6A" w:rsidRPr="003F7D6A" w:rsidRDefault="003F7D6A" w:rsidP="003F7D6A">
      <w:pPr>
        <w:pStyle w:val="Sinespaciado"/>
        <w:numPr>
          <w:ilvl w:val="0"/>
          <w:numId w:val="64"/>
        </w:numPr>
        <w:ind w:left="142" w:right="-307" w:hanging="294"/>
        <w:rPr>
          <w:rFonts w:cs="Calibri"/>
          <w:bCs/>
          <w:color w:val="002060"/>
          <w:sz w:val="22"/>
          <w:szCs w:val="28"/>
        </w:rPr>
      </w:pPr>
      <w:r w:rsidRPr="003F7D6A">
        <w:rPr>
          <w:rFonts w:cs="Calibri"/>
          <w:bCs/>
          <w:color w:val="002060"/>
          <w:sz w:val="22"/>
          <w:szCs w:val="28"/>
        </w:rPr>
        <w:t>Personas con problemas de corazón o espalda.</w:t>
      </w:r>
    </w:p>
    <w:p w14:paraId="1F59B65F" w14:textId="77777777" w:rsidR="00857B29" w:rsidRPr="00C7531A" w:rsidRDefault="00857B29" w:rsidP="00857B29">
      <w:pPr>
        <w:pStyle w:val="Sinespaciado"/>
        <w:ind w:right="-307"/>
        <w:rPr>
          <w:rFonts w:cs="Calibri"/>
          <w:b/>
          <w:color w:val="002060"/>
          <w:sz w:val="14"/>
          <w:szCs w:val="16"/>
          <w:u w:val="single"/>
        </w:rPr>
      </w:pPr>
    </w:p>
    <w:p w14:paraId="4D73741B" w14:textId="77777777" w:rsidR="003F7D6A" w:rsidRDefault="003F7D6A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</w:p>
    <w:p w14:paraId="66E1D2F3" w14:textId="77777777" w:rsidR="00857B29" w:rsidRDefault="00857B29" w:rsidP="003F7D6A">
      <w:pPr>
        <w:pStyle w:val="Sinespaciado"/>
        <w:ind w:right="-307"/>
        <w:jc w:val="both"/>
        <w:rPr>
          <w:b/>
          <w:bCs/>
          <w:color w:val="002060"/>
          <w:sz w:val="22"/>
          <w:szCs w:val="22"/>
        </w:rPr>
      </w:pPr>
    </w:p>
    <w:p w14:paraId="00669936" w14:textId="77777777" w:rsidR="00857B29" w:rsidRPr="00857B29" w:rsidRDefault="00857B29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 w:rsidRPr="00857B29">
        <w:rPr>
          <w:b/>
          <w:bCs/>
          <w:color w:val="C00000"/>
          <w:sz w:val="28"/>
          <w:szCs w:val="28"/>
        </w:rPr>
        <w:t>SANTO DOMINGO CITY TOUR</w:t>
      </w:r>
    </w:p>
    <w:p w14:paraId="7B10536D" w14:textId="77777777" w:rsidR="00857B29" w:rsidRPr="00C7531A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proofErr w:type="gramStart"/>
      <w:r w:rsidRPr="00C7531A">
        <w:rPr>
          <w:color w:val="002060"/>
          <w:sz w:val="22"/>
          <w:szCs w:val="22"/>
        </w:rPr>
        <w:t>Descubre la historia del Nuevo Mundo en un recorrido inolvidable por la Ciudad Colonial de Santo Domingo!</w:t>
      </w:r>
      <w:proofErr w:type="gramEnd"/>
      <w:r w:rsidRPr="00C7531A">
        <w:rPr>
          <w:color w:val="002060"/>
          <w:sz w:val="22"/>
          <w:szCs w:val="22"/>
        </w:rPr>
        <w:t xml:space="preserve"> Durante esta excursión, visitarás los cimientos de una de las ciudades más antiguas del continente americano, construida a principios del siglo XV y que aún conserva diversas edificaciones históricas. Saliendo aproximadamente a las 7:00 am de tu hotel y acompañado por nuestro guía profesional, tendrás la oportunidad de visitar y honrar la Catedral Primada de las Américas, uno de los monumentos más importantes de la historia colonial de la región. Además, también tendrás acceso al Panteón Nacional y podrás recorrer el Alcázar de Colón, un palacio que data del siglo XVI. En esta excursión, también disfrutarás de un auténtico </w:t>
      </w:r>
      <w:proofErr w:type="gramStart"/>
      <w:r w:rsidRPr="00C7531A">
        <w:rPr>
          <w:color w:val="002060"/>
          <w:sz w:val="22"/>
          <w:szCs w:val="22"/>
        </w:rPr>
        <w:t>show</w:t>
      </w:r>
      <w:proofErr w:type="gramEnd"/>
      <w:r w:rsidRPr="00C7531A">
        <w:rPr>
          <w:color w:val="002060"/>
          <w:sz w:val="22"/>
          <w:szCs w:val="22"/>
        </w:rPr>
        <w:t xml:space="preserve"> dominicano y tendrás acceso a los museos de la Ciudad Colonial. Y para reponer energías, disfrutarás de un delicioso almuerzo tipo buffet con comida típica dominicana.</w:t>
      </w:r>
    </w:p>
    <w:p w14:paraId="61C44213" w14:textId="77777777" w:rsidR="003F7D6A" w:rsidRDefault="003F7D6A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Opera diariamente, recogida: 10:00 a.m.</w:t>
      </w:r>
    </w:p>
    <w:p w14:paraId="6A0DDEA8" w14:textId="330F01C9" w:rsidR="00857B29" w:rsidRPr="00C7531A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C7531A">
        <w:rPr>
          <w:color w:val="002060"/>
          <w:sz w:val="22"/>
          <w:szCs w:val="22"/>
        </w:rPr>
        <w:t>* Este horario es aproximado. Nos pondremos en contacto contigo para confirmar la hora de recogida en tu hotel.</w:t>
      </w:r>
    </w:p>
    <w:p w14:paraId="3123B0D8" w14:textId="77777777" w:rsidR="00857B29" w:rsidRPr="00C7531A" w:rsidRDefault="00857B29" w:rsidP="00857B29">
      <w:pPr>
        <w:pStyle w:val="Sinespaciado"/>
        <w:ind w:left="-284" w:right="-307"/>
        <w:jc w:val="both"/>
        <w:rPr>
          <w:color w:val="002060"/>
          <w:sz w:val="14"/>
          <w:szCs w:val="14"/>
        </w:rPr>
      </w:pPr>
    </w:p>
    <w:p w14:paraId="1420BF04" w14:textId="77777777" w:rsidR="003F7D6A" w:rsidRDefault="00857B29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C7531A">
        <w:rPr>
          <w:color w:val="002060"/>
          <w:sz w:val="22"/>
          <w:szCs w:val="22"/>
        </w:rPr>
        <w:t>RECOMENDACIONES</w:t>
      </w:r>
    </w:p>
    <w:p w14:paraId="3FA88C31" w14:textId="77777777" w:rsid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Ropa y calzado cómodo para visitar las atracciones turísticas de Santo Domingo.</w:t>
      </w:r>
    </w:p>
    <w:p w14:paraId="6859C7F4" w14:textId="77777777" w:rsid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Cámara de fotos para llevarse los mejores recuerdos de la capital.</w:t>
      </w:r>
    </w:p>
    <w:p w14:paraId="0720BE1A" w14:textId="77777777" w:rsid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Gafas y protector de sol</w:t>
      </w:r>
    </w:p>
    <w:p w14:paraId="6FF5A867" w14:textId="77777777" w:rsid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Gorra o sombrero para protegernos de los rayos solares.</w:t>
      </w:r>
    </w:p>
    <w:p w14:paraId="1D138CED" w14:textId="77777777" w:rsid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Dinero en efectivo para comprar souvenirs.</w:t>
      </w:r>
    </w:p>
    <w:p w14:paraId="770B24C7" w14:textId="32543B26" w:rsidR="00857B29" w:rsidRPr="00C7531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En este paseo podrás aprovechar para comprar algunos souvenirs en las tiendas del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centro histórico de Santo Domingo. La zona colonial es un lugar perfecto para ello.</w:t>
      </w:r>
    </w:p>
    <w:p w14:paraId="0A857808" w14:textId="77777777" w:rsidR="003F7D6A" w:rsidRDefault="003F7D6A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4BEABDAA" w14:textId="50954BB0" w:rsidR="00857B29" w:rsidRPr="00C7531A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C7531A">
        <w:rPr>
          <w:color w:val="002060"/>
          <w:sz w:val="22"/>
          <w:szCs w:val="22"/>
        </w:rPr>
        <w:t>INCLUYE</w:t>
      </w:r>
    </w:p>
    <w:p w14:paraId="3E9277B7" w14:textId="6A915979" w:rsidR="003F7D6A" w:rsidRP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Transporte desde y hacia su hotel.</w:t>
      </w:r>
    </w:p>
    <w:p w14:paraId="14078DD6" w14:textId="0FF6A801" w:rsidR="003F7D6A" w:rsidRP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Sta</w:t>
      </w:r>
      <w:r>
        <w:rPr>
          <w:color w:val="002060"/>
          <w:sz w:val="22"/>
          <w:szCs w:val="22"/>
        </w:rPr>
        <w:t>ff</w:t>
      </w:r>
      <w:r w:rsidRPr="003F7D6A">
        <w:rPr>
          <w:color w:val="002060"/>
          <w:sz w:val="22"/>
          <w:szCs w:val="22"/>
        </w:rPr>
        <w:t xml:space="preserve"> y guía </w:t>
      </w:r>
      <w:r w:rsidRPr="003F7D6A">
        <w:rPr>
          <w:color w:val="002060"/>
          <w:sz w:val="22"/>
          <w:szCs w:val="22"/>
        </w:rPr>
        <w:t>profesional</w:t>
      </w:r>
      <w:r w:rsidRPr="003F7D6A">
        <w:rPr>
          <w:color w:val="002060"/>
          <w:sz w:val="22"/>
          <w:szCs w:val="22"/>
        </w:rPr>
        <w:t>.</w:t>
      </w:r>
    </w:p>
    <w:p w14:paraId="00D902DE" w14:textId="27102116" w:rsidR="003F7D6A" w:rsidRP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Almuerzo Dominicano tipo bu</w:t>
      </w:r>
      <w:r>
        <w:rPr>
          <w:color w:val="002060"/>
          <w:sz w:val="22"/>
          <w:szCs w:val="22"/>
        </w:rPr>
        <w:t>ff</w:t>
      </w:r>
      <w:r w:rsidRPr="003F7D6A">
        <w:rPr>
          <w:color w:val="002060"/>
          <w:sz w:val="22"/>
          <w:szCs w:val="22"/>
        </w:rPr>
        <w:t>et.</w:t>
      </w:r>
    </w:p>
    <w:p w14:paraId="06B3CE51" w14:textId="4231E3CD" w:rsidR="00857B29" w:rsidRP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Entradas Museos y a la Catedral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Primada.</w:t>
      </w:r>
    </w:p>
    <w:p w14:paraId="7B6C92F9" w14:textId="77777777" w:rsidR="000C51FB" w:rsidRPr="00C7531A" w:rsidRDefault="000C51FB" w:rsidP="00857B29">
      <w:pPr>
        <w:pStyle w:val="Sinespaciado"/>
        <w:ind w:left="-284" w:right="-307"/>
        <w:jc w:val="both"/>
        <w:rPr>
          <w:color w:val="002060"/>
          <w:sz w:val="14"/>
          <w:szCs w:val="14"/>
        </w:rPr>
      </w:pPr>
    </w:p>
    <w:p w14:paraId="3AFEA9E8" w14:textId="77777777" w:rsidR="00857B29" w:rsidRPr="00C7531A" w:rsidRDefault="00857B2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C7531A">
        <w:rPr>
          <w:color w:val="002060"/>
          <w:sz w:val="22"/>
          <w:szCs w:val="22"/>
        </w:rPr>
        <w:t>NO INCLUYE</w:t>
      </w:r>
    </w:p>
    <w:p w14:paraId="56C8F0C3" w14:textId="1E54FCFA" w:rsidR="00857B29" w:rsidRPr="00C7531A" w:rsidRDefault="00857B29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C7531A">
        <w:rPr>
          <w:color w:val="002060"/>
          <w:sz w:val="22"/>
          <w:szCs w:val="22"/>
        </w:rPr>
        <w:t>Propinas</w:t>
      </w:r>
    </w:p>
    <w:p w14:paraId="75C94D9E" w14:textId="01CC0DDB" w:rsidR="00857B29" w:rsidRPr="00C7531A" w:rsidRDefault="00857B29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C7531A">
        <w:rPr>
          <w:color w:val="002060"/>
          <w:sz w:val="22"/>
          <w:szCs w:val="22"/>
        </w:rPr>
        <w:t>Suvernires.</w:t>
      </w:r>
    </w:p>
    <w:p w14:paraId="46B38C00" w14:textId="7B22539A" w:rsidR="00857B29" w:rsidRDefault="00857B29" w:rsidP="00B208F7">
      <w:pPr>
        <w:pStyle w:val="Sinespaciado"/>
        <w:numPr>
          <w:ilvl w:val="0"/>
          <w:numId w:val="65"/>
        </w:numPr>
        <w:ind w:left="142" w:right="-307" w:hanging="294"/>
        <w:jc w:val="both"/>
        <w:rPr>
          <w:color w:val="002060"/>
          <w:sz w:val="22"/>
          <w:szCs w:val="22"/>
        </w:rPr>
      </w:pPr>
      <w:r w:rsidRPr="00C7531A">
        <w:rPr>
          <w:color w:val="002060"/>
          <w:sz w:val="22"/>
          <w:szCs w:val="22"/>
        </w:rPr>
        <w:t>Fotografías.</w:t>
      </w:r>
    </w:p>
    <w:p w14:paraId="43C0F151" w14:textId="77777777" w:rsidR="00D86459" w:rsidRDefault="00D86459" w:rsidP="00857B2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6ACCF987" w14:textId="77777777" w:rsidR="00D86459" w:rsidRPr="00D86459" w:rsidRDefault="00D86459" w:rsidP="00D86459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D86459">
        <w:rPr>
          <w:color w:val="002060"/>
          <w:sz w:val="22"/>
          <w:szCs w:val="22"/>
        </w:rPr>
        <w:t>ITINERARIO</w:t>
      </w:r>
    </w:p>
    <w:p w14:paraId="24C28823" w14:textId="77777777" w:rsidR="003F7D6A" w:rsidRPr="003F7D6A" w:rsidRDefault="003F7D6A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10:00 a.m. - Te recogeremos en tu hotel en Santo Domingo.</w:t>
      </w:r>
    </w:p>
    <w:p w14:paraId="55ED5CF6" w14:textId="40CA9FDF" w:rsidR="003F7D6A" w:rsidRPr="003F7D6A" w:rsidRDefault="003F7D6A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10:30 a.m. - Durante el día visitaremos en autobús diferentes lugares con guía:</w:t>
      </w:r>
    </w:p>
    <w:p w14:paraId="0EB0DE10" w14:textId="4F6F1F71" w:rsidR="003F7D6A" w:rsidRPr="003F7D6A" w:rsidRDefault="003F7D6A" w:rsidP="00B208F7">
      <w:pPr>
        <w:pStyle w:val="Sinespaciado"/>
        <w:numPr>
          <w:ilvl w:val="0"/>
          <w:numId w:val="66"/>
        </w:numPr>
        <w:ind w:left="426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Parque Nacional de los Tres Ojos: en su cueva encontrarás uno de los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destinos de turismo más importantes del parque, el lago de agua dulce que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reposa en su interior.</w:t>
      </w:r>
    </w:p>
    <w:p w14:paraId="6D6A1BE7" w14:textId="369961B7" w:rsidR="003F7D6A" w:rsidRPr="003F7D6A" w:rsidRDefault="003F7D6A" w:rsidP="00B208F7">
      <w:pPr>
        <w:pStyle w:val="Sinespaciado"/>
        <w:numPr>
          <w:ilvl w:val="0"/>
          <w:numId w:val="66"/>
        </w:numPr>
        <w:ind w:left="426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Faro Colón: monumento y museo dedicado a la figura de Cristóbal Colon,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descubridor del Nuevo Mundo.</w:t>
      </w:r>
    </w:p>
    <w:p w14:paraId="1ABD6CC0" w14:textId="6993BBB7" w:rsidR="003F7D6A" w:rsidRDefault="003F7D6A" w:rsidP="00B208F7">
      <w:pPr>
        <w:pStyle w:val="Sinespaciado"/>
        <w:numPr>
          <w:ilvl w:val="0"/>
          <w:numId w:val="66"/>
        </w:numPr>
        <w:ind w:left="426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Ciudad Colonial: centro histórico y de ocio de Santo Domingo.</w:t>
      </w:r>
    </w:p>
    <w:p w14:paraId="438DB64D" w14:textId="77777777" w:rsidR="00B208F7" w:rsidRPr="003F7D6A" w:rsidRDefault="00B208F7" w:rsidP="00B208F7">
      <w:pPr>
        <w:pStyle w:val="Sinespaciado"/>
        <w:ind w:left="426" w:right="-307"/>
        <w:jc w:val="both"/>
        <w:rPr>
          <w:color w:val="002060"/>
          <w:sz w:val="22"/>
          <w:szCs w:val="22"/>
        </w:rPr>
      </w:pPr>
    </w:p>
    <w:p w14:paraId="09BCD820" w14:textId="1187F2E7" w:rsidR="003F7D6A" w:rsidRPr="003F7D6A" w:rsidRDefault="003F7D6A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01:30 p.m. - Haremos una parada en nuestro recorrido para que pruebes la comida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típica dominicana en un restaurante en la zona colonial de Santo Domingo. Al</w:t>
      </w:r>
      <w:r>
        <w:rPr>
          <w:color w:val="002060"/>
          <w:sz w:val="22"/>
          <w:szCs w:val="22"/>
        </w:rPr>
        <w:t xml:space="preserve"> </w:t>
      </w:r>
      <w:r w:rsidRPr="003F7D6A">
        <w:rPr>
          <w:color w:val="002060"/>
          <w:sz w:val="22"/>
          <w:szCs w:val="22"/>
        </w:rPr>
        <w:t>terminar el almuerzo comienza la visita a algunos de los edificios más importantes</w:t>
      </w:r>
    </w:p>
    <w:p w14:paraId="2CBC094F" w14:textId="77777777" w:rsidR="003F7D6A" w:rsidRPr="003F7D6A" w:rsidRDefault="003F7D6A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de Santo Domingo:</w:t>
      </w:r>
    </w:p>
    <w:p w14:paraId="44BDF2B1" w14:textId="332087B0" w:rsidR="003F7D6A" w:rsidRPr="003F7D6A" w:rsidRDefault="003F7D6A" w:rsidP="00B208F7">
      <w:pPr>
        <w:pStyle w:val="Sinespaciado"/>
        <w:numPr>
          <w:ilvl w:val="0"/>
          <w:numId w:val="66"/>
        </w:numPr>
        <w:ind w:left="426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Alcázar de Colón o Palacio Virreinal de Don Diego Colón.</w:t>
      </w:r>
    </w:p>
    <w:p w14:paraId="461445B8" w14:textId="2C1557F7" w:rsidR="003F7D6A" w:rsidRPr="003F7D6A" w:rsidRDefault="003F7D6A" w:rsidP="00B208F7">
      <w:pPr>
        <w:pStyle w:val="Sinespaciado"/>
        <w:numPr>
          <w:ilvl w:val="0"/>
          <w:numId w:val="66"/>
        </w:numPr>
        <w:ind w:left="426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Catedral de Santa María.</w:t>
      </w:r>
    </w:p>
    <w:p w14:paraId="12C38062" w14:textId="29F9227E" w:rsidR="003F7D6A" w:rsidRPr="003F7D6A" w:rsidRDefault="003F7D6A" w:rsidP="00B208F7">
      <w:pPr>
        <w:pStyle w:val="Sinespaciado"/>
        <w:numPr>
          <w:ilvl w:val="0"/>
          <w:numId w:val="66"/>
        </w:numPr>
        <w:ind w:left="426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Museo del Ámbar.</w:t>
      </w:r>
    </w:p>
    <w:p w14:paraId="7120EF96" w14:textId="68AAC1AB" w:rsidR="003F7D6A" w:rsidRPr="003F7D6A" w:rsidRDefault="003F7D6A" w:rsidP="00B208F7">
      <w:pPr>
        <w:pStyle w:val="Sinespaciado"/>
        <w:numPr>
          <w:ilvl w:val="0"/>
          <w:numId w:val="66"/>
        </w:numPr>
        <w:ind w:left="426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Museo del Ron.</w:t>
      </w:r>
    </w:p>
    <w:p w14:paraId="17945258" w14:textId="6CBB8102" w:rsidR="003F7D6A" w:rsidRPr="003F7D6A" w:rsidRDefault="003F7D6A" w:rsidP="00B208F7">
      <w:pPr>
        <w:pStyle w:val="Sinespaciado"/>
        <w:numPr>
          <w:ilvl w:val="0"/>
          <w:numId w:val="66"/>
        </w:numPr>
        <w:ind w:left="426" w:right="-307" w:hanging="294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Museo de las Casas Reales.</w:t>
      </w:r>
    </w:p>
    <w:p w14:paraId="3027AF65" w14:textId="74C26134" w:rsidR="003F7D6A" w:rsidRPr="003F7D6A" w:rsidRDefault="003F7D6A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04:00 p.m. - Vuelta a tu hotel.</w:t>
      </w:r>
    </w:p>
    <w:p w14:paraId="59DD9810" w14:textId="7D807CB8" w:rsidR="00D86459" w:rsidRDefault="003F7D6A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*Los horarios indicados anteriormente son aproximados.</w:t>
      </w:r>
    </w:p>
    <w:p w14:paraId="43D320F7" w14:textId="77777777" w:rsidR="003F7D6A" w:rsidRPr="00D86459" w:rsidRDefault="003F7D6A" w:rsidP="003F7D6A">
      <w:pPr>
        <w:pStyle w:val="Sinespaciado"/>
        <w:ind w:left="-284" w:right="-307"/>
        <w:jc w:val="both"/>
        <w:rPr>
          <w:color w:val="002060"/>
          <w:sz w:val="22"/>
          <w:szCs w:val="22"/>
        </w:rPr>
      </w:pPr>
    </w:p>
    <w:p w14:paraId="2D43F592" w14:textId="77777777" w:rsid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OBSERVACIONES</w:t>
      </w:r>
    </w:p>
    <w:p w14:paraId="56D5A351" w14:textId="77777777" w:rsidR="003F7D6A" w:rsidRDefault="003F7D6A" w:rsidP="003F7D6A">
      <w:pPr>
        <w:pStyle w:val="Sinespaciado"/>
        <w:ind w:left="-284" w:right="-307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No se recomienda a:</w:t>
      </w:r>
    </w:p>
    <w:p w14:paraId="443FB053" w14:textId="77777777" w:rsid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Personas con movilidad limitada.</w:t>
      </w:r>
    </w:p>
    <w:p w14:paraId="710EC186" w14:textId="0EC204D2" w:rsidR="00857B29" w:rsidRPr="003F7D6A" w:rsidRDefault="003F7D6A" w:rsidP="00B208F7">
      <w:pPr>
        <w:pStyle w:val="Sinespaciado"/>
        <w:numPr>
          <w:ilvl w:val="0"/>
          <w:numId w:val="65"/>
        </w:numPr>
        <w:ind w:left="142" w:right="-307" w:hanging="294"/>
        <w:rPr>
          <w:color w:val="002060"/>
          <w:sz w:val="22"/>
          <w:szCs w:val="22"/>
        </w:rPr>
      </w:pPr>
      <w:r w:rsidRPr="003F7D6A">
        <w:rPr>
          <w:color w:val="002060"/>
          <w:sz w:val="22"/>
          <w:szCs w:val="22"/>
        </w:rPr>
        <w:t>Personas con problemas de espalda.</w:t>
      </w:r>
    </w:p>
    <w:p w14:paraId="6227A824" w14:textId="77777777" w:rsidR="00857B29" w:rsidRDefault="00857B29" w:rsidP="00857B29">
      <w:pPr>
        <w:pStyle w:val="Sinespaciado"/>
        <w:ind w:right="-307"/>
        <w:rPr>
          <w:rFonts w:cs="Calibri"/>
          <w:b/>
          <w:color w:val="002060"/>
          <w:sz w:val="21"/>
          <w:u w:val="single"/>
        </w:rPr>
      </w:pPr>
    </w:p>
    <w:p w14:paraId="07F3DC5D" w14:textId="77777777" w:rsidR="00B208F7" w:rsidRDefault="00B208F7" w:rsidP="00857B29">
      <w:pPr>
        <w:pStyle w:val="Sinespaciado"/>
        <w:ind w:right="-307"/>
        <w:rPr>
          <w:rFonts w:cs="Calibri"/>
          <w:b/>
          <w:color w:val="002060"/>
          <w:sz w:val="21"/>
          <w:u w:val="single"/>
        </w:rPr>
      </w:pPr>
    </w:p>
    <w:p w14:paraId="2BB36EE2" w14:textId="77777777" w:rsidR="00E01702" w:rsidRDefault="00E01702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</w:p>
    <w:p w14:paraId="51F10BFC" w14:textId="77777777" w:rsidR="002B727E" w:rsidRDefault="002B727E" w:rsidP="00857B29">
      <w:pPr>
        <w:pStyle w:val="Sinespaciado"/>
        <w:ind w:right="-307"/>
        <w:rPr>
          <w:color w:val="002060"/>
          <w:sz w:val="22"/>
          <w:szCs w:val="22"/>
        </w:rPr>
      </w:pPr>
    </w:p>
    <w:p w14:paraId="7B2460A2" w14:textId="77777777" w:rsidR="00857B29" w:rsidRPr="00857B29" w:rsidRDefault="00857B29" w:rsidP="00857B29">
      <w:pPr>
        <w:pStyle w:val="Sinespaciado"/>
        <w:ind w:left="-284" w:right="-307"/>
        <w:jc w:val="both"/>
        <w:rPr>
          <w:b/>
          <w:bCs/>
          <w:color w:val="C00000"/>
          <w:sz w:val="28"/>
          <w:szCs w:val="28"/>
        </w:rPr>
      </w:pPr>
      <w:r w:rsidRPr="00857B29">
        <w:rPr>
          <w:b/>
          <w:bCs/>
          <w:color w:val="C00000"/>
          <w:sz w:val="28"/>
          <w:szCs w:val="28"/>
        </w:rPr>
        <w:t>CUEVAS DE LAS MARAVILLAS Y ALTOS DE CHAVON</w:t>
      </w:r>
    </w:p>
    <w:p w14:paraId="3D9C1B4A" w14:textId="77777777" w:rsidR="00857B29" w:rsidRPr="00E72943" w:rsidRDefault="00857B29" w:rsidP="00857B29">
      <w:pPr>
        <w:pStyle w:val="Sinespaciado"/>
        <w:ind w:left="-284" w:right="-307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¡No te pierdas esta increíble excursión cultural y educativa para toda la familia! Sumérgete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en la fascinante historia de Altos de Chavón y descubre nuestro patrimonio indígena en la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Cueva de las Maravillas, donde revive la rica historia de nuestros antepasados.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En La Romana, República Dominicana, visitarás Altos de Chavón, una impresionante villa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de estilo mediterráneo situada sobre el río Chavón. Disfruta de un recorrido exclusivo, que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incluye un delicioso almuerzo en el Restaurante Alegría, con vistas espectaculares del río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Chavón.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Descubre increíbles obras de arte en el Muse</w:t>
      </w:r>
      <w:r>
        <w:rPr>
          <w:color w:val="002060"/>
          <w:sz w:val="22"/>
          <w:szCs w:val="22"/>
        </w:rPr>
        <w:t xml:space="preserve">o </w:t>
      </w:r>
      <w:r w:rsidRPr="00E72943">
        <w:rPr>
          <w:color w:val="002060"/>
          <w:sz w:val="22"/>
          <w:szCs w:val="22"/>
        </w:rPr>
        <w:t>Arqueológico Regional de Altos de Chavón y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conoce el famoso anfiteatro, donde han actuado leyendas como Frank Sinatra.</w:t>
      </w:r>
    </w:p>
    <w:p w14:paraId="17220C72" w14:textId="77777777" w:rsidR="00B208F7" w:rsidRDefault="00B208F7" w:rsidP="00857B29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Opera miércoles, horario: 7:30 a.m.</w:t>
      </w:r>
    </w:p>
    <w:p w14:paraId="468D5BC6" w14:textId="05227D00" w:rsidR="00857B29" w:rsidRDefault="00857B29" w:rsidP="00857B29">
      <w:pPr>
        <w:pStyle w:val="Sinespaciado"/>
        <w:ind w:left="-284" w:right="-307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*Este horario es aproximado. Nos pondremos en contacto contigo para confirmar la hora de</w:t>
      </w:r>
      <w:r>
        <w:rPr>
          <w:color w:val="002060"/>
          <w:sz w:val="22"/>
          <w:szCs w:val="22"/>
        </w:rPr>
        <w:t xml:space="preserve"> </w:t>
      </w:r>
      <w:r w:rsidRPr="00E72943">
        <w:rPr>
          <w:color w:val="002060"/>
          <w:sz w:val="22"/>
          <w:szCs w:val="22"/>
        </w:rPr>
        <w:t>recogida en tu hotel.</w:t>
      </w:r>
    </w:p>
    <w:p w14:paraId="380692D2" w14:textId="77777777" w:rsidR="00857B29" w:rsidRPr="00E72943" w:rsidRDefault="00857B29" w:rsidP="00857B29">
      <w:pPr>
        <w:pStyle w:val="Sinespaciado"/>
        <w:ind w:left="-284" w:right="-307"/>
        <w:rPr>
          <w:color w:val="002060"/>
          <w:sz w:val="14"/>
          <w:szCs w:val="14"/>
        </w:rPr>
      </w:pPr>
    </w:p>
    <w:p w14:paraId="6F3B5E99" w14:textId="77777777" w:rsidR="00857B29" w:rsidRPr="00E72943" w:rsidRDefault="00857B29" w:rsidP="00857B29">
      <w:pPr>
        <w:pStyle w:val="Sinespaciado"/>
        <w:ind w:left="-284" w:right="-307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RECOMENDACIONES</w:t>
      </w:r>
    </w:p>
    <w:p w14:paraId="53A90B64" w14:textId="1791A229" w:rsidR="00857B29" w:rsidRDefault="00857B29" w:rsidP="00B208F7">
      <w:pPr>
        <w:pStyle w:val="Sinespaciado"/>
        <w:numPr>
          <w:ilvl w:val="0"/>
          <w:numId w:val="67"/>
        </w:numPr>
        <w:ind w:left="142" w:right="-307" w:hanging="294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Preferiblemente llevar ropa y zapatos cómodos, gafas de sol, sombrero o gorra.</w:t>
      </w:r>
    </w:p>
    <w:p w14:paraId="1726E641" w14:textId="77777777" w:rsidR="00857B29" w:rsidRDefault="00857B29" w:rsidP="00857B29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4A5C06CE" w14:textId="77777777" w:rsidR="00857B29" w:rsidRPr="00E72943" w:rsidRDefault="00857B29" w:rsidP="00857B29">
      <w:pPr>
        <w:pStyle w:val="Sinespaciado"/>
        <w:ind w:left="-284" w:right="-307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INCLUYE</w:t>
      </w:r>
    </w:p>
    <w:p w14:paraId="36FA5203" w14:textId="203520DA" w:rsidR="00B208F7" w:rsidRPr="00B208F7" w:rsidRDefault="00B208F7" w:rsidP="00B208F7">
      <w:pPr>
        <w:pStyle w:val="Sinespaciado"/>
        <w:numPr>
          <w:ilvl w:val="0"/>
          <w:numId w:val="67"/>
        </w:numPr>
        <w:ind w:left="142" w:right="-307" w:hanging="294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Transporte desde/hacia su hotel.</w:t>
      </w:r>
    </w:p>
    <w:p w14:paraId="3C291FFD" w14:textId="19FCF1DF" w:rsidR="00B208F7" w:rsidRPr="00B208F7" w:rsidRDefault="00B208F7" w:rsidP="00B208F7">
      <w:pPr>
        <w:pStyle w:val="Sinespaciado"/>
        <w:numPr>
          <w:ilvl w:val="0"/>
          <w:numId w:val="67"/>
        </w:numPr>
        <w:ind w:left="142" w:right="-307" w:hanging="294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Almuerzo: Estilo Dominicano.</w:t>
      </w:r>
    </w:p>
    <w:p w14:paraId="10BCEE7A" w14:textId="4C5B5839" w:rsidR="00B208F7" w:rsidRPr="00B208F7" w:rsidRDefault="00B208F7" w:rsidP="00B208F7">
      <w:pPr>
        <w:pStyle w:val="Sinespaciado"/>
        <w:numPr>
          <w:ilvl w:val="1"/>
          <w:numId w:val="67"/>
        </w:numPr>
        <w:ind w:left="567" w:right="-307" w:hanging="305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Arroz, habichuelas, pollo, salcocho, selección de locrios, chimi, croquetas.</w:t>
      </w:r>
    </w:p>
    <w:p w14:paraId="3B156F53" w14:textId="29EDDE5A" w:rsidR="00B208F7" w:rsidRPr="00B208F7" w:rsidRDefault="00B208F7" w:rsidP="00B208F7">
      <w:pPr>
        <w:pStyle w:val="Sinespaciado"/>
        <w:numPr>
          <w:ilvl w:val="1"/>
          <w:numId w:val="67"/>
        </w:numPr>
        <w:ind w:left="567" w:right="-307" w:hanging="305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Bebidas: Refrescos, agua y café.</w:t>
      </w:r>
    </w:p>
    <w:p w14:paraId="405C950D" w14:textId="061A5137" w:rsidR="00B208F7" w:rsidRPr="00B208F7" w:rsidRDefault="00B208F7" w:rsidP="00B208F7">
      <w:pPr>
        <w:pStyle w:val="Sinespaciado"/>
        <w:numPr>
          <w:ilvl w:val="0"/>
          <w:numId w:val="67"/>
        </w:numPr>
        <w:ind w:left="142" w:right="-307" w:hanging="294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Guía turístico en su idioma preferido.</w:t>
      </w:r>
    </w:p>
    <w:p w14:paraId="0E5DF167" w14:textId="339AAFD3" w:rsidR="00857B29" w:rsidRDefault="00B208F7" w:rsidP="00B208F7">
      <w:pPr>
        <w:pStyle w:val="Sinespaciado"/>
        <w:numPr>
          <w:ilvl w:val="0"/>
          <w:numId w:val="67"/>
        </w:numPr>
        <w:ind w:left="142" w:right="-307" w:hanging="294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Fotos profesionales a la venta</w:t>
      </w:r>
    </w:p>
    <w:p w14:paraId="62638711" w14:textId="77777777" w:rsidR="00B208F7" w:rsidRPr="00E72943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4502C65F" w14:textId="77777777" w:rsidR="00857B29" w:rsidRPr="00E72943" w:rsidRDefault="00857B29" w:rsidP="00857B29">
      <w:pPr>
        <w:pStyle w:val="Sinespaciado"/>
        <w:ind w:left="-284" w:right="-307"/>
        <w:rPr>
          <w:color w:val="002060"/>
          <w:sz w:val="22"/>
          <w:szCs w:val="22"/>
        </w:rPr>
      </w:pPr>
      <w:r w:rsidRPr="00E72943">
        <w:rPr>
          <w:color w:val="002060"/>
          <w:sz w:val="22"/>
          <w:szCs w:val="22"/>
        </w:rPr>
        <w:t>NO INCLUYE</w:t>
      </w:r>
    </w:p>
    <w:p w14:paraId="36F3311A" w14:textId="5CA99359" w:rsidR="00B208F7" w:rsidRPr="00B208F7" w:rsidRDefault="00B208F7" w:rsidP="00B208F7">
      <w:pPr>
        <w:pStyle w:val="Sinespaciado"/>
        <w:numPr>
          <w:ilvl w:val="0"/>
          <w:numId w:val="67"/>
        </w:numPr>
        <w:ind w:left="142" w:right="-307" w:hanging="294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Tips.</w:t>
      </w:r>
    </w:p>
    <w:p w14:paraId="2AAF8132" w14:textId="7AA3B3A3" w:rsidR="00B208F7" w:rsidRPr="00B208F7" w:rsidRDefault="00B208F7" w:rsidP="00B208F7">
      <w:pPr>
        <w:pStyle w:val="Sinespaciado"/>
        <w:numPr>
          <w:ilvl w:val="0"/>
          <w:numId w:val="67"/>
        </w:numPr>
        <w:ind w:left="142" w:right="-307" w:hanging="294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Souvenirs.</w:t>
      </w:r>
    </w:p>
    <w:p w14:paraId="37E76E5B" w14:textId="3A2A2C41" w:rsidR="00857B29" w:rsidRDefault="00B208F7" w:rsidP="00B208F7">
      <w:pPr>
        <w:pStyle w:val="Sinespaciado"/>
        <w:numPr>
          <w:ilvl w:val="0"/>
          <w:numId w:val="67"/>
        </w:numPr>
        <w:ind w:left="142" w:right="-307" w:hanging="294"/>
        <w:rPr>
          <w:color w:val="002060"/>
          <w:sz w:val="22"/>
          <w:szCs w:val="22"/>
        </w:rPr>
      </w:pPr>
      <w:proofErr w:type="spellStart"/>
      <w:r w:rsidRPr="00B208F7">
        <w:rPr>
          <w:color w:val="002060"/>
          <w:sz w:val="22"/>
          <w:szCs w:val="22"/>
        </w:rPr>
        <w:t>Fotografias</w:t>
      </w:r>
      <w:proofErr w:type="spellEnd"/>
      <w:r w:rsidRPr="00B208F7">
        <w:rPr>
          <w:color w:val="002060"/>
          <w:sz w:val="22"/>
          <w:szCs w:val="22"/>
        </w:rPr>
        <w:t>.</w:t>
      </w:r>
    </w:p>
    <w:p w14:paraId="7540A303" w14:textId="77777777" w:rsid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1A6DC4F3" w14:textId="77777777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ITINERARIO</w:t>
      </w:r>
    </w:p>
    <w:p w14:paraId="00295A13" w14:textId="6DDCE03E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07:45 - 8:30 a.m. - Recogida en punto de partida.</w:t>
      </w:r>
    </w:p>
    <w:p w14:paraId="4D713C6E" w14:textId="3229946D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08:30 - 9:30 a.m. - Llegada a la Cueva de las Maravillas.</w:t>
      </w:r>
    </w:p>
    <w:p w14:paraId="0C282447" w14:textId="48B51737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10:00 - 10:45 a.m. - Habitad de Iguanas.</w:t>
      </w:r>
    </w:p>
    <w:p w14:paraId="7B047142" w14:textId="053B98E9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10:45 - 11:30 a.m. - Visita a la Cueva De las Maravillas.</w:t>
      </w:r>
    </w:p>
    <w:p w14:paraId="7479FD64" w14:textId="0FF3D384" w:rsid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11:30 - 12:00 p.m. - Llegada a Chavón.</w:t>
      </w:r>
    </w:p>
    <w:p w14:paraId="1ADA1478" w14:textId="77777777" w:rsid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05C5245C" w14:textId="77777777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5ECF0BFC" w14:textId="718D9CF9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12:00 - 01:00 p.m. - Recorrido por Chavón (Iglesia Católica San Estanislao, Rio</w:t>
      </w:r>
      <w:r>
        <w:rPr>
          <w:color w:val="002060"/>
          <w:sz w:val="22"/>
          <w:szCs w:val="22"/>
        </w:rPr>
        <w:t xml:space="preserve"> </w:t>
      </w:r>
      <w:r w:rsidRPr="00B208F7">
        <w:rPr>
          <w:color w:val="002060"/>
          <w:sz w:val="22"/>
          <w:szCs w:val="22"/>
        </w:rPr>
        <w:t xml:space="preserve">Chavón, Museo </w:t>
      </w:r>
      <w:proofErr w:type="spellStart"/>
      <w:r w:rsidRPr="00B208F7">
        <w:rPr>
          <w:color w:val="002060"/>
          <w:sz w:val="22"/>
          <w:szCs w:val="22"/>
        </w:rPr>
        <w:t>Arqueologico</w:t>
      </w:r>
      <w:proofErr w:type="spellEnd"/>
      <w:r w:rsidRPr="00B208F7">
        <w:rPr>
          <w:color w:val="002060"/>
          <w:sz w:val="22"/>
          <w:szCs w:val="22"/>
        </w:rPr>
        <w:t xml:space="preserve"> Altos de Chavón)</w:t>
      </w:r>
    </w:p>
    <w:p w14:paraId="480BA634" w14:textId="084D6353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 xml:space="preserve">01:00 - 02:30 p.m. - Parada en el Restaurante </w:t>
      </w:r>
      <w:proofErr w:type="spellStart"/>
      <w:r w:rsidRPr="00B208F7">
        <w:rPr>
          <w:color w:val="002060"/>
          <w:sz w:val="22"/>
          <w:szCs w:val="22"/>
        </w:rPr>
        <w:t>Alegria</w:t>
      </w:r>
      <w:proofErr w:type="spellEnd"/>
    </w:p>
    <w:p w14:paraId="01F3E2B3" w14:textId="31750E1F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02:30 - 02:55 p.m. - Anfiteatro Altos de Chavón.</w:t>
      </w:r>
    </w:p>
    <w:p w14:paraId="044C9D49" w14:textId="37426922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 xml:space="preserve">02:55 - 03:30 p.m. - Shopping </w:t>
      </w:r>
      <w:proofErr w:type="spellStart"/>
      <w:r w:rsidRPr="00B208F7">
        <w:rPr>
          <w:color w:val="002060"/>
          <w:sz w:val="22"/>
          <w:szCs w:val="22"/>
        </w:rPr>
        <w:t>experience</w:t>
      </w:r>
      <w:proofErr w:type="spellEnd"/>
      <w:r w:rsidRPr="00B208F7">
        <w:rPr>
          <w:color w:val="002060"/>
          <w:sz w:val="22"/>
          <w:szCs w:val="22"/>
        </w:rPr>
        <w:t>.</w:t>
      </w:r>
    </w:p>
    <w:p w14:paraId="0A3AAC1A" w14:textId="5A799821" w:rsid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03:30 - 05:00 p.m. - Regreso al punto de partida.</w:t>
      </w:r>
    </w:p>
    <w:p w14:paraId="5345A5B3" w14:textId="77777777" w:rsidR="00B208F7" w:rsidRP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5465C282" w14:textId="07E91CDC" w:rsidR="00B208F7" w:rsidRDefault="00B208F7" w:rsidP="00B208F7">
      <w:pPr>
        <w:pStyle w:val="Sinespaciado"/>
        <w:ind w:left="-284" w:right="-307"/>
        <w:rPr>
          <w:color w:val="002060"/>
          <w:sz w:val="22"/>
          <w:szCs w:val="22"/>
        </w:rPr>
      </w:pPr>
      <w:r w:rsidRPr="00B208F7">
        <w:rPr>
          <w:color w:val="002060"/>
          <w:sz w:val="22"/>
          <w:szCs w:val="22"/>
        </w:rPr>
        <w:t>*Los horarios indicados anteriormente son aproximados.</w:t>
      </w:r>
    </w:p>
    <w:p w14:paraId="1EAC3285" w14:textId="77777777" w:rsidR="00EB5634" w:rsidRDefault="00EB5634" w:rsidP="00857B29">
      <w:pPr>
        <w:pStyle w:val="Sinespaciado"/>
        <w:ind w:left="-284" w:right="-307"/>
        <w:rPr>
          <w:color w:val="002060"/>
          <w:sz w:val="22"/>
          <w:szCs w:val="22"/>
        </w:rPr>
      </w:pPr>
    </w:p>
    <w:p w14:paraId="7E0E6412" w14:textId="77777777" w:rsidR="00F12872" w:rsidRPr="002B727E" w:rsidRDefault="00F12872" w:rsidP="00F12872">
      <w:pPr>
        <w:pStyle w:val="Sinespaciado"/>
        <w:ind w:right="-307"/>
        <w:rPr>
          <w:color w:val="002060"/>
          <w:sz w:val="22"/>
          <w:szCs w:val="22"/>
        </w:rPr>
      </w:pPr>
    </w:p>
    <w:p w14:paraId="5EEFC820" w14:textId="77777777" w:rsidR="00CC1E7C" w:rsidRDefault="00CC1E7C" w:rsidP="00857B29">
      <w:pPr>
        <w:pStyle w:val="Sinespaciado"/>
        <w:ind w:left="-284" w:right="-307"/>
        <w:rPr>
          <w:rFonts w:cs="Calibri"/>
          <w:b/>
          <w:color w:val="002060"/>
          <w:sz w:val="21"/>
          <w:u w:val="single"/>
        </w:rPr>
      </w:pPr>
    </w:p>
    <w:p w14:paraId="1BC64478" w14:textId="77777777" w:rsidR="00F12872" w:rsidRPr="00E14FE8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REQUISITOS DE INGRESO</w:t>
      </w:r>
      <w:r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 A REPUBLICA DOMINICANA</w:t>
      </w:r>
      <w:r w:rsidRPr="00E14FE8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:</w:t>
      </w:r>
    </w:p>
    <w:p w14:paraId="203D81CB" w14:textId="77777777" w:rsidR="00F12872" w:rsidRPr="00E14FE8" w:rsidRDefault="00F12872" w:rsidP="004F310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VISA/TRÁMITE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REQUIERE</w:t>
      </w:r>
    </w:p>
    <w:p w14:paraId="72A9062F" w14:textId="77777777" w:rsidR="00F12872" w:rsidRPr="00E14FE8" w:rsidRDefault="00F12872" w:rsidP="004F310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TARJETA DE TURISMO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: SE REQUIERE LLENAR DE MANERA VIRTUAL EL </w:t>
      </w:r>
      <w:hyperlink r:id="rId7" w:history="1">
        <w:r w:rsidRPr="00407BB1">
          <w:rPr>
            <w:rStyle w:val="Hipervnculo"/>
            <w:rFonts w:ascii="Calibri" w:eastAsia="Calibri" w:hAnsi="Calibri" w:cs="Calibri"/>
            <w:b/>
            <w:bCs/>
            <w:color w:val="0000CC"/>
            <w:kern w:val="0"/>
            <w:lang w:val="es" w:eastAsia="es-PE"/>
            <w14:ligatures w14:val="none"/>
          </w:rPr>
          <w:t>E-</w:t>
        </w:r>
        <w:proofErr w:type="gramStart"/>
        <w:r w:rsidRPr="00407BB1">
          <w:rPr>
            <w:rStyle w:val="Hipervnculo"/>
            <w:rFonts w:ascii="Calibri" w:eastAsia="Calibri" w:hAnsi="Calibri" w:cs="Calibri"/>
            <w:b/>
            <w:bCs/>
            <w:color w:val="0000CC"/>
            <w:kern w:val="0"/>
            <w:lang w:val="es" w:eastAsia="es-PE"/>
            <w14:ligatures w14:val="none"/>
          </w:rPr>
          <w:t>TICKET</w:t>
        </w:r>
        <w:proofErr w:type="gramEnd"/>
      </w:hyperlink>
    </w:p>
    <w:p w14:paraId="595F372D" w14:textId="77777777" w:rsidR="00F12872" w:rsidRPr="00E14FE8" w:rsidRDefault="00F12872" w:rsidP="004F310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VACUNA DE LA FIEBRE AMARILLA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REQUIERE</w:t>
      </w:r>
    </w:p>
    <w:p w14:paraId="34D4AE29" w14:textId="77777777" w:rsidR="00F12872" w:rsidRPr="00E14FE8" w:rsidRDefault="00F12872" w:rsidP="004F3108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OTRA INFORMACIÓN IMPORTANTE DE INGRESO AL PAÍS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SE NECESITA UN SEGURO MEDICO DE VIAJE</w:t>
      </w:r>
    </w:p>
    <w:p w14:paraId="2149609B" w14:textId="77777777" w:rsidR="00F12872" w:rsidRDefault="00F12872" w:rsidP="00857B29">
      <w:pPr>
        <w:pStyle w:val="Sinespaciado"/>
        <w:ind w:left="-284" w:right="-307"/>
        <w:rPr>
          <w:rFonts w:cs="Calibri"/>
          <w:b/>
          <w:color w:val="002060"/>
          <w:sz w:val="22"/>
          <w:szCs w:val="22"/>
          <w:u w:val="single"/>
        </w:rPr>
      </w:pPr>
    </w:p>
    <w:p w14:paraId="57BAD131" w14:textId="77777777" w:rsidR="00F12872" w:rsidRDefault="00F12872" w:rsidP="00857B29">
      <w:pPr>
        <w:pStyle w:val="Sinespaciado"/>
        <w:ind w:left="-284" w:right="-307"/>
        <w:rPr>
          <w:rFonts w:cs="Calibri"/>
          <w:b/>
          <w:color w:val="002060"/>
          <w:sz w:val="22"/>
          <w:szCs w:val="22"/>
          <w:u w:val="single"/>
        </w:rPr>
      </w:pPr>
    </w:p>
    <w:p w14:paraId="5A3DFA07" w14:textId="77777777" w:rsidR="00F12872" w:rsidRPr="005759F1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CONDICIONES COMERCIALES: </w:t>
      </w:r>
    </w:p>
    <w:p w14:paraId="16ADBA8F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b/>
          <w:bCs/>
          <w:color w:val="002060"/>
          <w:kern w:val="0"/>
          <w:sz w:val="22"/>
          <w:szCs w:val="22"/>
          <w:lang w:val="es" w:eastAsia="es-PE"/>
          <w14:ligatures w14:val="none"/>
        </w:rPr>
        <w:t>Comisión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: </w:t>
      </w:r>
      <w:r w:rsidRPr="003A1C0C">
        <w:rPr>
          <w:rFonts w:cs="Calibri"/>
          <w:bCs/>
          <w:color w:val="002060"/>
          <w:sz w:val="22"/>
          <w:szCs w:val="22"/>
        </w:rPr>
        <w:t>10% incluido IGV de los servicios.</w:t>
      </w:r>
    </w:p>
    <w:p w14:paraId="21DAB586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Precios publicados son en dólares americanos y por persona.</w:t>
      </w:r>
    </w:p>
    <w:p w14:paraId="5E72AAA6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Tarifas Referenciales, sujetas a constantes variaciones por parte del operador, debido al tipo de cambio de su moneda.</w:t>
      </w:r>
    </w:p>
    <w:p w14:paraId="70097B64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Los niños de 0 a 2 años que no ocupan asiento no pagan. </w:t>
      </w:r>
    </w:p>
    <w:p w14:paraId="57C93404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Toda Cancelación debe ser notificada con 24 horas previas al servicio.</w:t>
      </w:r>
    </w:p>
    <w:p w14:paraId="5CDD6E4B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Servicio compartido disponible desde las 6am hasta las 8pm.</w:t>
      </w:r>
    </w:p>
    <w:p w14:paraId="35DD2237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Servicio Privado disponible las 24hrs del día.</w:t>
      </w:r>
    </w:p>
    <w:p w14:paraId="7F767231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Toda reserva en servicio regular para una sola persona se cobrará en base a doble.</w:t>
      </w:r>
    </w:p>
    <w:p w14:paraId="7E07B650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Los pasajeros son recibidos por un representante de la empresa y si el mismo decide irse con alguien ajeno a la empresa, sus servicios y cortesías quedan totalmente anuladas.</w:t>
      </w:r>
    </w:p>
    <w:p w14:paraId="3A8037C0" w14:textId="277EC4B6" w:rsidR="00F12872" w:rsidRP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Pasajeros que no se presenten en el lobby de su hotel a la hora confirmada para su salida serán considerados como NO </w:t>
      </w:r>
      <w:proofErr w:type="gramStart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SHOW</w:t>
      </w:r>
      <w:proofErr w:type="gramEnd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.</w:t>
      </w:r>
    </w:p>
    <w:p w14:paraId="63E7950B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Todo servicio de traslado desde los PUERTOS tiene un cargo extra de 8usd por pasajero, esto es un impuesto que se debe hacer por disposición gubernamental respectivo puerto.</w:t>
      </w:r>
    </w:p>
    <w:p w14:paraId="464DAE19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No se realizarán reembolsos por cancelaciones de último minuto o por no llegar (no </w:t>
      </w:r>
      <w:proofErr w:type="gramStart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show</w:t>
      </w:r>
      <w:proofErr w:type="gramEnd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)</w:t>
      </w:r>
    </w:p>
    <w:p w14:paraId="2D1CCC86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Para los tramos llámese INTERHOTEL en PUJ se debe tomar la tarifa en privado.</w:t>
      </w:r>
    </w:p>
    <w:p w14:paraId="44DF098B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Cada pasajero tiene derecho a una maleta estándar y un artículo personal, cualquier equipaje adicional o de gran tamaño estará sujeto a cargos adicionales.</w:t>
      </w:r>
    </w:p>
    <w:p w14:paraId="3B7E03AC" w14:textId="77777777" w:rsidR="00F12872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Para pasajero con silla de ruedas, el traslado deberá ser en privado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ab/>
      </w:r>
    </w:p>
    <w:p w14:paraId="6C5F9FB8" w14:textId="77777777" w:rsidR="00F12872" w:rsidRPr="003A1C0C" w:rsidRDefault="00F12872" w:rsidP="004F3108">
      <w:pPr>
        <w:pStyle w:val="Sinespaciado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b/>
          <w:bCs/>
          <w:color w:val="002060"/>
          <w:kern w:val="0"/>
          <w:sz w:val="22"/>
          <w:szCs w:val="22"/>
          <w:lang w:val="es" w:eastAsia="es-PE"/>
          <w14:ligatures w14:val="none"/>
        </w:rPr>
        <w:t>OPERATIVIDAD: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 Todo el año. Excepto el 25 de diciembre y el 01 de enero</w:t>
      </w:r>
    </w:p>
    <w:p w14:paraId="2B7F4590" w14:textId="77777777" w:rsidR="00F12872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4C9C788F" w14:textId="77777777" w:rsidR="00F12872" w:rsidRPr="005759F1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29C9D839" w14:textId="77777777" w:rsidR="00F12872" w:rsidRPr="005759F1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CONDICIONES GENERALES:</w:t>
      </w: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 </w:t>
      </w:r>
    </w:p>
    <w:p w14:paraId="3F78C71E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Tarifas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Precios en USD por persona, dinámicos, referenciales y sujetos a disponibilidad y confirmación al momento de la reserva.</w:t>
      </w:r>
    </w:p>
    <w:p w14:paraId="177B9D85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Formas de pago</w:t>
      </w:r>
      <w:r w:rsidRPr="005759F1">
        <w:rPr>
          <w:rFonts w:ascii="Calibri" w:eastAsia="Calibri" w:hAnsi="Calibri" w:cs="Calibri"/>
          <w:color w:val="002060"/>
          <w:kern w:val="0"/>
          <w:lang w:val="pt-PT" w:eastAsia="es-PE"/>
          <w14:ligatures w14:val="none"/>
        </w:rPr>
        <w:t xml:space="preserve">: Pago Efectivo: 2% adicional. 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Tarjetas nacionales e internacionales: 5% adicional.</w:t>
      </w:r>
    </w:p>
    <w:p w14:paraId="7C56C610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Tipo de cambio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Referencial S/ 3.60, sujeto a variación.</w:t>
      </w:r>
    </w:p>
    <w:p w14:paraId="27F95058" w14:textId="77777777" w:rsidR="00F12872" w:rsidRPr="00E111B2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Hoteles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Pueden modificar ofertas o cerrar ventas sin previo aviso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.</w:t>
      </w:r>
    </w:p>
    <w:p w14:paraId="228C159D" w14:textId="77777777" w:rsidR="00F12872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Asistencia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Descarga obligatoria de la APP de la tarjeta de asistencia.</w:t>
      </w:r>
    </w:p>
    <w:p w14:paraId="2D28F896" w14:textId="77777777" w:rsidR="00CA63AB" w:rsidRDefault="00CA63AB" w:rsidP="00CA63AB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721CC560" w14:textId="77777777" w:rsidR="00CA63AB" w:rsidRPr="005759F1" w:rsidRDefault="00CA63AB" w:rsidP="00CA63AB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</w:p>
    <w:p w14:paraId="7325F31C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Cancelaciones / No </w:t>
      </w:r>
      <w:proofErr w:type="gramStart"/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Show</w:t>
      </w:r>
      <w:proofErr w:type="gramEnd"/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Penalidad del 100% tras el pago final.</w:t>
      </w:r>
    </w:p>
    <w:p w14:paraId="11EC7987" w14:textId="77777777" w:rsidR="00F12872" w:rsidRPr="005759F1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Cambios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se permiten cambios de nombre, fechas, endosos ni reembolsos (salidas en grupo).</w:t>
      </w:r>
    </w:p>
    <w:p w14:paraId="37FEE95D" w14:textId="77777777" w:rsidR="00F12872" w:rsidRPr="00322B57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Tarifas, impuestos y cargos: Sujetos a cambio sin previo aviso hasta la emisión.</w:t>
      </w:r>
    </w:p>
    <w:p w14:paraId="494B6CE7" w14:textId="77777777" w:rsidR="00F12872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Vuelos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Reprogramaciones y cancelaciones sujetas a normativa aeronáutica vigente; Discover Mayorista actúa solo como intermediario.</w:t>
      </w:r>
    </w:p>
    <w:p w14:paraId="6D9DA4C5" w14:textId="77777777" w:rsidR="00F12872" w:rsidRPr="00BE0E8F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Reclamos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Deben realizarse directamente en destino con el proveedor; de persistir, se gestionarán vía la agencia.</w:t>
      </w:r>
    </w:p>
    <w:p w14:paraId="53C70503" w14:textId="77777777" w:rsidR="00F12872" w:rsidRPr="00287E4D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Responsabilidad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: Discover Mayorista y las agencias responden únicamente por la organización de los servicios contratados. Por lo tanto, el usuario no puede imputarnos responsabilidad alguna por causas que estén fuera de nuestro alcance. </w:t>
      </w:r>
    </w:p>
    <w:p w14:paraId="15183037" w14:textId="77777777" w:rsidR="00F12872" w:rsidRPr="00C761D5" w:rsidRDefault="00F12872" w:rsidP="004F3108">
      <w:pPr>
        <w:pStyle w:val="Prrafodelista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No somos responsables de perjuicio o retraso alguno derivado de circunstancias ajenas a nuestro control ya sean causas fortuitas, de fuerza mayor y a cualquier pérdida, daño, accidente o alguna otra irregularidad causada al usuario por hecho de terceros o por la imprudencia del propio usuario afectado. </w:t>
      </w:r>
    </w:p>
    <w:p w14:paraId="5BFE6593" w14:textId="77777777" w:rsidR="00F12872" w:rsidRDefault="00F12872" w:rsidP="00F1287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498BB010" w14:textId="77777777" w:rsidR="00F12872" w:rsidRPr="00BE0E8F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0EEE32BA" w14:textId="77777777" w:rsidR="00F12872" w:rsidRPr="00BE0E8F" w:rsidRDefault="00F12872" w:rsidP="00F1287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i/>
          <w:iCs/>
          <w:color w:val="0000CC"/>
          <w:kern w:val="0"/>
          <w:sz w:val="24"/>
          <w:szCs w:val="24"/>
          <w:lang w:val="es" w:eastAsia="es-PE"/>
          <w14:ligatures w14:val="none"/>
        </w:rPr>
      </w:pPr>
      <w:hyperlink r:id="rId8" w:history="1">
        <w:r w:rsidRPr="00BE0E8F"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VER TÉRMINOS Y COND</w:t>
        </w:r>
        <w:r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I</w:t>
        </w:r>
        <w:r w:rsidRPr="00BE0E8F"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CIONES</w:t>
        </w:r>
        <w:r w:rsidRPr="00BE0E8F">
          <w:rPr>
            <w:rStyle w:val="Hipervnculo"/>
            <w:rFonts w:ascii="Aptos" w:eastAsia="Aptos" w:hAnsi="Aptos" w:cs="Aptos"/>
            <w:b/>
            <w:bCs/>
            <w:color w:val="0000CC"/>
            <w:kern w:val="0"/>
            <w:lang w:val="es" w:eastAsia="es-PE"/>
            <w14:ligatures w14:val="none"/>
          </w:rPr>
          <w:t xml:space="preserve"> DE CONTRATACIÓN</w:t>
        </w:r>
      </w:hyperlink>
    </w:p>
    <w:p w14:paraId="611F3738" w14:textId="620AAAD3" w:rsidR="00E22419" w:rsidRPr="00E22419" w:rsidRDefault="00E22419" w:rsidP="00E22419">
      <w:pPr>
        <w:tabs>
          <w:tab w:val="left" w:pos="7764"/>
        </w:tabs>
      </w:pPr>
    </w:p>
    <w:sectPr w:rsidR="00E22419" w:rsidRPr="00E22419" w:rsidSect="007D5D9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687D2" w14:textId="77777777" w:rsidR="005726A9" w:rsidRDefault="005726A9" w:rsidP="007D5D95">
      <w:pPr>
        <w:spacing w:after="0" w:line="240" w:lineRule="auto"/>
      </w:pPr>
      <w:r>
        <w:separator/>
      </w:r>
    </w:p>
  </w:endnote>
  <w:endnote w:type="continuationSeparator" w:id="0">
    <w:p w14:paraId="48591FCD" w14:textId="77777777" w:rsidR="005726A9" w:rsidRDefault="005726A9" w:rsidP="007D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7C57" w14:textId="0634EF38" w:rsidR="007D5D95" w:rsidRPr="00E22419" w:rsidRDefault="004713AE" w:rsidP="007D5D95">
    <w:pPr>
      <w:pStyle w:val="Piedepgina"/>
      <w:jc w:val="center"/>
      <w:rPr>
        <w:rFonts w:ascii="Montserrat" w:hAnsi="Montserrat"/>
        <w:color w:val="7F7F7F" w:themeColor="text1" w:themeTint="80"/>
        <w:sz w:val="20"/>
        <w:szCs w:val="20"/>
      </w:rPr>
    </w:pPr>
    <w:r w:rsidRPr="00E22419">
      <w:rPr>
        <w:rFonts w:ascii="Montserrat" w:hAnsi="Montserra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8DA2B56" wp14:editId="14C514A0">
          <wp:simplePos x="0" y="0"/>
          <wp:positionH relativeFrom="page">
            <wp:posOffset>-129540</wp:posOffset>
          </wp:positionH>
          <wp:positionV relativeFrom="paragraph">
            <wp:posOffset>321945</wp:posOffset>
          </wp:positionV>
          <wp:extent cx="8365490" cy="296545"/>
          <wp:effectExtent l="0" t="0" r="0" b="8255"/>
          <wp:wrapThrough wrapText="bothSides">
            <wp:wrapPolygon edited="0">
              <wp:start x="984" y="0"/>
              <wp:lineTo x="0" y="2775"/>
              <wp:lineTo x="0" y="20814"/>
              <wp:lineTo x="21544" y="20814"/>
              <wp:lineTo x="21544" y="0"/>
              <wp:lineTo x="984" y="0"/>
            </wp:wrapPolygon>
          </wp:wrapThrough>
          <wp:docPr id="14556229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622958" name="Imagen 1455622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5490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DISCOVER MAYORISTA DE TURI</w:t>
    </w:r>
    <w:r w:rsidR="00D86459">
      <w:rPr>
        <w:rFonts w:ascii="Montserrat" w:hAnsi="Montserrat"/>
        <w:color w:val="7F7F7F" w:themeColor="text1" w:themeTint="80"/>
        <w:sz w:val="20"/>
        <w:szCs w:val="20"/>
      </w:rPr>
      <w:t>S</w:t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MO S.A.C RUC. 20601402506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E77FB" w14:textId="77777777" w:rsidR="005726A9" w:rsidRDefault="005726A9" w:rsidP="007D5D95">
      <w:pPr>
        <w:spacing w:after="0" w:line="240" w:lineRule="auto"/>
      </w:pPr>
      <w:r>
        <w:separator/>
      </w:r>
    </w:p>
  </w:footnote>
  <w:footnote w:type="continuationSeparator" w:id="0">
    <w:p w14:paraId="5F5C77B1" w14:textId="77777777" w:rsidR="005726A9" w:rsidRDefault="005726A9" w:rsidP="007D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AD16" w14:textId="0051ABA9" w:rsidR="004713AE" w:rsidRPr="001A6F01" w:rsidRDefault="004713AE" w:rsidP="007D5D95">
    <w:pPr>
      <w:pStyle w:val="Encabezado"/>
      <w:jc w:val="right"/>
      <w:rPr>
        <w:rFonts w:ascii="Montserrat" w:hAnsi="Montserrat"/>
        <w:i/>
        <w:iCs/>
        <w:color w:val="007536"/>
        <w:sz w:val="28"/>
        <w:szCs w:val="28"/>
      </w:rPr>
    </w:pPr>
    <w:r w:rsidRPr="001A6F01">
      <w:rPr>
        <w:rFonts w:ascii="Montserrat" w:hAnsi="Montserrat"/>
        <w:i/>
        <w:iCs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6E562F9F" wp14:editId="20F862E3">
          <wp:simplePos x="0" y="0"/>
          <wp:positionH relativeFrom="column">
            <wp:posOffset>-243840</wp:posOffset>
          </wp:positionH>
          <wp:positionV relativeFrom="paragraph">
            <wp:posOffset>-270510</wp:posOffset>
          </wp:positionV>
          <wp:extent cx="671830" cy="654050"/>
          <wp:effectExtent l="0" t="0" r="0" b="0"/>
          <wp:wrapThrough wrapText="bothSides">
            <wp:wrapPolygon edited="0">
              <wp:start x="14087" y="0"/>
              <wp:lineTo x="2450" y="1887"/>
              <wp:lineTo x="612" y="3775"/>
              <wp:lineTo x="1225" y="20132"/>
              <wp:lineTo x="1837" y="20761"/>
              <wp:lineTo x="7962" y="20761"/>
              <wp:lineTo x="11025" y="20132"/>
              <wp:lineTo x="17149" y="13212"/>
              <wp:lineTo x="18374" y="3146"/>
              <wp:lineTo x="17149" y="0"/>
              <wp:lineTo x="14087" y="0"/>
            </wp:wrapPolygon>
          </wp:wrapThrough>
          <wp:docPr id="209986835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86835" name="Imagen 1" descr="Logotip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29" b="30796"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654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7B29">
      <w:rPr>
        <w:rFonts w:ascii="Montserrat" w:hAnsi="Montserrat"/>
        <w:i/>
        <w:iCs/>
        <w:color w:val="007536"/>
      </w:rPr>
      <w:t xml:space="preserve">EXCURSIONES OPCIONALES </w:t>
    </w:r>
    <w:r w:rsidR="0035746D">
      <w:rPr>
        <w:rFonts w:ascii="Montserrat" w:hAnsi="Montserrat"/>
        <w:i/>
        <w:iCs/>
        <w:color w:val="007536"/>
      </w:rPr>
      <w:t>REP. DOMINICANA</w:t>
    </w:r>
    <w:r w:rsidR="00857B29">
      <w:rPr>
        <w:rFonts w:ascii="Montserrat" w:hAnsi="Montserrat"/>
        <w:i/>
        <w:iCs/>
        <w:color w:val="007536"/>
      </w:rPr>
      <w:t xml:space="preserve"> 202</w:t>
    </w:r>
    <w:r w:rsidR="009028EE">
      <w:rPr>
        <w:rFonts w:ascii="Montserrat" w:hAnsi="Montserrat"/>
        <w:i/>
        <w:iCs/>
        <w:color w:val="007536"/>
      </w:rPr>
      <w:t>7</w:t>
    </w:r>
  </w:p>
  <w:p w14:paraId="2C9AF8AA" w14:textId="16E62DB1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  <w:sz w:val="20"/>
        <w:szCs w:val="2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Actualizado </w:t>
    </w:r>
    <w:r w:rsidR="009028EE">
      <w:rPr>
        <w:rFonts w:ascii="Montserrat" w:hAnsi="Montserrat"/>
        <w:i/>
        <w:iCs/>
        <w:color w:val="7F7F7F" w:themeColor="text1" w:themeTint="80"/>
        <w:sz w:val="20"/>
        <w:szCs w:val="20"/>
      </w:rPr>
      <w:t>1</w:t>
    </w:r>
    <w:r w:rsidR="003F7D6A">
      <w:rPr>
        <w:rFonts w:ascii="Montserrat" w:hAnsi="Montserrat"/>
        <w:i/>
        <w:iCs/>
        <w:color w:val="7F7F7F" w:themeColor="text1" w:themeTint="80"/>
        <w:sz w:val="20"/>
        <w:szCs w:val="20"/>
      </w:rPr>
      <w:t>5</w:t>
    </w:r>
    <w:r w:rsidR="009028EE">
      <w:rPr>
        <w:rFonts w:ascii="Montserrat" w:hAnsi="Montserrat"/>
        <w:i/>
        <w:iCs/>
        <w:color w:val="7F7F7F" w:themeColor="text1" w:themeTint="80"/>
        <w:sz w:val="20"/>
        <w:szCs w:val="20"/>
      </w:rPr>
      <w:t>/10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/2026</w:t>
    </w: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 – 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KG</w:t>
    </w:r>
  </w:p>
  <w:p w14:paraId="554082E5" w14:textId="08A5CF58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>COD</w:t>
    </w:r>
    <w:r w:rsidRPr="001A6F01">
      <w:rPr>
        <w:rFonts w:ascii="Montserrat" w:hAnsi="Montserrat"/>
        <w:i/>
        <w:iCs/>
        <w:color w:val="7F7F7F" w:themeColor="text1" w:themeTint="80"/>
      </w:rPr>
      <w:t>.</w:t>
    </w:r>
    <w:r w:rsidR="00857B29">
      <w:rPr>
        <w:rFonts w:ascii="Montserrat" w:hAnsi="Montserrat"/>
        <w:i/>
        <w:iCs/>
        <w:color w:val="7F7F7F" w:themeColor="text1" w:themeTint="80"/>
        <w:sz w:val="20"/>
        <w:szCs w:val="20"/>
      </w:rPr>
      <w:t>SOMVIA</w:t>
    </w:r>
    <w:r w:rsidR="0045278B" w:rsidRPr="0045278B">
      <w:rPr>
        <w:rFonts w:ascii="Montserrat" w:hAnsi="Montserrat"/>
        <w:i/>
        <w:iCs/>
        <w:color w:val="7F7F7F" w:themeColor="text1" w:themeTint="80"/>
        <w:sz w:val="20"/>
        <w:szCs w:val="20"/>
      </w:rPr>
      <w:t>DISC2026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2F39"/>
    <w:multiLevelType w:val="hybridMultilevel"/>
    <w:tmpl w:val="C046E6C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6213F5B"/>
    <w:multiLevelType w:val="hybridMultilevel"/>
    <w:tmpl w:val="7ECA8AF2"/>
    <w:lvl w:ilvl="0" w:tplc="FFFFFFFF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30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08C05920"/>
    <w:multiLevelType w:val="hybridMultilevel"/>
    <w:tmpl w:val="F2FA09FC"/>
    <w:lvl w:ilvl="0" w:tplc="280A0005">
      <w:start w:val="1"/>
      <w:numFmt w:val="bullet"/>
      <w:lvlText w:val=""/>
      <w:lvlJc w:val="left"/>
      <w:pPr>
        <w:ind w:left="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0D703F80"/>
    <w:multiLevelType w:val="hybridMultilevel"/>
    <w:tmpl w:val="8B4A16E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DE06FF3"/>
    <w:multiLevelType w:val="hybridMultilevel"/>
    <w:tmpl w:val="12C6981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DFD62C0"/>
    <w:multiLevelType w:val="hybridMultilevel"/>
    <w:tmpl w:val="4D34383C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4EE13FF"/>
    <w:multiLevelType w:val="hybridMultilevel"/>
    <w:tmpl w:val="80B6580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5906177"/>
    <w:multiLevelType w:val="hybridMultilevel"/>
    <w:tmpl w:val="B966FCCC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85D5968"/>
    <w:multiLevelType w:val="hybridMultilevel"/>
    <w:tmpl w:val="FB906B86"/>
    <w:lvl w:ilvl="0" w:tplc="FFFFFFFF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30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9" w15:restartNumberingAfterBreak="0">
    <w:nsid w:val="18A94D99"/>
    <w:multiLevelType w:val="hybridMultilevel"/>
    <w:tmpl w:val="469E86F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8C335C9"/>
    <w:multiLevelType w:val="hybridMultilevel"/>
    <w:tmpl w:val="4750537A"/>
    <w:lvl w:ilvl="0" w:tplc="280A0009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1" w15:restartNumberingAfterBreak="0">
    <w:nsid w:val="19BA30B8"/>
    <w:multiLevelType w:val="hybridMultilevel"/>
    <w:tmpl w:val="A1EA0D8A"/>
    <w:lvl w:ilvl="0" w:tplc="280A0009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2" w15:restartNumberingAfterBreak="0">
    <w:nsid w:val="1C1E5E48"/>
    <w:multiLevelType w:val="hybridMultilevel"/>
    <w:tmpl w:val="55E0D56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20673FDD"/>
    <w:multiLevelType w:val="hybridMultilevel"/>
    <w:tmpl w:val="1AD825A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24976872"/>
    <w:multiLevelType w:val="hybridMultilevel"/>
    <w:tmpl w:val="62CE1664"/>
    <w:lvl w:ilvl="0" w:tplc="280A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26066D9E"/>
    <w:multiLevelType w:val="hybridMultilevel"/>
    <w:tmpl w:val="47EA705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267A4AF7"/>
    <w:multiLevelType w:val="hybridMultilevel"/>
    <w:tmpl w:val="50CAC3D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283A6E1D"/>
    <w:multiLevelType w:val="hybridMultilevel"/>
    <w:tmpl w:val="437EC07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29ED1DAD"/>
    <w:multiLevelType w:val="hybridMultilevel"/>
    <w:tmpl w:val="26C602B2"/>
    <w:lvl w:ilvl="0" w:tplc="FFFFFFFF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2A4E33AB"/>
    <w:multiLevelType w:val="hybridMultilevel"/>
    <w:tmpl w:val="AADA15CA"/>
    <w:lvl w:ilvl="0" w:tplc="2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2B00591A"/>
    <w:multiLevelType w:val="hybridMultilevel"/>
    <w:tmpl w:val="0EDEA81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2DAB2F28"/>
    <w:multiLevelType w:val="hybridMultilevel"/>
    <w:tmpl w:val="9F1C6E3C"/>
    <w:lvl w:ilvl="0" w:tplc="280A0003">
      <w:start w:val="1"/>
      <w:numFmt w:val="bullet"/>
      <w:lvlText w:val="o"/>
      <w:lvlJc w:val="left"/>
      <w:pPr>
        <w:ind w:left="-414" w:hanging="360"/>
      </w:pPr>
      <w:rPr>
        <w:rFonts w:ascii="Courier New" w:hAnsi="Courier New" w:cs="Courier New" w:hint="default"/>
        <w:sz w:val="20"/>
      </w:rPr>
    </w:lvl>
    <w:lvl w:ilvl="1" w:tplc="FFFFFFFF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2" w15:restartNumberingAfterBreak="0">
    <w:nsid w:val="335C04C3"/>
    <w:multiLevelType w:val="hybridMultilevel"/>
    <w:tmpl w:val="CBFAE20E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337B2213"/>
    <w:multiLevelType w:val="hybridMultilevel"/>
    <w:tmpl w:val="BE52C0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009B7"/>
    <w:multiLevelType w:val="hybridMultilevel"/>
    <w:tmpl w:val="CE0C5F2E"/>
    <w:lvl w:ilvl="0" w:tplc="DFA2F32C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  <w:sz w:val="20"/>
      </w:rPr>
    </w:lvl>
    <w:lvl w:ilvl="1" w:tplc="280A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5" w15:restartNumberingAfterBreak="0">
    <w:nsid w:val="36D42263"/>
    <w:multiLevelType w:val="hybridMultilevel"/>
    <w:tmpl w:val="539032BE"/>
    <w:lvl w:ilvl="0" w:tplc="2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37225E29"/>
    <w:multiLevelType w:val="hybridMultilevel"/>
    <w:tmpl w:val="3044FA2C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3A8C52DD"/>
    <w:multiLevelType w:val="hybridMultilevel"/>
    <w:tmpl w:val="6C9AD4B4"/>
    <w:lvl w:ilvl="0" w:tplc="2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3B2401B4"/>
    <w:multiLevelType w:val="hybridMultilevel"/>
    <w:tmpl w:val="F66E91BC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3C375900"/>
    <w:multiLevelType w:val="hybridMultilevel"/>
    <w:tmpl w:val="5C18824E"/>
    <w:lvl w:ilvl="0" w:tplc="280A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3DFE72CD"/>
    <w:multiLevelType w:val="hybridMultilevel"/>
    <w:tmpl w:val="F520949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3FBC48B2"/>
    <w:multiLevelType w:val="hybridMultilevel"/>
    <w:tmpl w:val="2AA091F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41701844"/>
    <w:multiLevelType w:val="hybridMultilevel"/>
    <w:tmpl w:val="1E76DE8C"/>
    <w:lvl w:ilvl="0" w:tplc="491C23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2060"/>
        <w:sz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4B21603"/>
    <w:multiLevelType w:val="hybridMultilevel"/>
    <w:tmpl w:val="3522E10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47AF4939"/>
    <w:multiLevelType w:val="hybridMultilevel"/>
    <w:tmpl w:val="9C32C65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4864622B"/>
    <w:multiLevelType w:val="hybridMultilevel"/>
    <w:tmpl w:val="C964762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4F72083A"/>
    <w:multiLevelType w:val="hybridMultilevel"/>
    <w:tmpl w:val="A664CCFA"/>
    <w:lvl w:ilvl="0" w:tplc="2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4F9436E3"/>
    <w:multiLevelType w:val="hybridMultilevel"/>
    <w:tmpl w:val="9F249EEE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8" w15:restartNumberingAfterBreak="0">
    <w:nsid w:val="50644D4B"/>
    <w:multiLevelType w:val="hybridMultilevel"/>
    <w:tmpl w:val="73F62026"/>
    <w:lvl w:ilvl="0" w:tplc="2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 w15:restartNumberingAfterBreak="0">
    <w:nsid w:val="56D210AF"/>
    <w:multiLevelType w:val="hybridMultilevel"/>
    <w:tmpl w:val="605C3872"/>
    <w:lvl w:ilvl="0" w:tplc="280A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 w15:restartNumberingAfterBreak="0">
    <w:nsid w:val="5949219B"/>
    <w:multiLevelType w:val="hybridMultilevel"/>
    <w:tmpl w:val="F5BE2880"/>
    <w:lvl w:ilvl="0" w:tplc="280A000D">
      <w:start w:val="1"/>
      <w:numFmt w:val="bullet"/>
      <w:lvlText w:val=""/>
      <w:lvlJc w:val="left"/>
      <w:pPr>
        <w:ind w:left="-41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41" w15:restartNumberingAfterBreak="0">
    <w:nsid w:val="59EB4F52"/>
    <w:multiLevelType w:val="hybridMultilevel"/>
    <w:tmpl w:val="794E0C9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2" w15:restartNumberingAfterBreak="0">
    <w:nsid w:val="5C684726"/>
    <w:multiLevelType w:val="hybridMultilevel"/>
    <w:tmpl w:val="72628202"/>
    <w:lvl w:ilvl="0" w:tplc="2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3" w15:restartNumberingAfterBreak="0">
    <w:nsid w:val="5CA14406"/>
    <w:multiLevelType w:val="hybridMultilevel"/>
    <w:tmpl w:val="91C240DA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4" w15:restartNumberingAfterBreak="0">
    <w:nsid w:val="5F5B727D"/>
    <w:multiLevelType w:val="hybridMultilevel"/>
    <w:tmpl w:val="9C1C75AA"/>
    <w:lvl w:ilvl="0" w:tplc="280A0009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45" w15:restartNumberingAfterBreak="0">
    <w:nsid w:val="60BC5750"/>
    <w:multiLevelType w:val="hybridMultilevel"/>
    <w:tmpl w:val="BA46A38E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6" w15:restartNumberingAfterBreak="0">
    <w:nsid w:val="6232727A"/>
    <w:multiLevelType w:val="hybridMultilevel"/>
    <w:tmpl w:val="0DB8AAC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7" w15:restartNumberingAfterBreak="0">
    <w:nsid w:val="62867F36"/>
    <w:multiLevelType w:val="hybridMultilevel"/>
    <w:tmpl w:val="4170E93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8" w15:restartNumberingAfterBreak="0">
    <w:nsid w:val="66F109B7"/>
    <w:multiLevelType w:val="hybridMultilevel"/>
    <w:tmpl w:val="4BD235F2"/>
    <w:lvl w:ilvl="0" w:tplc="DFA2F32C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  <w:sz w:val="20"/>
      </w:rPr>
    </w:lvl>
    <w:lvl w:ilvl="1" w:tplc="280A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49" w15:restartNumberingAfterBreak="0">
    <w:nsid w:val="6AFA3899"/>
    <w:multiLevelType w:val="hybridMultilevel"/>
    <w:tmpl w:val="24FC640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0" w15:restartNumberingAfterBreak="0">
    <w:nsid w:val="6BE91AAE"/>
    <w:multiLevelType w:val="hybridMultilevel"/>
    <w:tmpl w:val="95268212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1" w15:restartNumberingAfterBreak="0">
    <w:nsid w:val="6C723275"/>
    <w:multiLevelType w:val="hybridMultilevel"/>
    <w:tmpl w:val="BEA433C0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2" w15:restartNumberingAfterBreak="0">
    <w:nsid w:val="6CA309B5"/>
    <w:multiLevelType w:val="hybridMultilevel"/>
    <w:tmpl w:val="1320249E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3" w15:restartNumberingAfterBreak="0">
    <w:nsid w:val="6D580CE6"/>
    <w:multiLevelType w:val="hybridMultilevel"/>
    <w:tmpl w:val="75968C5E"/>
    <w:lvl w:ilvl="0" w:tplc="FFFFFFFF">
      <w:start w:val="1"/>
      <w:numFmt w:val="bullet"/>
      <w:lvlText w:val=""/>
      <w:lvlJc w:val="left"/>
      <w:pPr>
        <w:ind w:left="-414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306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54" w15:restartNumberingAfterBreak="0">
    <w:nsid w:val="6DC02202"/>
    <w:multiLevelType w:val="hybridMultilevel"/>
    <w:tmpl w:val="B5D06AA0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5" w15:restartNumberingAfterBreak="0">
    <w:nsid w:val="6E882D1C"/>
    <w:multiLevelType w:val="multilevel"/>
    <w:tmpl w:val="6CCAE2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6" w15:restartNumberingAfterBreak="0">
    <w:nsid w:val="6FF316AC"/>
    <w:multiLevelType w:val="hybridMultilevel"/>
    <w:tmpl w:val="CE66D2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A35A5C"/>
    <w:multiLevelType w:val="hybridMultilevel"/>
    <w:tmpl w:val="93E072F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8" w15:restartNumberingAfterBreak="0">
    <w:nsid w:val="72267763"/>
    <w:multiLevelType w:val="hybridMultilevel"/>
    <w:tmpl w:val="B1D48D32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9" w15:restartNumberingAfterBreak="0">
    <w:nsid w:val="72F31349"/>
    <w:multiLevelType w:val="hybridMultilevel"/>
    <w:tmpl w:val="1B7838A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0" w15:restartNumberingAfterBreak="0">
    <w:nsid w:val="749A7EA5"/>
    <w:multiLevelType w:val="hybridMultilevel"/>
    <w:tmpl w:val="8D9C38E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1" w15:restartNumberingAfterBreak="0">
    <w:nsid w:val="771B23A9"/>
    <w:multiLevelType w:val="hybridMultilevel"/>
    <w:tmpl w:val="9524299C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2" w15:restartNumberingAfterBreak="0">
    <w:nsid w:val="7B01251A"/>
    <w:multiLevelType w:val="hybridMultilevel"/>
    <w:tmpl w:val="FFBA47E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3" w15:restartNumberingAfterBreak="0">
    <w:nsid w:val="7BD90B58"/>
    <w:multiLevelType w:val="hybridMultilevel"/>
    <w:tmpl w:val="C5280CC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4" w15:restartNumberingAfterBreak="0">
    <w:nsid w:val="7C174B42"/>
    <w:multiLevelType w:val="hybridMultilevel"/>
    <w:tmpl w:val="C6DA1E2E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5" w15:restartNumberingAfterBreak="0">
    <w:nsid w:val="7CA87ECB"/>
    <w:multiLevelType w:val="hybridMultilevel"/>
    <w:tmpl w:val="E7F2D3B6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6" w15:restartNumberingAfterBreak="0">
    <w:nsid w:val="7D1D16BB"/>
    <w:multiLevelType w:val="hybridMultilevel"/>
    <w:tmpl w:val="51DE45BE"/>
    <w:lvl w:ilvl="0" w:tplc="2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2101637116">
    <w:abstractNumId w:val="44"/>
  </w:num>
  <w:num w:numId="2" w16cid:durableId="1036663186">
    <w:abstractNumId w:val="48"/>
  </w:num>
  <w:num w:numId="3" w16cid:durableId="1728604528">
    <w:abstractNumId w:val="24"/>
  </w:num>
  <w:num w:numId="4" w16cid:durableId="836261460">
    <w:abstractNumId w:val="11"/>
  </w:num>
  <w:num w:numId="5" w16cid:durableId="497036956">
    <w:abstractNumId w:val="40"/>
  </w:num>
  <w:num w:numId="6" w16cid:durableId="2102873416">
    <w:abstractNumId w:val="10"/>
  </w:num>
  <w:num w:numId="7" w16cid:durableId="585724675">
    <w:abstractNumId w:val="8"/>
  </w:num>
  <w:num w:numId="8" w16cid:durableId="1328627790">
    <w:abstractNumId w:val="1"/>
  </w:num>
  <w:num w:numId="9" w16cid:durableId="304360104">
    <w:abstractNumId w:val="53"/>
  </w:num>
  <w:num w:numId="10" w16cid:durableId="1208444349">
    <w:abstractNumId w:val="21"/>
  </w:num>
  <w:num w:numId="11" w16cid:durableId="2098747079">
    <w:abstractNumId w:val="36"/>
  </w:num>
  <w:num w:numId="12" w16cid:durableId="9919592">
    <w:abstractNumId w:val="27"/>
  </w:num>
  <w:num w:numId="13" w16cid:durableId="1543325058">
    <w:abstractNumId w:val="38"/>
  </w:num>
  <w:num w:numId="14" w16cid:durableId="2074503399">
    <w:abstractNumId w:val="28"/>
  </w:num>
  <w:num w:numId="15" w16cid:durableId="2083333265">
    <w:abstractNumId w:val="0"/>
  </w:num>
  <w:num w:numId="16" w16cid:durableId="358509866">
    <w:abstractNumId w:val="14"/>
  </w:num>
  <w:num w:numId="17" w16cid:durableId="1785735025">
    <w:abstractNumId w:val="42"/>
  </w:num>
  <w:num w:numId="18" w16cid:durableId="736786149">
    <w:abstractNumId w:val="18"/>
  </w:num>
  <w:num w:numId="19" w16cid:durableId="1437292612">
    <w:abstractNumId w:val="61"/>
  </w:num>
  <w:num w:numId="20" w16cid:durableId="1372149888">
    <w:abstractNumId w:val="46"/>
  </w:num>
  <w:num w:numId="21" w16cid:durableId="1564559784">
    <w:abstractNumId w:val="2"/>
  </w:num>
  <w:num w:numId="22" w16cid:durableId="219177678">
    <w:abstractNumId w:val="26"/>
  </w:num>
  <w:num w:numId="23" w16cid:durableId="1543667662">
    <w:abstractNumId w:val="34"/>
  </w:num>
  <w:num w:numId="24" w16cid:durableId="1067217440">
    <w:abstractNumId w:val="6"/>
  </w:num>
  <w:num w:numId="25" w16cid:durableId="672268342">
    <w:abstractNumId w:val="39"/>
  </w:num>
  <w:num w:numId="26" w16cid:durableId="300769682">
    <w:abstractNumId w:val="52"/>
  </w:num>
  <w:num w:numId="27" w16cid:durableId="1063600469">
    <w:abstractNumId w:val="3"/>
  </w:num>
  <w:num w:numId="28" w16cid:durableId="1157649778">
    <w:abstractNumId w:val="33"/>
  </w:num>
  <w:num w:numId="29" w16cid:durableId="1200895555">
    <w:abstractNumId w:val="58"/>
  </w:num>
  <w:num w:numId="30" w16cid:durableId="333653248">
    <w:abstractNumId w:val="17"/>
  </w:num>
  <w:num w:numId="31" w16cid:durableId="1560942944">
    <w:abstractNumId w:val="31"/>
  </w:num>
  <w:num w:numId="32" w16cid:durableId="1939288895">
    <w:abstractNumId w:val="16"/>
  </w:num>
  <w:num w:numId="33" w16cid:durableId="1181507991">
    <w:abstractNumId w:val="20"/>
  </w:num>
  <w:num w:numId="34" w16cid:durableId="691685591">
    <w:abstractNumId w:val="19"/>
  </w:num>
  <w:num w:numId="35" w16cid:durableId="1013262237">
    <w:abstractNumId w:val="66"/>
  </w:num>
  <w:num w:numId="36" w16cid:durableId="1014578777">
    <w:abstractNumId w:val="13"/>
  </w:num>
  <w:num w:numId="37" w16cid:durableId="1319847926">
    <w:abstractNumId w:val="41"/>
  </w:num>
  <w:num w:numId="38" w16cid:durableId="566651167">
    <w:abstractNumId w:val="4"/>
  </w:num>
  <w:num w:numId="39" w16cid:durableId="1617131503">
    <w:abstractNumId w:val="49"/>
  </w:num>
  <w:num w:numId="40" w16cid:durableId="2097244836">
    <w:abstractNumId w:val="54"/>
  </w:num>
  <w:num w:numId="41" w16cid:durableId="580137042">
    <w:abstractNumId w:val="57"/>
  </w:num>
  <w:num w:numId="42" w16cid:durableId="1040856036">
    <w:abstractNumId w:val="45"/>
  </w:num>
  <w:num w:numId="43" w16cid:durableId="1031954482">
    <w:abstractNumId w:val="22"/>
  </w:num>
  <w:num w:numId="44" w16cid:durableId="1443568521">
    <w:abstractNumId w:val="7"/>
  </w:num>
  <w:num w:numId="45" w16cid:durableId="1766461583">
    <w:abstractNumId w:val="59"/>
  </w:num>
  <w:num w:numId="46" w16cid:durableId="1430196929">
    <w:abstractNumId w:val="12"/>
  </w:num>
  <w:num w:numId="47" w16cid:durableId="727533164">
    <w:abstractNumId w:val="47"/>
  </w:num>
  <w:num w:numId="48" w16cid:durableId="1804620392">
    <w:abstractNumId w:val="23"/>
  </w:num>
  <w:num w:numId="49" w16cid:durableId="1973247938">
    <w:abstractNumId w:val="50"/>
  </w:num>
  <w:num w:numId="50" w16cid:durableId="69349118">
    <w:abstractNumId w:val="64"/>
  </w:num>
  <w:num w:numId="51" w16cid:durableId="532118083">
    <w:abstractNumId w:val="25"/>
  </w:num>
  <w:num w:numId="52" w16cid:durableId="799883711">
    <w:abstractNumId w:val="63"/>
  </w:num>
  <w:num w:numId="53" w16cid:durableId="602691980">
    <w:abstractNumId w:val="5"/>
  </w:num>
  <w:num w:numId="54" w16cid:durableId="1371491758">
    <w:abstractNumId w:val="43"/>
  </w:num>
  <w:num w:numId="55" w16cid:durableId="1535313856">
    <w:abstractNumId w:val="65"/>
  </w:num>
  <w:num w:numId="56" w16cid:durableId="452362049">
    <w:abstractNumId w:val="30"/>
  </w:num>
  <w:num w:numId="57" w16cid:durableId="901911186">
    <w:abstractNumId w:val="15"/>
  </w:num>
  <w:num w:numId="58" w16cid:durableId="938489262">
    <w:abstractNumId w:val="9"/>
  </w:num>
  <w:num w:numId="59" w16cid:durableId="1788425452">
    <w:abstractNumId w:val="56"/>
  </w:num>
  <w:num w:numId="60" w16cid:durableId="931275901">
    <w:abstractNumId w:val="55"/>
  </w:num>
  <w:num w:numId="61" w16cid:durableId="613556733">
    <w:abstractNumId w:val="32"/>
  </w:num>
  <w:num w:numId="62" w16cid:durableId="1043016031">
    <w:abstractNumId w:val="51"/>
  </w:num>
  <w:num w:numId="63" w16cid:durableId="1246526050">
    <w:abstractNumId w:val="35"/>
  </w:num>
  <w:num w:numId="64" w16cid:durableId="1251082655">
    <w:abstractNumId w:val="37"/>
  </w:num>
  <w:num w:numId="65" w16cid:durableId="380136224">
    <w:abstractNumId w:val="60"/>
  </w:num>
  <w:num w:numId="66" w16cid:durableId="1756395042">
    <w:abstractNumId w:val="29"/>
  </w:num>
  <w:num w:numId="67" w16cid:durableId="2137793747">
    <w:abstractNumId w:val="62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95"/>
    <w:rsid w:val="00023EFE"/>
    <w:rsid w:val="000C51FB"/>
    <w:rsid w:val="000D1D72"/>
    <w:rsid w:val="0010244D"/>
    <w:rsid w:val="0010379A"/>
    <w:rsid w:val="00107C5E"/>
    <w:rsid w:val="001A6F01"/>
    <w:rsid w:val="002233F3"/>
    <w:rsid w:val="00230795"/>
    <w:rsid w:val="0027325E"/>
    <w:rsid w:val="00283629"/>
    <w:rsid w:val="002A3950"/>
    <w:rsid w:val="002B727E"/>
    <w:rsid w:val="002D0E4D"/>
    <w:rsid w:val="002D7F38"/>
    <w:rsid w:val="003100AF"/>
    <w:rsid w:val="00335055"/>
    <w:rsid w:val="0035746D"/>
    <w:rsid w:val="003A02B0"/>
    <w:rsid w:val="003C7C91"/>
    <w:rsid w:val="003E4EF1"/>
    <w:rsid w:val="003F7D6A"/>
    <w:rsid w:val="0045278B"/>
    <w:rsid w:val="004713AE"/>
    <w:rsid w:val="004F3108"/>
    <w:rsid w:val="005726A9"/>
    <w:rsid w:val="005932CD"/>
    <w:rsid w:val="0059563D"/>
    <w:rsid w:val="005C54EC"/>
    <w:rsid w:val="005D541B"/>
    <w:rsid w:val="00640A0E"/>
    <w:rsid w:val="0064547F"/>
    <w:rsid w:val="00660F19"/>
    <w:rsid w:val="00685020"/>
    <w:rsid w:val="006E65F8"/>
    <w:rsid w:val="00717C68"/>
    <w:rsid w:val="007600E5"/>
    <w:rsid w:val="007D5D95"/>
    <w:rsid w:val="007E7E9A"/>
    <w:rsid w:val="00857B29"/>
    <w:rsid w:val="009028EE"/>
    <w:rsid w:val="00913DF9"/>
    <w:rsid w:val="0093595A"/>
    <w:rsid w:val="00944202"/>
    <w:rsid w:val="009A2F85"/>
    <w:rsid w:val="009A3936"/>
    <w:rsid w:val="009C70A2"/>
    <w:rsid w:val="009F3C65"/>
    <w:rsid w:val="00AA3956"/>
    <w:rsid w:val="00AD1905"/>
    <w:rsid w:val="00AD4EA9"/>
    <w:rsid w:val="00AD5D71"/>
    <w:rsid w:val="00B208F7"/>
    <w:rsid w:val="00BA5C1C"/>
    <w:rsid w:val="00C35102"/>
    <w:rsid w:val="00CA63AB"/>
    <w:rsid w:val="00CB126C"/>
    <w:rsid w:val="00CC1E7C"/>
    <w:rsid w:val="00D44D97"/>
    <w:rsid w:val="00D539CE"/>
    <w:rsid w:val="00D86459"/>
    <w:rsid w:val="00D87CE5"/>
    <w:rsid w:val="00D935BA"/>
    <w:rsid w:val="00DF6BD9"/>
    <w:rsid w:val="00E01702"/>
    <w:rsid w:val="00E22419"/>
    <w:rsid w:val="00E30FB8"/>
    <w:rsid w:val="00E34D00"/>
    <w:rsid w:val="00E4336C"/>
    <w:rsid w:val="00EA2FE2"/>
    <w:rsid w:val="00EA5DA1"/>
    <w:rsid w:val="00EB5634"/>
    <w:rsid w:val="00EE2096"/>
    <w:rsid w:val="00EE3CD4"/>
    <w:rsid w:val="00F004DC"/>
    <w:rsid w:val="00F03143"/>
    <w:rsid w:val="00F12872"/>
    <w:rsid w:val="00F43DA2"/>
    <w:rsid w:val="00F5532B"/>
    <w:rsid w:val="00F671D0"/>
    <w:rsid w:val="00FA276A"/>
    <w:rsid w:val="00FD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FCB6DF"/>
  <w15:chartTrackingRefBased/>
  <w15:docId w15:val="{E0C4EA41-7CDC-4F64-92AB-38743CB0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5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5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5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5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5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5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5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5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5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5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5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5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5D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5D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5D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5D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5D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5D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5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5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5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5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5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5D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5D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5D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5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5D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5D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5D95"/>
  </w:style>
  <w:style w:type="paragraph" w:styleId="Piedepgina">
    <w:name w:val="footer"/>
    <w:basedOn w:val="Normal"/>
    <w:link w:val="Piedepgina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5D95"/>
  </w:style>
  <w:style w:type="character" w:styleId="Hipervnculo">
    <w:name w:val="Hyperlink"/>
    <w:basedOn w:val="Fuentedeprrafopredeter"/>
    <w:uiPriority w:val="99"/>
    <w:unhideWhenUsed/>
    <w:rsid w:val="00857B29"/>
    <w:rPr>
      <w:color w:val="467886" w:themeColor="hyperlink"/>
      <w:u w:val="single"/>
    </w:rPr>
  </w:style>
  <w:style w:type="character" w:customStyle="1" w:styleId="SinespaciadoCar">
    <w:name w:val="Sin espaciado Car"/>
    <w:link w:val="Sinespaciado"/>
    <w:locked/>
    <w:rsid w:val="00857B29"/>
    <w:rPr>
      <w:rFonts w:ascii="Calibri" w:eastAsia="Calibri" w:hAnsi="Calibri"/>
      <w:kern w:val="1"/>
      <w:sz w:val="24"/>
      <w:szCs w:val="24"/>
      <w:lang w:eastAsia="hi-IN" w:bidi="hi-IN"/>
    </w:rPr>
  </w:style>
  <w:style w:type="paragraph" w:styleId="Sinespaciado">
    <w:name w:val="No Spacing"/>
    <w:link w:val="SinespaciadoCar"/>
    <w:uiPriority w:val="1"/>
    <w:qFormat/>
    <w:rsid w:val="00857B29"/>
    <w:pPr>
      <w:suppressAutoHyphens/>
      <w:spacing w:after="0" w:line="100" w:lineRule="atLeast"/>
    </w:pPr>
    <w:rPr>
      <w:rFonts w:ascii="Calibri" w:eastAsia="Calibri" w:hAnsi="Calibri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Fuentedeprrafopredeter"/>
    <w:rsid w:val="00857B29"/>
  </w:style>
  <w:style w:type="paragraph" w:styleId="NormalWeb">
    <w:name w:val="Normal (Web)"/>
    <w:basedOn w:val="Normal"/>
    <w:uiPriority w:val="99"/>
    <w:unhideWhenUsed/>
    <w:rsid w:val="00857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covermayorista.com/terminos-y-condicion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?fbclid=PAZXh0bgNhZW0CMTEAc3J0YwZhcHBfaWQMMjU2MjgxMDQwNTU4AAGnJ4f6ot8eqpPbEuWRT9pk1jV2fl8bizRUp5-0aTdaI6pZUBtOYbEeXBUnt4s_aem_KZLREW3Fj7NHWS7hYsliv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1678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 Garcia Bedoya</dc:creator>
  <cp:keywords/>
  <dc:description/>
  <cp:lastModifiedBy>Katherinne Gonzales</cp:lastModifiedBy>
  <cp:revision>2</cp:revision>
  <dcterms:created xsi:type="dcterms:W3CDTF">2026-10-15T15:56:00Z</dcterms:created>
  <dcterms:modified xsi:type="dcterms:W3CDTF">2026-10-15T15:56:00Z</dcterms:modified>
</cp:coreProperties>
</file>