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27C" w14:textId="77777777" w:rsidR="005B6A12" w:rsidRPr="00FE7AE0" w:rsidRDefault="005B6A12" w:rsidP="00D339A3">
      <w:pPr>
        <w:pStyle w:val="Sinespaciado"/>
        <w:jc w:val="center"/>
        <w:rPr>
          <w:b/>
          <w:bCs/>
          <w:color w:val="EE0000"/>
          <w:sz w:val="40"/>
          <w:szCs w:val="36"/>
          <w:highlight w:val="yellow"/>
          <w:u w:val="single"/>
        </w:rPr>
      </w:pPr>
    </w:p>
    <w:p w14:paraId="22621DCE" w14:textId="77777777" w:rsidR="00DE112C" w:rsidRPr="00FE7AE0" w:rsidRDefault="00DE112C" w:rsidP="00DE112C">
      <w:pPr>
        <w:pStyle w:val="Sinespaciado"/>
        <w:jc w:val="center"/>
        <w:rPr>
          <w:b/>
          <w:bCs/>
          <w:color w:val="002060"/>
          <w:sz w:val="52"/>
          <w:szCs w:val="52"/>
        </w:rPr>
      </w:pPr>
      <w:r w:rsidRPr="00FE7AE0">
        <w:rPr>
          <w:b/>
          <w:bCs/>
          <w:color w:val="002060"/>
          <w:sz w:val="52"/>
          <w:szCs w:val="52"/>
        </w:rPr>
        <w:t xml:space="preserve">EGIPTO MAGNÍFICO CON EXTENSIÓN </w:t>
      </w:r>
    </w:p>
    <w:p w14:paraId="291E3B62" w14:textId="41DCBF2F" w:rsidR="00DE112C" w:rsidRPr="00FE7AE0" w:rsidRDefault="00DE112C" w:rsidP="00DE112C">
      <w:pPr>
        <w:pStyle w:val="Sinespaciado"/>
        <w:jc w:val="center"/>
        <w:rPr>
          <w:b/>
          <w:bCs/>
          <w:color w:val="002060"/>
          <w:sz w:val="52"/>
          <w:szCs w:val="52"/>
        </w:rPr>
      </w:pPr>
      <w:r w:rsidRPr="00FE7AE0">
        <w:rPr>
          <w:b/>
          <w:bCs/>
          <w:color w:val="002060"/>
          <w:sz w:val="52"/>
          <w:szCs w:val="52"/>
        </w:rPr>
        <w:t>JORDANÍA 2026-2027</w:t>
      </w:r>
    </w:p>
    <w:p w14:paraId="07D8E663" w14:textId="77777777" w:rsidR="00DE112C" w:rsidRPr="00FE7AE0" w:rsidRDefault="00DE112C" w:rsidP="00DE112C">
      <w:pPr>
        <w:pStyle w:val="Sinespaciado"/>
        <w:jc w:val="both"/>
        <w:rPr>
          <w:b/>
          <w:bCs/>
          <w:color w:val="002060"/>
        </w:rPr>
      </w:pPr>
    </w:p>
    <w:p w14:paraId="270B17E4" w14:textId="77777777" w:rsidR="00DE112C" w:rsidRPr="00FE7AE0" w:rsidRDefault="00DE112C" w:rsidP="00DE112C">
      <w:pPr>
        <w:pStyle w:val="Sinespaciado"/>
        <w:jc w:val="both"/>
        <w:rPr>
          <w:b/>
          <w:bCs/>
          <w:color w:val="002060"/>
        </w:rPr>
      </w:pPr>
    </w:p>
    <w:p w14:paraId="6FA05AF2" w14:textId="77777777" w:rsidR="00DE112C" w:rsidRPr="00FE7AE0" w:rsidRDefault="00DE112C" w:rsidP="00DE112C">
      <w:pPr>
        <w:pStyle w:val="Sinespaciado"/>
        <w:jc w:val="both"/>
        <w:rPr>
          <w:b/>
          <w:bCs/>
          <w:color w:val="002060"/>
          <w:sz w:val="28"/>
          <w:szCs w:val="28"/>
          <w:lang w:val="es-ES_tradnl"/>
        </w:rPr>
      </w:pPr>
      <w:r w:rsidRPr="00FE7AE0">
        <w:rPr>
          <w:b/>
          <w:bCs/>
          <w:color w:val="002060"/>
          <w:sz w:val="28"/>
          <w:szCs w:val="28"/>
          <w:highlight w:val="yellow"/>
          <w:lang w:val="es-ES_tradnl"/>
        </w:rPr>
        <w:t xml:space="preserve">PROGRAMA 12 DÍAS / 11 NOCHES </w:t>
      </w:r>
    </w:p>
    <w:p w14:paraId="75CDDCF0" w14:textId="77777777" w:rsidR="00DE112C" w:rsidRPr="00FE7AE0" w:rsidRDefault="00DE112C" w:rsidP="00DE112C">
      <w:pPr>
        <w:spacing w:after="0" w:line="240" w:lineRule="auto"/>
        <w:rPr>
          <w:rFonts w:ascii="Calibri" w:hAnsi="Calibri" w:cs="Calibri"/>
          <w:b/>
          <w:bCs/>
          <w:color w:val="00B0F0"/>
          <w:lang w:val="es-ES_tradnl"/>
        </w:rPr>
      </w:pPr>
      <w:r w:rsidRPr="00FE7AE0">
        <w:rPr>
          <w:rFonts w:ascii="Calibri" w:hAnsi="Calibri" w:cs="Calibri"/>
          <w:b/>
          <w:bCs/>
          <w:color w:val="002060"/>
          <w:lang w:val="es-ES_tradnl"/>
        </w:rPr>
        <w:t>04 NOCHES EL CAIRO AD + 03 NOCHES CRUCERO POR EL RÍO NILO PC + 02 NTS EN AMMÁN EN MP + 02 NTS EN PETRA EN MP</w:t>
      </w:r>
    </w:p>
    <w:p w14:paraId="5D38D51C" w14:textId="77777777" w:rsidR="00DE112C" w:rsidRPr="00AE7864" w:rsidRDefault="00DE112C" w:rsidP="00DE112C">
      <w:pPr>
        <w:pStyle w:val="Sinespaciado"/>
        <w:jc w:val="both"/>
        <w:rPr>
          <w:b/>
          <w:bCs/>
          <w:caps/>
          <w:color w:val="002060"/>
          <w:spacing w:val="-2"/>
          <w:lang w:val="es-ES_tradnl"/>
        </w:rPr>
      </w:pPr>
      <w:r w:rsidRPr="00AE7864">
        <w:rPr>
          <w:b/>
          <w:bCs/>
          <w:caps/>
          <w:color w:val="002060"/>
          <w:spacing w:val="-2"/>
          <w:lang w:val="es-ES_tradnl"/>
        </w:rPr>
        <w:t>SALIDAS: Domingo</w:t>
      </w:r>
      <w:r w:rsidRPr="00AE7864">
        <w:rPr>
          <w:b/>
          <w:bCs/>
          <w:caps/>
          <w:color w:val="002060"/>
          <w:lang w:val="es-ES_tradnl"/>
        </w:rPr>
        <w:t xml:space="preserve">  </w:t>
      </w:r>
    </w:p>
    <w:p w14:paraId="68547FE4" w14:textId="77777777" w:rsidR="00DE112C" w:rsidRPr="00FE7AE0" w:rsidRDefault="00DE112C" w:rsidP="00DE112C">
      <w:pPr>
        <w:pStyle w:val="Sinespaciado"/>
        <w:jc w:val="both"/>
        <w:rPr>
          <w:b/>
          <w:bCs/>
          <w:color w:val="002060"/>
        </w:rPr>
      </w:pPr>
    </w:p>
    <w:p w14:paraId="0CBB3D2D" w14:textId="77777777" w:rsidR="00DE112C" w:rsidRPr="009E6970" w:rsidRDefault="00DE112C" w:rsidP="00DE112C">
      <w:pPr>
        <w:pStyle w:val="Sinespaciado"/>
        <w:jc w:val="both"/>
        <w:rPr>
          <w:b/>
          <w:bCs/>
          <w:color w:val="002060"/>
          <w:u w:val="single"/>
        </w:rPr>
      </w:pPr>
      <w:r w:rsidRPr="009E6970">
        <w:rPr>
          <w:b/>
          <w:bCs/>
          <w:color w:val="002060"/>
          <w:u w:val="single"/>
        </w:rPr>
        <w:t>ITINERARIO</w:t>
      </w:r>
    </w:p>
    <w:p w14:paraId="062697AE" w14:textId="77777777" w:rsidR="00DE112C" w:rsidRPr="00FE7AE0" w:rsidRDefault="00DE112C" w:rsidP="00DE112C">
      <w:pPr>
        <w:pStyle w:val="Sinespaciado"/>
        <w:jc w:val="both"/>
        <w:rPr>
          <w:b/>
          <w:bCs/>
          <w:color w:val="002060"/>
          <w:sz w:val="18"/>
          <w:szCs w:val="18"/>
        </w:rPr>
      </w:pPr>
    </w:p>
    <w:p w14:paraId="1195A7C2"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FE7AE0">
        <w:rPr>
          <w:rFonts w:ascii="Calibri" w:hAnsi="Calibri" w:cs="Calibri"/>
          <w:b/>
          <w:bCs/>
          <w:caps/>
          <w:color w:val="002060"/>
          <w:spacing w:val="-2"/>
          <w:sz w:val="20"/>
          <w:szCs w:val="20"/>
          <w:lang w:val="es-ES_tradnl"/>
        </w:rPr>
        <w:t>D</w:t>
      </w:r>
      <w:r w:rsidRPr="00FE7AE0">
        <w:rPr>
          <w:rFonts w:ascii="Calibri" w:hAnsi="Calibri" w:cs="Calibri"/>
          <w:b/>
          <w:bCs/>
          <w:caps/>
          <w:color w:val="002060"/>
          <w:spacing w:val="1"/>
          <w:sz w:val="20"/>
          <w:szCs w:val="20"/>
          <w:lang w:val="es-ES_tradnl"/>
        </w:rPr>
        <w:t>í</w:t>
      </w:r>
      <w:r w:rsidRPr="00FE7AE0">
        <w:rPr>
          <w:rFonts w:ascii="Calibri" w:hAnsi="Calibri" w:cs="Calibri"/>
          <w:b/>
          <w:bCs/>
          <w:caps/>
          <w:color w:val="002060"/>
          <w:sz w:val="20"/>
          <w:szCs w:val="20"/>
          <w:lang w:val="es-ES_tradnl"/>
        </w:rPr>
        <w:t>a</w:t>
      </w:r>
      <w:r w:rsidRPr="00FE7AE0">
        <w:rPr>
          <w:rFonts w:ascii="Calibri" w:hAnsi="Calibri" w:cs="Calibri"/>
          <w:b/>
          <w:bCs/>
          <w:caps/>
          <w:color w:val="002060"/>
          <w:spacing w:val="-2"/>
          <w:sz w:val="20"/>
          <w:szCs w:val="20"/>
          <w:lang w:val="es-ES_tradnl"/>
        </w:rPr>
        <w:t xml:space="preserve"> </w:t>
      </w:r>
      <w:r w:rsidRPr="00FE7AE0">
        <w:rPr>
          <w:rFonts w:ascii="Calibri" w:hAnsi="Calibri" w:cs="Calibri"/>
          <w:b/>
          <w:bCs/>
          <w:caps/>
          <w:color w:val="002060"/>
          <w:spacing w:val="1"/>
          <w:sz w:val="20"/>
          <w:szCs w:val="20"/>
          <w:lang w:val="es-ES_tradnl"/>
        </w:rPr>
        <w:t>0</w:t>
      </w:r>
      <w:r w:rsidRPr="00FE7AE0">
        <w:rPr>
          <w:rFonts w:ascii="Calibri" w:hAnsi="Calibri" w:cs="Calibri"/>
          <w:b/>
          <w:bCs/>
          <w:caps/>
          <w:color w:val="002060"/>
          <w:sz w:val="20"/>
          <w:szCs w:val="20"/>
          <w:lang w:val="es-ES_tradnl"/>
        </w:rPr>
        <w:t>1: EL CAIRO</w:t>
      </w:r>
      <w:r w:rsidRPr="00FE7AE0">
        <w:rPr>
          <w:rFonts w:ascii="Calibri" w:hAnsi="Calibri" w:cs="Calibri"/>
          <w:b/>
          <w:bCs/>
          <w:caps/>
          <w:color w:val="002060"/>
          <w:spacing w:val="-1"/>
          <w:sz w:val="20"/>
          <w:szCs w:val="20"/>
          <w:lang w:val="es-ES_tradnl"/>
        </w:rPr>
        <w:t xml:space="preserve"> </w:t>
      </w:r>
    </w:p>
    <w:p w14:paraId="35518423"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pacing w:val="-1"/>
          <w:sz w:val="20"/>
          <w:szCs w:val="20"/>
          <w:lang w:val="es-ES_tradnl"/>
        </w:rPr>
        <w:t>L</w:t>
      </w:r>
      <w:r w:rsidRPr="00FE7AE0">
        <w:rPr>
          <w:rFonts w:ascii="Calibri" w:hAnsi="Calibri" w:cs="Calibri"/>
          <w:color w:val="002060"/>
          <w:sz w:val="20"/>
          <w:szCs w:val="20"/>
          <w:lang w:val="es-ES_tradnl"/>
        </w:rPr>
        <w:t>l</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ga</w:t>
      </w:r>
      <w:r w:rsidRPr="00FE7AE0">
        <w:rPr>
          <w:rFonts w:ascii="Calibri" w:hAnsi="Calibri" w:cs="Calibri"/>
          <w:color w:val="002060"/>
          <w:spacing w:val="4"/>
          <w:sz w:val="20"/>
          <w:szCs w:val="20"/>
          <w:lang w:val="es-ES_tradnl"/>
        </w:rPr>
        <w:t>d</w:t>
      </w:r>
      <w:r w:rsidRPr="00FE7AE0">
        <w:rPr>
          <w:rFonts w:ascii="Calibri" w:hAnsi="Calibri" w:cs="Calibri"/>
          <w:color w:val="002060"/>
          <w:sz w:val="20"/>
          <w:szCs w:val="20"/>
          <w:lang w:val="es-ES_tradnl"/>
        </w:rPr>
        <w:t>a al Aeropuerto Internacional de El Cairo,</w:t>
      </w:r>
      <w:r w:rsidRPr="00FE7AE0">
        <w:rPr>
          <w:rFonts w:ascii="Calibri" w:hAnsi="Calibri" w:cs="Calibri"/>
          <w:color w:val="002060"/>
          <w:spacing w:val="3"/>
          <w:sz w:val="20"/>
          <w:szCs w:val="20"/>
          <w:lang w:val="es-ES_tradnl"/>
        </w:rPr>
        <w:t xml:space="preserve"> </w:t>
      </w:r>
      <w:r w:rsidRPr="00FE7AE0">
        <w:rPr>
          <w:rFonts w:ascii="Calibri" w:hAnsi="Calibri" w:cs="Calibri"/>
          <w:color w:val="002060"/>
          <w:sz w:val="20"/>
          <w:szCs w:val="20"/>
          <w:lang w:val="es-ES_tradnl"/>
        </w:rPr>
        <w:t>as</w:t>
      </w:r>
      <w:r w:rsidRPr="00FE7AE0">
        <w:rPr>
          <w:rFonts w:ascii="Calibri" w:hAnsi="Calibri" w:cs="Calibri"/>
          <w:color w:val="002060"/>
          <w:spacing w:val="2"/>
          <w:sz w:val="20"/>
          <w:szCs w:val="20"/>
          <w:lang w:val="es-ES_tradnl"/>
        </w:rPr>
        <w:t>i</w:t>
      </w:r>
      <w:r w:rsidRPr="00FE7AE0">
        <w:rPr>
          <w:rFonts w:ascii="Calibri" w:hAnsi="Calibri" w:cs="Calibri"/>
          <w:color w:val="002060"/>
          <w:sz w:val="20"/>
          <w:szCs w:val="20"/>
          <w:lang w:val="es-ES_tradnl"/>
        </w:rPr>
        <w:t>s</w:t>
      </w:r>
      <w:r w:rsidRPr="00FE7AE0">
        <w:rPr>
          <w:rFonts w:ascii="Calibri" w:hAnsi="Calibri" w:cs="Calibri"/>
          <w:color w:val="002060"/>
          <w:spacing w:val="1"/>
          <w:sz w:val="20"/>
          <w:szCs w:val="20"/>
          <w:lang w:val="es-ES_tradnl"/>
        </w:rPr>
        <w:t>te</w:t>
      </w:r>
      <w:r w:rsidRPr="00FE7AE0">
        <w:rPr>
          <w:rFonts w:ascii="Calibri" w:hAnsi="Calibri" w:cs="Calibri"/>
          <w:color w:val="002060"/>
          <w:sz w:val="20"/>
          <w:szCs w:val="20"/>
          <w:lang w:val="es-ES_tradnl"/>
        </w:rPr>
        <w:t>n</w:t>
      </w:r>
      <w:r w:rsidRPr="00FE7AE0">
        <w:rPr>
          <w:rFonts w:ascii="Calibri" w:hAnsi="Calibri" w:cs="Calibri"/>
          <w:color w:val="002060"/>
          <w:spacing w:val="-2"/>
          <w:sz w:val="20"/>
          <w:szCs w:val="20"/>
          <w:lang w:val="es-ES_tradnl"/>
        </w:rPr>
        <w:t>c</w:t>
      </w:r>
      <w:r w:rsidRPr="00FE7AE0">
        <w:rPr>
          <w:rFonts w:ascii="Calibri" w:hAnsi="Calibri" w:cs="Calibri"/>
          <w:color w:val="002060"/>
          <w:sz w:val="20"/>
          <w:szCs w:val="20"/>
          <w:lang w:val="es-ES_tradnl"/>
        </w:rPr>
        <w:t>ia</w:t>
      </w:r>
      <w:r w:rsidRPr="00FE7AE0">
        <w:rPr>
          <w:rFonts w:ascii="Calibri" w:hAnsi="Calibri" w:cs="Calibri"/>
          <w:color w:val="002060"/>
          <w:spacing w:val="5"/>
          <w:sz w:val="20"/>
          <w:szCs w:val="20"/>
          <w:lang w:val="es-ES_tradnl"/>
        </w:rPr>
        <w:t xml:space="preserve"> de habla hispana </w:t>
      </w:r>
      <w:r w:rsidRPr="00FE7AE0">
        <w:rPr>
          <w:rFonts w:ascii="Calibri" w:hAnsi="Calibri" w:cs="Calibri"/>
          <w:color w:val="002060"/>
          <w:spacing w:val="1"/>
          <w:w w:val="103"/>
          <w:sz w:val="20"/>
          <w:szCs w:val="20"/>
          <w:lang w:val="es-ES_tradnl"/>
        </w:rPr>
        <w:t>e</w:t>
      </w:r>
      <w:r w:rsidRPr="00FE7AE0">
        <w:rPr>
          <w:rFonts w:ascii="Calibri" w:hAnsi="Calibri" w:cs="Calibri"/>
          <w:color w:val="002060"/>
          <w:w w:val="103"/>
          <w:sz w:val="20"/>
          <w:szCs w:val="20"/>
          <w:lang w:val="es-ES_tradnl"/>
        </w:rPr>
        <w:t xml:space="preserve">n el </w:t>
      </w:r>
      <w:r w:rsidRPr="00FE7AE0">
        <w:rPr>
          <w:rFonts w:ascii="Calibri" w:hAnsi="Calibri" w:cs="Calibri"/>
          <w:color w:val="002060"/>
          <w:sz w:val="20"/>
          <w:szCs w:val="20"/>
          <w:lang w:val="es-ES_tradnl"/>
        </w:rPr>
        <w:t>a</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r</w:t>
      </w:r>
      <w:r w:rsidRPr="00FE7AE0">
        <w:rPr>
          <w:rFonts w:ascii="Calibri" w:hAnsi="Calibri" w:cs="Calibri"/>
          <w:color w:val="002060"/>
          <w:spacing w:val="-1"/>
          <w:sz w:val="20"/>
          <w:szCs w:val="20"/>
          <w:lang w:val="es-ES_tradnl"/>
        </w:rPr>
        <w:t>o</w:t>
      </w:r>
      <w:r w:rsidRPr="00FE7AE0">
        <w:rPr>
          <w:rFonts w:ascii="Calibri" w:hAnsi="Calibri" w:cs="Calibri"/>
          <w:color w:val="002060"/>
          <w:sz w:val="20"/>
          <w:szCs w:val="20"/>
          <w:lang w:val="es-ES_tradnl"/>
        </w:rPr>
        <w:t>pu</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r</w:t>
      </w:r>
      <w:r w:rsidRPr="00FE7AE0">
        <w:rPr>
          <w:rFonts w:ascii="Calibri" w:hAnsi="Calibri" w:cs="Calibri"/>
          <w:color w:val="002060"/>
          <w:spacing w:val="1"/>
          <w:sz w:val="20"/>
          <w:szCs w:val="20"/>
          <w:lang w:val="es-ES_tradnl"/>
        </w:rPr>
        <w:t>t</w:t>
      </w:r>
      <w:r w:rsidRPr="00FE7AE0">
        <w:rPr>
          <w:rFonts w:ascii="Calibri" w:hAnsi="Calibri" w:cs="Calibri"/>
          <w:color w:val="002060"/>
          <w:sz w:val="20"/>
          <w:szCs w:val="20"/>
          <w:lang w:val="es-ES_tradnl"/>
        </w:rPr>
        <w:t>o por parte de nuestro representante antes del control de pasaportes. Traslado al</w:t>
      </w:r>
      <w:r w:rsidRPr="00FE7AE0">
        <w:rPr>
          <w:rFonts w:ascii="Calibri" w:hAnsi="Calibri" w:cs="Calibri"/>
          <w:color w:val="002060"/>
          <w:spacing w:val="6"/>
          <w:sz w:val="20"/>
          <w:szCs w:val="20"/>
          <w:lang w:val="es-ES_tradnl"/>
        </w:rPr>
        <w:t xml:space="preserve"> </w:t>
      </w:r>
      <w:r w:rsidRPr="00FE7AE0">
        <w:rPr>
          <w:rFonts w:ascii="Calibri" w:hAnsi="Calibri" w:cs="Calibri"/>
          <w:color w:val="002060"/>
          <w:spacing w:val="2"/>
          <w:sz w:val="20"/>
          <w:szCs w:val="20"/>
          <w:lang w:val="es-ES_tradnl"/>
        </w:rPr>
        <w:t>h</w:t>
      </w:r>
      <w:r w:rsidRPr="00FE7AE0">
        <w:rPr>
          <w:rFonts w:ascii="Calibri" w:hAnsi="Calibri" w:cs="Calibri"/>
          <w:color w:val="002060"/>
          <w:spacing w:val="1"/>
          <w:sz w:val="20"/>
          <w:szCs w:val="20"/>
          <w:lang w:val="es-ES_tradnl"/>
        </w:rPr>
        <w:t>ote</w:t>
      </w:r>
      <w:r w:rsidRPr="00FE7AE0">
        <w:rPr>
          <w:rFonts w:ascii="Calibri" w:hAnsi="Calibri" w:cs="Calibri"/>
          <w:color w:val="002060"/>
          <w:sz w:val="20"/>
          <w:szCs w:val="20"/>
          <w:lang w:val="es-ES_tradnl"/>
        </w:rPr>
        <w:t>l y a</w:t>
      </w:r>
      <w:r w:rsidRPr="00FE7AE0">
        <w:rPr>
          <w:rFonts w:ascii="Calibri" w:hAnsi="Calibri" w:cs="Calibri"/>
          <w:color w:val="002060"/>
          <w:w w:val="103"/>
          <w:sz w:val="20"/>
          <w:szCs w:val="20"/>
          <w:lang w:val="es-ES_tradnl"/>
        </w:rPr>
        <w:t>l</w:t>
      </w:r>
      <w:r w:rsidRPr="00FE7AE0">
        <w:rPr>
          <w:rFonts w:ascii="Calibri" w:hAnsi="Calibri" w:cs="Calibri"/>
          <w:color w:val="002060"/>
          <w:spacing w:val="-1"/>
          <w:w w:val="103"/>
          <w:sz w:val="20"/>
          <w:szCs w:val="20"/>
          <w:lang w:val="es-ES_tradnl"/>
        </w:rPr>
        <w:t>o</w:t>
      </w:r>
      <w:r w:rsidRPr="00FE7AE0">
        <w:rPr>
          <w:rFonts w:ascii="Calibri" w:hAnsi="Calibri" w:cs="Calibri"/>
          <w:color w:val="002060"/>
          <w:w w:val="103"/>
          <w:sz w:val="20"/>
          <w:szCs w:val="20"/>
          <w:lang w:val="es-ES_tradnl"/>
        </w:rPr>
        <w:t>jami</w:t>
      </w:r>
      <w:r w:rsidRPr="00FE7AE0">
        <w:rPr>
          <w:rFonts w:ascii="Calibri" w:hAnsi="Calibri" w:cs="Calibri"/>
          <w:color w:val="002060"/>
          <w:spacing w:val="1"/>
          <w:w w:val="103"/>
          <w:sz w:val="20"/>
          <w:szCs w:val="20"/>
          <w:lang w:val="es-ES_tradnl"/>
        </w:rPr>
        <w:t>e</w:t>
      </w:r>
      <w:r w:rsidRPr="00FE7AE0">
        <w:rPr>
          <w:rFonts w:ascii="Calibri" w:hAnsi="Calibri" w:cs="Calibri"/>
          <w:color w:val="002060"/>
          <w:w w:val="103"/>
          <w:sz w:val="20"/>
          <w:szCs w:val="20"/>
          <w:lang w:val="es-ES_tradnl"/>
        </w:rPr>
        <w:t>n</w:t>
      </w:r>
      <w:r w:rsidRPr="00FE7AE0">
        <w:rPr>
          <w:rFonts w:ascii="Calibri" w:hAnsi="Calibri" w:cs="Calibri"/>
          <w:color w:val="002060"/>
          <w:spacing w:val="1"/>
          <w:w w:val="103"/>
          <w:sz w:val="20"/>
          <w:szCs w:val="20"/>
          <w:lang w:val="es-ES_tradnl"/>
        </w:rPr>
        <w:t>t</w:t>
      </w:r>
      <w:r w:rsidRPr="00FE7AE0">
        <w:rPr>
          <w:rFonts w:ascii="Calibri" w:hAnsi="Calibri" w:cs="Calibri"/>
          <w:color w:val="002060"/>
          <w:spacing w:val="-1"/>
          <w:w w:val="103"/>
          <w:sz w:val="20"/>
          <w:szCs w:val="20"/>
          <w:lang w:val="es-ES_tradnl"/>
        </w:rPr>
        <w:t>o</w:t>
      </w:r>
      <w:r w:rsidRPr="00FE7AE0">
        <w:rPr>
          <w:rFonts w:ascii="Calibri" w:hAnsi="Calibri" w:cs="Calibri"/>
          <w:color w:val="002060"/>
          <w:w w:val="103"/>
          <w:sz w:val="20"/>
          <w:szCs w:val="20"/>
          <w:lang w:val="es-ES_tradnl"/>
        </w:rPr>
        <w:t>.</w:t>
      </w:r>
    </w:p>
    <w:p w14:paraId="1346F135" w14:textId="77777777" w:rsidR="00DE112C" w:rsidRPr="00FE7AE0" w:rsidRDefault="00DE112C" w:rsidP="00DE112C">
      <w:pPr>
        <w:widowControl w:val="0"/>
        <w:autoSpaceDE w:val="0"/>
        <w:autoSpaceDN w:val="0"/>
        <w:adjustRightInd w:val="0"/>
        <w:spacing w:after="0" w:line="240" w:lineRule="auto"/>
        <w:jc w:val="both"/>
        <w:rPr>
          <w:rFonts w:ascii="Calibri" w:hAnsi="Calibri" w:cs="Calibri"/>
          <w:color w:val="002060"/>
          <w:sz w:val="20"/>
          <w:szCs w:val="20"/>
          <w:lang w:val="es-ES_tradnl"/>
        </w:rPr>
      </w:pPr>
    </w:p>
    <w:p w14:paraId="23A04477"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FE7AE0">
        <w:rPr>
          <w:rFonts w:ascii="Calibri" w:hAnsi="Calibri" w:cs="Calibri"/>
          <w:b/>
          <w:bCs/>
          <w:caps/>
          <w:color w:val="002060"/>
          <w:spacing w:val="-2"/>
          <w:sz w:val="20"/>
          <w:szCs w:val="20"/>
          <w:lang w:val="es-ES_tradnl"/>
        </w:rPr>
        <w:t>D</w:t>
      </w:r>
      <w:r w:rsidRPr="00FE7AE0">
        <w:rPr>
          <w:rFonts w:ascii="Calibri" w:hAnsi="Calibri" w:cs="Calibri"/>
          <w:b/>
          <w:bCs/>
          <w:caps/>
          <w:color w:val="002060"/>
          <w:spacing w:val="1"/>
          <w:sz w:val="20"/>
          <w:szCs w:val="20"/>
          <w:lang w:val="es-ES_tradnl"/>
        </w:rPr>
        <w:t>í</w:t>
      </w:r>
      <w:r w:rsidRPr="00FE7AE0">
        <w:rPr>
          <w:rFonts w:ascii="Calibri" w:hAnsi="Calibri" w:cs="Calibri"/>
          <w:b/>
          <w:bCs/>
          <w:caps/>
          <w:color w:val="002060"/>
          <w:sz w:val="20"/>
          <w:szCs w:val="20"/>
          <w:lang w:val="es-ES_tradnl"/>
        </w:rPr>
        <w:t>a</w:t>
      </w:r>
      <w:r w:rsidRPr="00FE7AE0">
        <w:rPr>
          <w:rFonts w:ascii="Calibri" w:hAnsi="Calibri" w:cs="Calibri"/>
          <w:b/>
          <w:bCs/>
          <w:caps/>
          <w:color w:val="002060"/>
          <w:spacing w:val="-2"/>
          <w:sz w:val="20"/>
          <w:szCs w:val="20"/>
          <w:lang w:val="es-ES_tradnl"/>
        </w:rPr>
        <w:t xml:space="preserve"> </w:t>
      </w:r>
      <w:r w:rsidRPr="00FE7AE0">
        <w:rPr>
          <w:rFonts w:ascii="Calibri" w:hAnsi="Calibri" w:cs="Calibri"/>
          <w:b/>
          <w:bCs/>
          <w:caps/>
          <w:color w:val="002060"/>
          <w:spacing w:val="1"/>
          <w:sz w:val="20"/>
          <w:szCs w:val="20"/>
          <w:lang w:val="es-ES_tradnl"/>
        </w:rPr>
        <w:t>02: EL CAIRO</w:t>
      </w:r>
    </w:p>
    <w:p w14:paraId="28CF9EF2" w14:textId="1A2E24E1" w:rsidR="00DE112C" w:rsidRPr="00FE7AE0" w:rsidRDefault="00DE112C" w:rsidP="00FE7AE0">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pacing w:val="-1"/>
          <w:sz w:val="20"/>
          <w:szCs w:val="20"/>
          <w:lang w:val="es-ES_tradnl"/>
        </w:rPr>
        <w:t>D</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sa</w:t>
      </w:r>
      <w:r w:rsidRPr="00FE7AE0">
        <w:rPr>
          <w:rFonts w:ascii="Calibri" w:hAnsi="Calibri" w:cs="Calibri"/>
          <w:color w:val="002060"/>
          <w:spacing w:val="-1"/>
          <w:sz w:val="20"/>
          <w:szCs w:val="20"/>
          <w:lang w:val="es-ES_tradnl"/>
        </w:rPr>
        <w:t>y</w:t>
      </w:r>
      <w:r w:rsidRPr="00FE7AE0">
        <w:rPr>
          <w:rFonts w:ascii="Calibri" w:hAnsi="Calibri" w:cs="Calibri"/>
          <w:color w:val="002060"/>
          <w:sz w:val="20"/>
          <w:szCs w:val="20"/>
          <w:lang w:val="es-ES_tradnl"/>
        </w:rPr>
        <w:t>uno. Medio día de visitas a las Tres Pirámides de Guiza; Keops, Kefrén y Micerinos, a la Eterna Esfinge y al Templo del Valle de Kefrén "no incluye entrada al interior de las Pirámides". R</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g</w:t>
      </w:r>
      <w:r w:rsidRPr="00FE7AE0">
        <w:rPr>
          <w:rFonts w:ascii="Calibri" w:hAnsi="Calibri" w:cs="Calibri"/>
          <w:color w:val="002060"/>
          <w:spacing w:val="5"/>
          <w:sz w:val="20"/>
          <w:szCs w:val="20"/>
          <w:lang w:val="es-ES_tradnl"/>
        </w:rPr>
        <w:t>r</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so</w:t>
      </w:r>
      <w:r w:rsidRPr="00FE7AE0">
        <w:rPr>
          <w:rFonts w:ascii="Calibri" w:hAnsi="Calibri" w:cs="Calibri"/>
          <w:color w:val="002060"/>
          <w:spacing w:val="2"/>
          <w:sz w:val="20"/>
          <w:szCs w:val="20"/>
          <w:lang w:val="es-ES_tradnl"/>
        </w:rPr>
        <w:t xml:space="preserve"> </w:t>
      </w:r>
      <w:r w:rsidRPr="00FE7AE0">
        <w:rPr>
          <w:rFonts w:ascii="Calibri" w:hAnsi="Calibri" w:cs="Calibri"/>
          <w:color w:val="002060"/>
          <w:w w:val="103"/>
          <w:sz w:val="20"/>
          <w:szCs w:val="20"/>
          <w:lang w:val="es-ES_tradnl"/>
        </w:rPr>
        <w:t xml:space="preserve">al </w:t>
      </w:r>
      <w:r w:rsidRPr="00FE7AE0">
        <w:rPr>
          <w:rFonts w:ascii="Calibri" w:hAnsi="Calibri" w:cs="Calibri"/>
          <w:color w:val="002060"/>
          <w:sz w:val="20"/>
          <w:szCs w:val="20"/>
          <w:lang w:val="es-ES_tradnl"/>
        </w:rPr>
        <w:t>h</w:t>
      </w:r>
      <w:r w:rsidRPr="00FE7AE0">
        <w:rPr>
          <w:rFonts w:ascii="Calibri" w:hAnsi="Calibri" w:cs="Calibri"/>
          <w:color w:val="002060"/>
          <w:spacing w:val="-1"/>
          <w:sz w:val="20"/>
          <w:szCs w:val="20"/>
          <w:lang w:val="es-ES_tradnl"/>
        </w:rPr>
        <w:t>o</w:t>
      </w:r>
      <w:r w:rsidRPr="00FE7AE0">
        <w:rPr>
          <w:rFonts w:ascii="Calibri" w:hAnsi="Calibri" w:cs="Calibri"/>
          <w:color w:val="002060"/>
          <w:spacing w:val="1"/>
          <w:sz w:val="20"/>
          <w:szCs w:val="20"/>
          <w:lang w:val="es-ES_tradnl"/>
        </w:rPr>
        <w:t>te</w:t>
      </w:r>
      <w:r w:rsidRPr="00FE7AE0">
        <w:rPr>
          <w:rFonts w:ascii="Calibri" w:hAnsi="Calibri" w:cs="Calibri"/>
          <w:color w:val="002060"/>
          <w:sz w:val="20"/>
          <w:szCs w:val="20"/>
          <w:lang w:val="es-ES_tradnl"/>
        </w:rPr>
        <w:t xml:space="preserve">l </w:t>
      </w:r>
      <w:r w:rsidRPr="00FE7AE0">
        <w:rPr>
          <w:rFonts w:ascii="Calibri" w:hAnsi="Calibri" w:cs="Calibri"/>
          <w:color w:val="002060"/>
          <w:w w:val="103"/>
          <w:sz w:val="20"/>
          <w:szCs w:val="20"/>
          <w:lang w:val="es-ES_tradnl"/>
        </w:rPr>
        <w:t>y al</w:t>
      </w:r>
      <w:r w:rsidRPr="00FE7AE0">
        <w:rPr>
          <w:rFonts w:ascii="Calibri" w:hAnsi="Calibri" w:cs="Calibri"/>
          <w:color w:val="002060"/>
          <w:spacing w:val="-1"/>
          <w:w w:val="103"/>
          <w:sz w:val="20"/>
          <w:szCs w:val="20"/>
          <w:lang w:val="es-ES_tradnl"/>
        </w:rPr>
        <w:t>o</w:t>
      </w:r>
      <w:r w:rsidRPr="00FE7AE0">
        <w:rPr>
          <w:rFonts w:ascii="Calibri" w:hAnsi="Calibri" w:cs="Calibri"/>
          <w:color w:val="002060"/>
          <w:w w:val="103"/>
          <w:sz w:val="20"/>
          <w:szCs w:val="20"/>
          <w:lang w:val="es-ES_tradnl"/>
        </w:rPr>
        <w:t>jami</w:t>
      </w:r>
      <w:r w:rsidRPr="00FE7AE0">
        <w:rPr>
          <w:rFonts w:ascii="Calibri" w:hAnsi="Calibri" w:cs="Calibri"/>
          <w:color w:val="002060"/>
          <w:spacing w:val="1"/>
          <w:w w:val="103"/>
          <w:sz w:val="20"/>
          <w:szCs w:val="20"/>
          <w:lang w:val="es-ES_tradnl"/>
        </w:rPr>
        <w:t>e</w:t>
      </w:r>
      <w:r w:rsidRPr="00FE7AE0">
        <w:rPr>
          <w:rFonts w:ascii="Calibri" w:hAnsi="Calibri" w:cs="Calibri"/>
          <w:color w:val="002060"/>
          <w:w w:val="103"/>
          <w:sz w:val="20"/>
          <w:szCs w:val="20"/>
          <w:lang w:val="es-ES_tradnl"/>
        </w:rPr>
        <w:t>n</w:t>
      </w:r>
      <w:r w:rsidRPr="00FE7AE0">
        <w:rPr>
          <w:rFonts w:ascii="Calibri" w:hAnsi="Calibri" w:cs="Calibri"/>
          <w:color w:val="002060"/>
          <w:spacing w:val="1"/>
          <w:w w:val="103"/>
          <w:sz w:val="20"/>
          <w:szCs w:val="20"/>
          <w:lang w:val="es-ES_tradnl"/>
        </w:rPr>
        <w:t>t</w:t>
      </w:r>
      <w:r w:rsidRPr="00FE7AE0">
        <w:rPr>
          <w:rFonts w:ascii="Calibri" w:hAnsi="Calibri" w:cs="Calibri"/>
          <w:color w:val="002060"/>
          <w:spacing w:val="-1"/>
          <w:w w:val="103"/>
          <w:sz w:val="20"/>
          <w:szCs w:val="20"/>
          <w:lang w:val="es-ES_tradnl"/>
        </w:rPr>
        <w:t>o</w:t>
      </w:r>
      <w:r w:rsidRPr="00FE7AE0">
        <w:rPr>
          <w:rFonts w:ascii="Calibri" w:hAnsi="Calibri" w:cs="Calibri"/>
          <w:color w:val="002060"/>
          <w:w w:val="103"/>
          <w:sz w:val="20"/>
          <w:szCs w:val="20"/>
          <w:lang w:val="es-ES_tradnl"/>
        </w:rPr>
        <w:t>.</w:t>
      </w:r>
      <w:r w:rsidR="00FE7AE0">
        <w:rPr>
          <w:rFonts w:ascii="Calibri" w:hAnsi="Calibri" w:cs="Calibri"/>
          <w:color w:val="002060"/>
          <w:sz w:val="20"/>
          <w:szCs w:val="20"/>
          <w:lang w:val="es-ES_tradnl"/>
        </w:rPr>
        <w:t xml:space="preserve"> </w:t>
      </w:r>
      <w:r w:rsidRPr="00FE7AE0">
        <w:rPr>
          <w:rFonts w:ascii="Calibri" w:hAnsi="Calibri" w:cs="Calibri"/>
          <w:color w:val="002060"/>
          <w:sz w:val="20"/>
          <w:szCs w:val="20"/>
          <w:lang w:val="es-ES_tradnl"/>
        </w:rPr>
        <w:t>Por la tarde, posibilidad de realizar visita opcional a la Necrópolis de Saqqara y la Ciudad de Menfis, Capital del Imperio Antiguo. Por la noche, posibilidad de realizar visita opcional al Espectáculo de Luz y Sonido en las Pirámides de Guiza.</w:t>
      </w:r>
    </w:p>
    <w:p w14:paraId="4011779D" w14:textId="77777777" w:rsidR="00DE112C" w:rsidRPr="00FE7AE0" w:rsidRDefault="00DE112C" w:rsidP="00DE112C">
      <w:pPr>
        <w:widowControl w:val="0"/>
        <w:autoSpaceDE w:val="0"/>
        <w:autoSpaceDN w:val="0"/>
        <w:adjustRightInd w:val="0"/>
        <w:spacing w:after="0" w:line="240" w:lineRule="auto"/>
        <w:ind w:left="360"/>
        <w:jc w:val="both"/>
        <w:rPr>
          <w:rFonts w:ascii="Calibri" w:hAnsi="Calibri" w:cs="Calibri"/>
          <w:b/>
          <w:bCs/>
          <w:color w:val="002060"/>
          <w:sz w:val="20"/>
          <w:szCs w:val="20"/>
          <w:lang w:val="es-ES_tradnl"/>
        </w:rPr>
      </w:pPr>
    </w:p>
    <w:p w14:paraId="7926A9BC"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FE7AE0">
        <w:rPr>
          <w:rFonts w:ascii="Calibri" w:hAnsi="Calibri" w:cs="Calibri"/>
          <w:b/>
          <w:bCs/>
          <w:caps/>
          <w:color w:val="002060"/>
          <w:spacing w:val="-2"/>
          <w:sz w:val="20"/>
          <w:szCs w:val="20"/>
          <w:lang w:val="es-ES_tradnl"/>
        </w:rPr>
        <w:t>D</w:t>
      </w:r>
      <w:r w:rsidRPr="00FE7AE0">
        <w:rPr>
          <w:rFonts w:ascii="Calibri" w:hAnsi="Calibri" w:cs="Calibri"/>
          <w:b/>
          <w:bCs/>
          <w:caps/>
          <w:color w:val="002060"/>
          <w:spacing w:val="1"/>
          <w:sz w:val="20"/>
          <w:szCs w:val="20"/>
          <w:lang w:val="es-ES_tradnl"/>
        </w:rPr>
        <w:t>í</w:t>
      </w:r>
      <w:r w:rsidRPr="00FE7AE0">
        <w:rPr>
          <w:rFonts w:ascii="Calibri" w:hAnsi="Calibri" w:cs="Calibri"/>
          <w:b/>
          <w:bCs/>
          <w:caps/>
          <w:color w:val="002060"/>
          <w:sz w:val="20"/>
          <w:szCs w:val="20"/>
          <w:lang w:val="es-ES_tradnl"/>
        </w:rPr>
        <w:t>a</w:t>
      </w:r>
      <w:r w:rsidRPr="00FE7AE0">
        <w:rPr>
          <w:rFonts w:ascii="Calibri" w:hAnsi="Calibri" w:cs="Calibri"/>
          <w:b/>
          <w:bCs/>
          <w:caps/>
          <w:color w:val="002060"/>
          <w:spacing w:val="-2"/>
          <w:sz w:val="20"/>
          <w:szCs w:val="20"/>
          <w:lang w:val="es-ES_tradnl"/>
        </w:rPr>
        <w:t xml:space="preserve"> </w:t>
      </w:r>
      <w:r w:rsidRPr="00FE7AE0">
        <w:rPr>
          <w:rFonts w:ascii="Calibri" w:hAnsi="Calibri" w:cs="Calibri"/>
          <w:b/>
          <w:bCs/>
          <w:caps/>
          <w:color w:val="002060"/>
          <w:spacing w:val="1"/>
          <w:sz w:val="20"/>
          <w:szCs w:val="20"/>
          <w:lang w:val="es-ES_tradnl"/>
        </w:rPr>
        <w:t>03</w:t>
      </w:r>
      <w:r w:rsidRPr="00FE7AE0">
        <w:rPr>
          <w:rFonts w:ascii="Calibri" w:hAnsi="Calibri" w:cs="Calibri"/>
          <w:b/>
          <w:bCs/>
          <w:caps/>
          <w:color w:val="002060"/>
          <w:spacing w:val="3"/>
          <w:sz w:val="20"/>
          <w:szCs w:val="20"/>
          <w:lang w:val="es-ES_tradnl"/>
        </w:rPr>
        <w:t>: EL CAIRO</w:t>
      </w:r>
    </w:p>
    <w:p w14:paraId="5B4A7A1F" w14:textId="77777777" w:rsidR="00DE112C" w:rsidRPr="00FE7AE0" w:rsidRDefault="00DE112C" w:rsidP="00DE112C">
      <w:pPr>
        <w:widowControl w:val="0"/>
        <w:autoSpaceDE w:val="0"/>
        <w:autoSpaceDN w:val="0"/>
        <w:adjustRightInd w:val="0"/>
        <w:spacing w:after="0" w:line="240" w:lineRule="auto"/>
        <w:jc w:val="both"/>
        <w:rPr>
          <w:rFonts w:ascii="Calibri" w:hAnsi="Calibri" w:cs="Calibri"/>
          <w:color w:val="002060"/>
          <w:w w:val="103"/>
          <w:sz w:val="20"/>
          <w:szCs w:val="20"/>
          <w:lang w:val="es-ES_tradnl"/>
        </w:rPr>
      </w:pPr>
      <w:r w:rsidRPr="00FE7AE0">
        <w:rPr>
          <w:rFonts w:ascii="Calibri" w:hAnsi="Calibri" w:cs="Calibri"/>
          <w:color w:val="002060"/>
          <w:spacing w:val="-1"/>
          <w:sz w:val="20"/>
          <w:szCs w:val="20"/>
          <w:lang w:val="es-ES_tradnl"/>
        </w:rPr>
        <w:t>D</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sa</w:t>
      </w:r>
      <w:r w:rsidRPr="00FE7AE0">
        <w:rPr>
          <w:rFonts w:ascii="Calibri" w:hAnsi="Calibri" w:cs="Calibri"/>
          <w:color w:val="002060"/>
          <w:spacing w:val="-1"/>
          <w:sz w:val="20"/>
          <w:szCs w:val="20"/>
          <w:lang w:val="es-ES_tradnl"/>
        </w:rPr>
        <w:t>y</w:t>
      </w:r>
      <w:r w:rsidRPr="00FE7AE0">
        <w:rPr>
          <w:rFonts w:ascii="Calibri" w:hAnsi="Calibri" w:cs="Calibri"/>
          <w:color w:val="002060"/>
          <w:sz w:val="20"/>
          <w:szCs w:val="20"/>
          <w:lang w:val="es-ES_tradnl"/>
        </w:rPr>
        <w:t>uno.</w:t>
      </w:r>
      <w:r w:rsidRPr="00FE7AE0">
        <w:rPr>
          <w:rFonts w:ascii="Calibri" w:hAnsi="Calibri" w:cs="Calibri"/>
          <w:color w:val="002060"/>
          <w:spacing w:val="3"/>
          <w:sz w:val="20"/>
          <w:szCs w:val="20"/>
          <w:lang w:val="es-ES_tradnl"/>
        </w:rPr>
        <w:t xml:space="preserve"> </w:t>
      </w:r>
      <w:r w:rsidRPr="00FE7AE0">
        <w:rPr>
          <w:rFonts w:ascii="Calibri" w:hAnsi="Calibri" w:cs="Calibri"/>
          <w:color w:val="002060"/>
          <w:sz w:val="20"/>
          <w:szCs w:val="20"/>
          <w:lang w:val="es-ES_tradnl"/>
        </w:rPr>
        <w:t xml:space="preserve">Día libre. Posibilidad de realizar visita opcional de día completo a la ciudad de El Cairo; al Museo Egipcio de Arte Faraónico, a la Ciudadela de Saladino con su Mezquita de Alabastro de Muhammad Ali, al Barrio Copto y al Mercado de Khan </w:t>
      </w:r>
      <w:r w:rsidRPr="00FE7AE0">
        <w:rPr>
          <w:rFonts w:ascii="Calibri" w:hAnsi="Calibri" w:cs="Calibri"/>
          <w:color w:val="002060"/>
          <w:spacing w:val="1"/>
          <w:sz w:val="20"/>
          <w:szCs w:val="20"/>
          <w:lang w:val="es-ES_tradnl"/>
        </w:rPr>
        <w:t>E</w:t>
      </w:r>
      <w:r w:rsidRPr="00FE7AE0">
        <w:rPr>
          <w:rFonts w:ascii="Calibri" w:hAnsi="Calibri" w:cs="Calibri"/>
          <w:color w:val="002060"/>
          <w:sz w:val="20"/>
          <w:szCs w:val="20"/>
          <w:lang w:val="es-ES_tradnl"/>
        </w:rPr>
        <w:t>l</w:t>
      </w:r>
      <w:r w:rsidRPr="00FE7AE0">
        <w:rPr>
          <w:rFonts w:ascii="Calibri" w:hAnsi="Calibri" w:cs="Calibri"/>
          <w:color w:val="002060"/>
          <w:spacing w:val="5"/>
          <w:sz w:val="20"/>
          <w:szCs w:val="20"/>
          <w:lang w:val="es-ES_tradnl"/>
        </w:rPr>
        <w:t>-</w:t>
      </w:r>
      <w:r w:rsidRPr="00FE7AE0">
        <w:rPr>
          <w:rFonts w:ascii="Calibri" w:hAnsi="Calibri" w:cs="Calibri"/>
          <w:color w:val="002060"/>
          <w:spacing w:val="1"/>
          <w:sz w:val="20"/>
          <w:szCs w:val="20"/>
          <w:lang w:val="es-ES_tradnl"/>
        </w:rPr>
        <w:t>K</w:t>
      </w:r>
      <w:r w:rsidRPr="00FE7AE0">
        <w:rPr>
          <w:rFonts w:ascii="Calibri" w:hAnsi="Calibri" w:cs="Calibri"/>
          <w:color w:val="002060"/>
          <w:sz w:val="20"/>
          <w:szCs w:val="20"/>
          <w:lang w:val="es-ES_tradnl"/>
        </w:rPr>
        <w:t xml:space="preserve">halili. </w:t>
      </w:r>
      <w:r w:rsidRPr="00FE7AE0">
        <w:rPr>
          <w:rFonts w:ascii="Calibri" w:hAnsi="Calibri" w:cs="Calibri"/>
          <w:color w:val="002060"/>
          <w:spacing w:val="-1"/>
          <w:sz w:val="20"/>
          <w:szCs w:val="20"/>
          <w:lang w:val="es-ES_tradnl"/>
        </w:rPr>
        <w:t xml:space="preserve">Posibilidad de realizar visita </w:t>
      </w:r>
      <w:r w:rsidRPr="00FE7AE0">
        <w:rPr>
          <w:rFonts w:ascii="Calibri" w:hAnsi="Calibri" w:cs="Calibri"/>
          <w:color w:val="002060"/>
          <w:sz w:val="20"/>
          <w:szCs w:val="20"/>
          <w:lang w:val="es-ES_tradnl"/>
        </w:rPr>
        <w:t xml:space="preserve">opcional de </w:t>
      </w:r>
      <w:r w:rsidRPr="00FE7AE0">
        <w:rPr>
          <w:rFonts w:ascii="Calibri" w:hAnsi="Calibri" w:cs="Calibri"/>
          <w:color w:val="002060"/>
          <w:position w:val="-1"/>
          <w:sz w:val="20"/>
          <w:szCs w:val="20"/>
          <w:lang w:val="es-ES_tradnl"/>
        </w:rPr>
        <w:t>Ce</w:t>
      </w:r>
      <w:r w:rsidRPr="00FE7AE0">
        <w:rPr>
          <w:rFonts w:ascii="Calibri" w:hAnsi="Calibri" w:cs="Calibri"/>
          <w:color w:val="002060"/>
          <w:spacing w:val="-1"/>
          <w:position w:val="-1"/>
          <w:sz w:val="20"/>
          <w:szCs w:val="20"/>
          <w:lang w:val="es-ES_tradnl"/>
        </w:rPr>
        <w:t>n</w:t>
      </w:r>
      <w:r w:rsidRPr="00FE7AE0">
        <w:rPr>
          <w:rFonts w:ascii="Calibri" w:hAnsi="Calibri" w:cs="Calibri"/>
          <w:color w:val="002060"/>
          <w:position w:val="-1"/>
          <w:sz w:val="20"/>
          <w:szCs w:val="20"/>
          <w:lang w:val="es-ES_tradnl"/>
        </w:rPr>
        <w:t xml:space="preserve">a </w:t>
      </w:r>
      <w:r w:rsidRPr="00FE7AE0">
        <w:rPr>
          <w:rFonts w:ascii="Calibri" w:hAnsi="Calibri" w:cs="Calibri"/>
          <w:color w:val="002060"/>
          <w:spacing w:val="2"/>
          <w:position w:val="-1"/>
          <w:sz w:val="20"/>
          <w:szCs w:val="20"/>
          <w:lang w:val="es-ES_tradnl"/>
        </w:rPr>
        <w:t>B</w:t>
      </w:r>
      <w:r w:rsidRPr="00FE7AE0">
        <w:rPr>
          <w:rFonts w:ascii="Calibri" w:hAnsi="Calibri" w:cs="Calibri"/>
          <w:color w:val="002060"/>
          <w:spacing w:val="1"/>
          <w:position w:val="-1"/>
          <w:sz w:val="20"/>
          <w:szCs w:val="20"/>
          <w:lang w:val="es-ES_tradnl"/>
        </w:rPr>
        <w:t>u</w:t>
      </w:r>
      <w:r w:rsidRPr="00FE7AE0">
        <w:rPr>
          <w:rFonts w:ascii="Calibri" w:hAnsi="Calibri" w:cs="Calibri"/>
          <w:color w:val="002060"/>
          <w:position w:val="-1"/>
          <w:sz w:val="20"/>
          <w:szCs w:val="20"/>
          <w:lang w:val="es-ES_tradnl"/>
        </w:rPr>
        <w:t>ffet</w:t>
      </w:r>
      <w:r w:rsidRPr="00FE7AE0">
        <w:rPr>
          <w:rFonts w:ascii="Calibri" w:hAnsi="Calibri" w:cs="Calibri"/>
          <w:color w:val="002060"/>
          <w:spacing w:val="-1"/>
          <w:position w:val="-1"/>
          <w:sz w:val="20"/>
          <w:szCs w:val="20"/>
          <w:lang w:val="es-ES_tradnl"/>
        </w:rPr>
        <w:t xml:space="preserve"> </w:t>
      </w:r>
      <w:r w:rsidRPr="00FE7AE0">
        <w:rPr>
          <w:rFonts w:ascii="Calibri" w:hAnsi="Calibri" w:cs="Calibri"/>
          <w:color w:val="002060"/>
          <w:spacing w:val="1"/>
          <w:position w:val="-1"/>
          <w:sz w:val="20"/>
          <w:szCs w:val="20"/>
          <w:lang w:val="es-ES_tradnl"/>
        </w:rPr>
        <w:t>co</w:t>
      </w:r>
      <w:r w:rsidRPr="00FE7AE0">
        <w:rPr>
          <w:rFonts w:ascii="Calibri" w:hAnsi="Calibri" w:cs="Calibri"/>
          <w:color w:val="002060"/>
          <w:position w:val="-1"/>
          <w:sz w:val="20"/>
          <w:szCs w:val="20"/>
          <w:lang w:val="es-ES_tradnl"/>
        </w:rPr>
        <w:t>n</w:t>
      </w:r>
      <w:r w:rsidRPr="00FE7AE0">
        <w:rPr>
          <w:rFonts w:ascii="Calibri" w:hAnsi="Calibri" w:cs="Calibri"/>
          <w:color w:val="002060"/>
          <w:spacing w:val="-2"/>
          <w:position w:val="-1"/>
          <w:sz w:val="20"/>
          <w:szCs w:val="20"/>
          <w:lang w:val="es-ES_tradnl"/>
        </w:rPr>
        <w:t xml:space="preserve"> </w:t>
      </w:r>
      <w:r w:rsidRPr="00FE7AE0">
        <w:rPr>
          <w:rFonts w:ascii="Calibri" w:hAnsi="Calibri" w:cs="Calibri"/>
          <w:color w:val="002060"/>
          <w:spacing w:val="1"/>
          <w:position w:val="-1"/>
          <w:sz w:val="20"/>
          <w:szCs w:val="20"/>
          <w:lang w:val="es-ES_tradnl"/>
        </w:rPr>
        <w:t>E</w:t>
      </w:r>
      <w:r w:rsidRPr="00FE7AE0">
        <w:rPr>
          <w:rFonts w:ascii="Calibri" w:hAnsi="Calibri" w:cs="Calibri"/>
          <w:color w:val="002060"/>
          <w:spacing w:val="-1"/>
          <w:position w:val="-1"/>
          <w:sz w:val="20"/>
          <w:szCs w:val="20"/>
          <w:lang w:val="es-ES_tradnl"/>
        </w:rPr>
        <w:t>s</w:t>
      </w:r>
      <w:r w:rsidRPr="00FE7AE0">
        <w:rPr>
          <w:rFonts w:ascii="Calibri" w:hAnsi="Calibri" w:cs="Calibri"/>
          <w:color w:val="002060"/>
          <w:spacing w:val="1"/>
          <w:position w:val="-1"/>
          <w:sz w:val="20"/>
          <w:szCs w:val="20"/>
          <w:lang w:val="es-ES_tradnl"/>
        </w:rPr>
        <w:t>p</w:t>
      </w:r>
      <w:r w:rsidRPr="00FE7AE0">
        <w:rPr>
          <w:rFonts w:ascii="Calibri" w:hAnsi="Calibri" w:cs="Calibri"/>
          <w:color w:val="002060"/>
          <w:position w:val="-1"/>
          <w:sz w:val="20"/>
          <w:szCs w:val="20"/>
          <w:lang w:val="es-ES_tradnl"/>
        </w:rPr>
        <w:t>e</w:t>
      </w:r>
      <w:r w:rsidRPr="00FE7AE0">
        <w:rPr>
          <w:rFonts w:ascii="Calibri" w:hAnsi="Calibri" w:cs="Calibri"/>
          <w:color w:val="002060"/>
          <w:spacing w:val="1"/>
          <w:position w:val="-1"/>
          <w:sz w:val="20"/>
          <w:szCs w:val="20"/>
          <w:lang w:val="es-ES_tradnl"/>
        </w:rPr>
        <w:t>c</w:t>
      </w:r>
      <w:r w:rsidRPr="00FE7AE0">
        <w:rPr>
          <w:rFonts w:ascii="Calibri" w:hAnsi="Calibri" w:cs="Calibri"/>
          <w:color w:val="002060"/>
          <w:spacing w:val="-1"/>
          <w:position w:val="-1"/>
          <w:sz w:val="20"/>
          <w:szCs w:val="20"/>
          <w:lang w:val="es-ES_tradnl"/>
        </w:rPr>
        <w:t>t</w:t>
      </w:r>
      <w:r w:rsidRPr="00FE7AE0">
        <w:rPr>
          <w:rFonts w:ascii="Calibri" w:hAnsi="Calibri" w:cs="Calibri"/>
          <w:color w:val="002060"/>
          <w:spacing w:val="1"/>
          <w:position w:val="-1"/>
          <w:sz w:val="20"/>
          <w:szCs w:val="20"/>
          <w:lang w:val="es-ES_tradnl"/>
        </w:rPr>
        <w:t>ácu</w:t>
      </w:r>
      <w:r w:rsidRPr="00FE7AE0">
        <w:rPr>
          <w:rFonts w:ascii="Calibri" w:hAnsi="Calibri" w:cs="Calibri"/>
          <w:color w:val="002060"/>
          <w:spacing w:val="-2"/>
          <w:position w:val="-1"/>
          <w:sz w:val="20"/>
          <w:szCs w:val="20"/>
          <w:lang w:val="es-ES_tradnl"/>
        </w:rPr>
        <w:t>l</w:t>
      </w:r>
      <w:r w:rsidRPr="00FE7AE0">
        <w:rPr>
          <w:rFonts w:ascii="Calibri" w:hAnsi="Calibri" w:cs="Calibri"/>
          <w:color w:val="002060"/>
          <w:position w:val="-1"/>
          <w:sz w:val="20"/>
          <w:szCs w:val="20"/>
          <w:lang w:val="es-ES_tradnl"/>
        </w:rPr>
        <w:t>o</w:t>
      </w:r>
      <w:r w:rsidRPr="00FE7AE0">
        <w:rPr>
          <w:rFonts w:ascii="Calibri" w:hAnsi="Calibri" w:cs="Calibri"/>
          <w:color w:val="002060"/>
          <w:spacing w:val="2"/>
          <w:position w:val="-1"/>
          <w:sz w:val="20"/>
          <w:szCs w:val="20"/>
          <w:lang w:val="es-ES_tradnl"/>
        </w:rPr>
        <w:t xml:space="preserve"> </w:t>
      </w:r>
      <w:r w:rsidRPr="00FE7AE0">
        <w:rPr>
          <w:rFonts w:ascii="Calibri" w:hAnsi="Calibri" w:cs="Calibri"/>
          <w:color w:val="002060"/>
          <w:position w:val="-1"/>
          <w:sz w:val="20"/>
          <w:szCs w:val="20"/>
          <w:lang w:val="es-ES_tradnl"/>
        </w:rPr>
        <w:t>en</w:t>
      </w:r>
      <w:r w:rsidRPr="00FE7AE0">
        <w:rPr>
          <w:rFonts w:ascii="Calibri" w:hAnsi="Calibri" w:cs="Calibri"/>
          <w:color w:val="002060"/>
          <w:spacing w:val="-2"/>
          <w:position w:val="-1"/>
          <w:sz w:val="20"/>
          <w:szCs w:val="20"/>
          <w:lang w:val="es-ES_tradnl"/>
        </w:rPr>
        <w:t xml:space="preserve"> </w:t>
      </w:r>
      <w:r w:rsidRPr="00FE7AE0">
        <w:rPr>
          <w:rFonts w:ascii="Calibri" w:hAnsi="Calibri" w:cs="Calibri"/>
          <w:color w:val="002060"/>
          <w:position w:val="-1"/>
          <w:sz w:val="20"/>
          <w:szCs w:val="20"/>
          <w:lang w:val="es-ES_tradnl"/>
        </w:rPr>
        <w:t>un b</w:t>
      </w:r>
      <w:r w:rsidRPr="00FE7AE0">
        <w:rPr>
          <w:rFonts w:ascii="Calibri" w:hAnsi="Calibri" w:cs="Calibri"/>
          <w:color w:val="002060"/>
          <w:spacing w:val="1"/>
          <w:position w:val="-1"/>
          <w:sz w:val="20"/>
          <w:szCs w:val="20"/>
          <w:lang w:val="es-ES_tradnl"/>
        </w:rPr>
        <w:t>a</w:t>
      </w:r>
      <w:r w:rsidRPr="00FE7AE0">
        <w:rPr>
          <w:rFonts w:ascii="Calibri" w:hAnsi="Calibri" w:cs="Calibri"/>
          <w:color w:val="002060"/>
          <w:position w:val="-1"/>
          <w:sz w:val="20"/>
          <w:szCs w:val="20"/>
          <w:lang w:val="es-ES_tradnl"/>
        </w:rPr>
        <w:t>r</w:t>
      </w:r>
      <w:r w:rsidRPr="00FE7AE0">
        <w:rPr>
          <w:rFonts w:ascii="Calibri" w:hAnsi="Calibri" w:cs="Calibri"/>
          <w:color w:val="002060"/>
          <w:spacing w:val="-1"/>
          <w:position w:val="-1"/>
          <w:sz w:val="20"/>
          <w:szCs w:val="20"/>
          <w:lang w:val="es-ES_tradnl"/>
        </w:rPr>
        <w:t>c</w:t>
      </w:r>
      <w:r w:rsidRPr="00FE7AE0">
        <w:rPr>
          <w:rFonts w:ascii="Calibri" w:hAnsi="Calibri" w:cs="Calibri"/>
          <w:color w:val="002060"/>
          <w:position w:val="-1"/>
          <w:sz w:val="20"/>
          <w:szCs w:val="20"/>
          <w:lang w:val="es-ES_tradnl"/>
        </w:rPr>
        <w:t xml:space="preserve">o </w:t>
      </w:r>
      <w:r w:rsidRPr="00FE7AE0">
        <w:rPr>
          <w:rFonts w:ascii="Calibri" w:hAnsi="Calibri" w:cs="Calibri"/>
          <w:color w:val="002060"/>
          <w:spacing w:val="1"/>
          <w:position w:val="-1"/>
          <w:sz w:val="20"/>
          <w:szCs w:val="20"/>
          <w:lang w:val="es-ES_tradnl"/>
        </w:rPr>
        <w:t>po</w:t>
      </w:r>
      <w:r w:rsidRPr="00FE7AE0">
        <w:rPr>
          <w:rFonts w:ascii="Calibri" w:hAnsi="Calibri" w:cs="Calibri"/>
          <w:color w:val="002060"/>
          <w:position w:val="-1"/>
          <w:sz w:val="20"/>
          <w:szCs w:val="20"/>
          <w:lang w:val="es-ES_tradnl"/>
        </w:rPr>
        <w:t>r</w:t>
      </w:r>
      <w:r w:rsidRPr="00FE7AE0">
        <w:rPr>
          <w:rFonts w:ascii="Calibri" w:hAnsi="Calibri" w:cs="Calibri"/>
          <w:color w:val="002060"/>
          <w:spacing w:val="-1"/>
          <w:position w:val="-1"/>
          <w:sz w:val="20"/>
          <w:szCs w:val="20"/>
          <w:lang w:val="es-ES_tradnl"/>
        </w:rPr>
        <w:t xml:space="preserve"> </w:t>
      </w:r>
      <w:r w:rsidRPr="00FE7AE0">
        <w:rPr>
          <w:rFonts w:ascii="Calibri" w:hAnsi="Calibri" w:cs="Calibri"/>
          <w:color w:val="002060"/>
          <w:position w:val="-1"/>
          <w:sz w:val="20"/>
          <w:szCs w:val="20"/>
          <w:lang w:val="es-ES_tradnl"/>
        </w:rPr>
        <w:t>el</w:t>
      </w:r>
      <w:r w:rsidRPr="00FE7AE0">
        <w:rPr>
          <w:rFonts w:ascii="Calibri" w:hAnsi="Calibri" w:cs="Calibri"/>
          <w:color w:val="002060"/>
          <w:spacing w:val="-1"/>
          <w:position w:val="-1"/>
          <w:sz w:val="20"/>
          <w:szCs w:val="20"/>
          <w:lang w:val="es-ES_tradnl"/>
        </w:rPr>
        <w:t xml:space="preserve"> </w:t>
      </w:r>
      <w:r w:rsidRPr="00FE7AE0">
        <w:rPr>
          <w:rFonts w:ascii="Calibri" w:hAnsi="Calibri" w:cs="Calibri"/>
          <w:color w:val="002060"/>
          <w:spacing w:val="2"/>
          <w:position w:val="-1"/>
          <w:sz w:val="20"/>
          <w:szCs w:val="20"/>
          <w:lang w:val="es-ES_tradnl"/>
        </w:rPr>
        <w:t>Río N</w:t>
      </w:r>
      <w:r w:rsidRPr="00FE7AE0">
        <w:rPr>
          <w:rFonts w:ascii="Calibri" w:hAnsi="Calibri" w:cs="Calibri"/>
          <w:color w:val="002060"/>
          <w:spacing w:val="1"/>
          <w:position w:val="-1"/>
          <w:sz w:val="20"/>
          <w:szCs w:val="20"/>
          <w:lang w:val="es-ES_tradnl"/>
        </w:rPr>
        <w:t>i</w:t>
      </w:r>
      <w:r w:rsidRPr="00FE7AE0">
        <w:rPr>
          <w:rFonts w:ascii="Calibri" w:hAnsi="Calibri" w:cs="Calibri"/>
          <w:color w:val="002060"/>
          <w:spacing w:val="-2"/>
          <w:position w:val="-1"/>
          <w:sz w:val="20"/>
          <w:szCs w:val="20"/>
          <w:lang w:val="es-ES_tradnl"/>
        </w:rPr>
        <w:t>l</w:t>
      </w:r>
      <w:r w:rsidRPr="00FE7AE0">
        <w:rPr>
          <w:rFonts w:ascii="Calibri" w:hAnsi="Calibri" w:cs="Calibri"/>
          <w:color w:val="002060"/>
          <w:position w:val="-1"/>
          <w:sz w:val="20"/>
          <w:szCs w:val="20"/>
          <w:lang w:val="es-ES_tradnl"/>
        </w:rPr>
        <w:t>o</w:t>
      </w:r>
      <w:r w:rsidRPr="00FE7AE0">
        <w:rPr>
          <w:rFonts w:ascii="Calibri" w:hAnsi="Calibri" w:cs="Calibri"/>
          <w:color w:val="002060"/>
          <w:sz w:val="20"/>
          <w:szCs w:val="20"/>
          <w:lang w:val="es-ES_tradnl"/>
        </w:rPr>
        <w:t>. Regreso</w:t>
      </w:r>
      <w:r w:rsidRPr="00FE7AE0">
        <w:rPr>
          <w:rFonts w:ascii="Calibri" w:hAnsi="Calibri" w:cs="Calibri"/>
          <w:color w:val="002060"/>
          <w:spacing w:val="3"/>
          <w:sz w:val="20"/>
          <w:szCs w:val="20"/>
          <w:lang w:val="es-ES_tradnl"/>
        </w:rPr>
        <w:t xml:space="preserve"> </w:t>
      </w:r>
      <w:r w:rsidRPr="00FE7AE0">
        <w:rPr>
          <w:rFonts w:ascii="Calibri" w:hAnsi="Calibri" w:cs="Calibri"/>
          <w:color w:val="002060"/>
          <w:sz w:val="20"/>
          <w:szCs w:val="20"/>
          <w:lang w:val="es-ES_tradnl"/>
        </w:rPr>
        <w:t>al</w:t>
      </w:r>
      <w:r w:rsidRPr="00FE7AE0">
        <w:rPr>
          <w:rFonts w:ascii="Calibri" w:hAnsi="Calibri" w:cs="Calibri"/>
          <w:color w:val="002060"/>
          <w:spacing w:val="6"/>
          <w:sz w:val="20"/>
          <w:szCs w:val="20"/>
          <w:lang w:val="es-ES_tradnl"/>
        </w:rPr>
        <w:t xml:space="preserve"> </w:t>
      </w:r>
      <w:r w:rsidRPr="00FE7AE0">
        <w:rPr>
          <w:rFonts w:ascii="Calibri" w:hAnsi="Calibri" w:cs="Calibri"/>
          <w:color w:val="002060"/>
          <w:sz w:val="20"/>
          <w:szCs w:val="20"/>
          <w:lang w:val="es-ES_tradnl"/>
        </w:rPr>
        <w:t>h</w:t>
      </w:r>
      <w:r w:rsidRPr="00FE7AE0">
        <w:rPr>
          <w:rFonts w:ascii="Calibri" w:hAnsi="Calibri" w:cs="Calibri"/>
          <w:color w:val="002060"/>
          <w:spacing w:val="-1"/>
          <w:sz w:val="20"/>
          <w:szCs w:val="20"/>
          <w:lang w:val="es-ES_tradnl"/>
        </w:rPr>
        <w:t>o</w:t>
      </w:r>
      <w:r w:rsidRPr="00FE7AE0">
        <w:rPr>
          <w:rFonts w:ascii="Calibri" w:hAnsi="Calibri" w:cs="Calibri"/>
          <w:color w:val="002060"/>
          <w:spacing w:val="1"/>
          <w:sz w:val="20"/>
          <w:szCs w:val="20"/>
          <w:lang w:val="es-ES_tradnl"/>
        </w:rPr>
        <w:t>te</w:t>
      </w:r>
      <w:r w:rsidRPr="00FE7AE0">
        <w:rPr>
          <w:rFonts w:ascii="Calibri" w:hAnsi="Calibri" w:cs="Calibri"/>
          <w:color w:val="002060"/>
          <w:sz w:val="20"/>
          <w:szCs w:val="20"/>
          <w:lang w:val="es-ES_tradnl"/>
        </w:rPr>
        <w:t>l</w:t>
      </w:r>
      <w:r w:rsidRPr="00FE7AE0">
        <w:rPr>
          <w:rFonts w:ascii="Calibri" w:hAnsi="Calibri" w:cs="Calibri"/>
          <w:color w:val="002060"/>
          <w:spacing w:val="5"/>
          <w:sz w:val="20"/>
          <w:szCs w:val="20"/>
          <w:lang w:val="es-ES_tradnl"/>
        </w:rPr>
        <w:t xml:space="preserve"> </w:t>
      </w:r>
      <w:r w:rsidRPr="00FE7AE0">
        <w:rPr>
          <w:rFonts w:ascii="Calibri" w:hAnsi="Calibri" w:cs="Calibri"/>
          <w:color w:val="002060"/>
          <w:sz w:val="20"/>
          <w:szCs w:val="20"/>
          <w:lang w:val="es-ES_tradnl"/>
        </w:rPr>
        <w:t>y</w:t>
      </w:r>
      <w:r w:rsidRPr="00FE7AE0">
        <w:rPr>
          <w:rFonts w:ascii="Calibri" w:hAnsi="Calibri" w:cs="Calibri"/>
          <w:color w:val="002060"/>
          <w:spacing w:val="2"/>
          <w:sz w:val="20"/>
          <w:szCs w:val="20"/>
          <w:lang w:val="es-ES_tradnl"/>
        </w:rPr>
        <w:t xml:space="preserve"> </w:t>
      </w:r>
      <w:r w:rsidRPr="00FE7AE0">
        <w:rPr>
          <w:rFonts w:ascii="Calibri" w:hAnsi="Calibri" w:cs="Calibri"/>
          <w:color w:val="002060"/>
          <w:w w:val="103"/>
          <w:sz w:val="20"/>
          <w:szCs w:val="20"/>
          <w:lang w:val="es-ES_tradnl"/>
        </w:rPr>
        <w:t>a</w:t>
      </w:r>
      <w:r w:rsidRPr="00FE7AE0">
        <w:rPr>
          <w:rFonts w:ascii="Calibri" w:hAnsi="Calibri" w:cs="Calibri"/>
          <w:color w:val="002060"/>
          <w:spacing w:val="2"/>
          <w:w w:val="103"/>
          <w:sz w:val="20"/>
          <w:szCs w:val="20"/>
          <w:lang w:val="es-ES_tradnl"/>
        </w:rPr>
        <w:t>l</w:t>
      </w:r>
      <w:r w:rsidRPr="00FE7AE0">
        <w:rPr>
          <w:rFonts w:ascii="Calibri" w:hAnsi="Calibri" w:cs="Calibri"/>
          <w:color w:val="002060"/>
          <w:spacing w:val="-1"/>
          <w:w w:val="103"/>
          <w:sz w:val="20"/>
          <w:szCs w:val="20"/>
          <w:lang w:val="es-ES_tradnl"/>
        </w:rPr>
        <w:t>o</w:t>
      </w:r>
      <w:r w:rsidRPr="00FE7AE0">
        <w:rPr>
          <w:rFonts w:ascii="Calibri" w:hAnsi="Calibri" w:cs="Calibri"/>
          <w:color w:val="002060"/>
          <w:w w:val="103"/>
          <w:sz w:val="20"/>
          <w:szCs w:val="20"/>
          <w:lang w:val="es-ES_tradnl"/>
        </w:rPr>
        <w:t>jami</w:t>
      </w:r>
      <w:r w:rsidRPr="00FE7AE0">
        <w:rPr>
          <w:rFonts w:ascii="Calibri" w:hAnsi="Calibri" w:cs="Calibri"/>
          <w:color w:val="002060"/>
          <w:spacing w:val="1"/>
          <w:w w:val="103"/>
          <w:sz w:val="20"/>
          <w:szCs w:val="20"/>
          <w:lang w:val="es-ES_tradnl"/>
        </w:rPr>
        <w:t>e</w:t>
      </w:r>
      <w:r w:rsidRPr="00FE7AE0">
        <w:rPr>
          <w:rFonts w:ascii="Calibri" w:hAnsi="Calibri" w:cs="Calibri"/>
          <w:color w:val="002060"/>
          <w:w w:val="103"/>
          <w:sz w:val="20"/>
          <w:szCs w:val="20"/>
          <w:lang w:val="es-ES_tradnl"/>
        </w:rPr>
        <w:t>n</w:t>
      </w:r>
      <w:r w:rsidRPr="00FE7AE0">
        <w:rPr>
          <w:rFonts w:ascii="Calibri" w:hAnsi="Calibri" w:cs="Calibri"/>
          <w:color w:val="002060"/>
          <w:spacing w:val="1"/>
          <w:w w:val="103"/>
          <w:sz w:val="20"/>
          <w:szCs w:val="20"/>
          <w:lang w:val="es-ES_tradnl"/>
        </w:rPr>
        <w:t>t</w:t>
      </w:r>
      <w:r w:rsidRPr="00FE7AE0">
        <w:rPr>
          <w:rFonts w:ascii="Calibri" w:hAnsi="Calibri" w:cs="Calibri"/>
          <w:color w:val="002060"/>
          <w:w w:val="103"/>
          <w:sz w:val="20"/>
          <w:szCs w:val="20"/>
          <w:lang w:val="es-ES_tradnl"/>
        </w:rPr>
        <w:t>o.</w:t>
      </w:r>
    </w:p>
    <w:p w14:paraId="533BD598" w14:textId="77777777" w:rsidR="00DE112C" w:rsidRPr="00FE7AE0" w:rsidRDefault="00DE112C" w:rsidP="00DE112C">
      <w:pPr>
        <w:widowControl w:val="0"/>
        <w:autoSpaceDE w:val="0"/>
        <w:autoSpaceDN w:val="0"/>
        <w:adjustRightInd w:val="0"/>
        <w:spacing w:after="0" w:line="240" w:lineRule="auto"/>
        <w:jc w:val="both"/>
        <w:rPr>
          <w:rFonts w:ascii="Calibri" w:hAnsi="Calibri" w:cs="Calibri"/>
          <w:color w:val="002060"/>
          <w:sz w:val="20"/>
          <w:szCs w:val="20"/>
          <w:lang w:val="es-ES_tradnl"/>
        </w:rPr>
      </w:pPr>
    </w:p>
    <w:p w14:paraId="397E1C5C"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04: EL CAIRO / ASUÁN              </w:t>
      </w:r>
    </w:p>
    <w:p w14:paraId="3612BDBB"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r w:rsidRPr="00FE7AE0">
        <w:rPr>
          <w:rFonts w:ascii="Calibri" w:hAnsi="Calibri" w:cs="Calibri"/>
          <w:color w:val="002060"/>
          <w:spacing w:val="-1"/>
          <w:sz w:val="20"/>
          <w:szCs w:val="20"/>
          <w:lang w:val="es-ES_tradnl"/>
        </w:rPr>
        <w:t>Pensión Completa. Traslado al Aeropuerto Internacional de El Cairo y vuelo dom</w:t>
      </w:r>
      <w:r w:rsidRPr="00FE7AE0">
        <w:rPr>
          <w:rFonts w:ascii="Calibri" w:hAnsi="Calibri" w:cs="Calibri"/>
          <w:color w:val="002060"/>
          <w:spacing w:val="-1"/>
          <w:sz w:val="20"/>
          <w:szCs w:val="20"/>
          <w:lang w:val="tr-TR"/>
        </w:rPr>
        <w:t>é</w:t>
      </w:r>
      <w:r w:rsidRPr="00FE7AE0">
        <w:rPr>
          <w:rFonts w:ascii="Calibri" w:hAnsi="Calibri" w:cs="Calibri"/>
          <w:color w:val="002060"/>
          <w:spacing w:val="-1"/>
          <w:sz w:val="20"/>
          <w:szCs w:val="20"/>
          <w:lang w:val="es-ES_tradnl"/>
        </w:rPr>
        <w:t xml:space="preserve">stico con destino a Asuán. Llegada a Asuán. Traslado al barco. Por la mañana, visita a la Alta Presa de Asuán y al Templo de Filae. Por la tarde, </w:t>
      </w:r>
      <w:r w:rsidRPr="00FE7AE0">
        <w:rPr>
          <w:rFonts w:ascii="Calibri" w:hAnsi="Calibri" w:cs="Calibri"/>
          <w:color w:val="002060"/>
          <w:sz w:val="20"/>
          <w:szCs w:val="20"/>
          <w:lang w:val="es-ES_tradnl"/>
        </w:rPr>
        <w:t xml:space="preserve">se emprenderá </w:t>
      </w:r>
      <w:r w:rsidRPr="00FE7AE0">
        <w:rPr>
          <w:rFonts w:ascii="Calibri" w:hAnsi="Calibri" w:cs="Calibri"/>
          <w:color w:val="002060"/>
          <w:spacing w:val="-1"/>
          <w:sz w:val="20"/>
          <w:szCs w:val="20"/>
          <w:lang w:val="es-ES_tradnl"/>
        </w:rPr>
        <w:t xml:space="preserve">un paseo en una Faluca por el Río Nilo (típicos veleros egipcios) desde donde podremos admirar y disfrutar de una visita panorámica al Mausoleo del Agha Khan, a la Isla Elefantina y al Jardín Botánico. Noche a bordo. </w:t>
      </w:r>
    </w:p>
    <w:p w14:paraId="08056D47" w14:textId="77777777" w:rsidR="00DE112C" w:rsidRPr="00FE7AE0" w:rsidRDefault="00DE112C" w:rsidP="00DE112C">
      <w:pPr>
        <w:spacing w:after="0" w:line="240" w:lineRule="auto"/>
        <w:jc w:val="both"/>
        <w:outlineLvl w:val="2"/>
        <w:rPr>
          <w:rFonts w:ascii="Calibri" w:hAnsi="Calibri" w:cs="Calibri"/>
          <w:color w:val="002060"/>
          <w:spacing w:val="3"/>
          <w:sz w:val="20"/>
          <w:szCs w:val="20"/>
          <w:lang w:val="es-ES_tradnl"/>
        </w:rPr>
      </w:pPr>
    </w:p>
    <w:p w14:paraId="533DF510"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05: ASUÁN / KOM OMBO / EDFU                     </w:t>
      </w:r>
    </w:p>
    <w:p w14:paraId="0AEF5077"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r w:rsidRPr="00FE7AE0">
        <w:rPr>
          <w:rFonts w:ascii="Calibri" w:hAnsi="Calibri" w:cs="Calibri"/>
          <w:color w:val="002060"/>
          <w:spacing w:val="-1"/>
          <w:sz w:val="20"/>
          <w:szCs w:val="20"/>
          <w:lang w:val="es-ES_tradnl"/>
        </w:rPr>
        <w:t xml:space="preserve">Pensión Completa. </w:t>
      </w:r>
      <w:r w:rsidRPr="00FE7AE0">
        <w:rPr>
          <w:rFonts w:ascii="Calibri" w:hAnsi="Calibri" w:cs="Calibri"/>
          <w:color w:val="002060"/>
          <w:sz w:val="20"/>
          <w:szCs w:val="20"/>
          <w:lang w:val="es-ES_tradnl"/>
        </w:rPr>
        <w:t xml:space="preserve">Posibilidad de realizar excursión </w:t>
      </w:r>
      <w:r w:rsidRPr="00FE7AE0">
        <w:rPr>
          <w:rFonts w:ascii="Calibri" w:hAnsi="Calibri" w:cs="Calibri"/>
          <w:color w:val="002060"/>
          <w:spacing w:val="-1"/>
          <w:sz w:val="20"/>
          <w:szCs w:val="20"/>
          <w:lang w:val="es-ES_tradnl"/>
        </w:rPr>
        <w:t xml:space="preserve">opcional a los famosos Templos de Abu Simbel. Navegación hacia Kom Ombo. Llegada a Kom Ombo y </w:t>
      </w:r>
      <w:r w:rsidRPr="00FE7AE0">
        <w:rPr>
          <w:rFonts w:ascii="Calibri" w:hAnsi="Calibri" w:cs="Calibri"/>
          <w:color w:val="002060"/>
          <w:sz w:val="20"/>
          <w:szCs w:val="20"/>
          <w:lang w:val="es-ES_tradnl"/>
        </w:rPr>
        <w:t>visita al Templo de Kom Ombo el único dedicado a dos divinidades: El dios Sobek con cabeza de cocodrilo y el dios Haroeris con cabeza de halcón</w:t>
      </w:r>
      <w:r w:rsidRPr="00FE7AE0">
        <w:rPr>
          <w:rFonts w:ascii="Calibri" w:hAnsi="Calibri" w:cs="Calibri"/>
          <w:color w:val="002060"/>
          <w:spacing w:val="-1"/>
          <w:sz w:val="20"/>
          <w:szCs w:val="20"/>
          <w:lang w:val="es-ES_tradnl"/>
        </w:rPr>
        <w:t>. Navegación hacia Edfu. Noche a bordo.</w:t>
      </w:r>
      <w:r w:rsidRPr="00FE7AE0">
        <w:rPr>
          <w:rFonts w:ascii="Calibri" w:hAnsi="Calibri" w:cs="Calibri"/>
          <w:color w:val="002060"/>
          <w:sz w:val="20"/>
          <w:szCs w:val="20"/>
          <w:lang w:val="es-ES_tradnl"/>
        </w:rPr>
        <w:t xml:space="preserve"> </w:t>
      </w:r>
    </w:p>
    <w:p w14:paraId="19EE9D0E"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p>
    <w:p w14:paraId="720BE1EC"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06: EDFU / ESNA / LUXOR                       </w:t>
      </w:r>
    </w:p>
    <w:p w14:paraId="4CE711A5"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r w:rsidRPr="00FE7AE0">
        <w:rPr>
          <w:rFonts w:ascii="Calibri" w:hAnsi="Calibri" w:cs="Calibri"/>
          <w:color w:val="002060"/>
          <w:sz w:val="20"/>
          <w:szCs w:val="20"/>
          <w:lang w:val="es-ES_tradnl" w:eastAsia="es-ES"/>
        </w:rPr>
        <w:t>Pensión Completa. Llegada a Edfu y visita al Templo de Edfu dedicado al dios Horus. Navegación hacia Esna. Cruzaremos la Esclusa de Esna y continuaremos la navegación hacia Luxor. Noche a bordo.</w:t>
      </w:r>
    </w:p>
    <w:p w14:paraId="579CCAF8" w14:textId="77777777" w:rsidR="00DE112C" w:rsidRPr="00FE7AE0" w:rsidRDefault="00DE112C" w:rsidP="00DE112C">
      <w:pPr>
        <w:widowControl w:val="0"/>
        <w:autoSpaceDE w:val="0"/>
        <w:autoSpaceDN w:val="0"/>
        <w:adjustRightInd w:val="0"/>
        <w:spacing w:after="0" w:line="240" w:lineRule="auto"/>
        <w:jc w:val="both"/>
        <w:rPr>
          <w:rFonts w:ascii="Calibri" w:hAnsi="Calibri" w:cs="Calibri"/>
          <w:color w:val="002060"/>
          <w:spacing w:val="-2"/>
          <w:sz w:val="20"/>
          <w:szCs w:val="20"/>
          <w:lang w:val="es-ES_tradnl"/>
        </w:rPr>
      </w:pPr>
    </w:p>
    <w:p w14:paraId="352378BE"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Día 07: LUXOR / EL CAIRO</w:t>
      </w:r>
    </w:p>
    <w:p w14:paraId="2CDBD309"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r w:rsidRPr="00FE7AE0">
        <w:rPr>
          <w:rFonts w:ascii="Calibri" w:hAnsi="Calibri" w:cs="Calibri"/>
          <w:color w:val="002060"/>
          <w:sz w:val="20"/>
          <w:szCs w:val="20"/>
          <w:lang w:val="es-ES_tradnl" w:eastAsia="es-ES"/>
        </w:rPr>
        <w:t xml:space="preserve">Desayuno y desembarque. Por la mañana, </w:t>
      </w:r>
      <w:r w:rsidRPr="00FE7AE0">
        <w:rPr>
          <w:rFonts w:ascii="Calibri" w:hAnsi="Calibri" w:cs="Calibri"/>
          <w:color w:val="002060"/>
          <w:sz w:val="20"/>
          <w:szCs w:val="20"/>
          <w:lang w:val="es-ES_tradnl"/>
        </w:rPr>
        <w:t>visita</w:t>
      </w:r>
      <w:r w:rsidRPr="00FE7AE0">
        <w:rPr>
          <w:rFonts w:ascii="Calibri" w:hAnsi="Calibri" w:cs="Calibri"/>
          <w:color w:val="002060"/>
          <w:sz w:val="20"/>
          <w:szCs w:val="20"/>
          <w:lang w:val="es-ES_tradnl" w:eastAsia="es-ES"/>
        </w:rPr>
        <w:t xml:space="preserve">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Internacional de Luxor y vuelo dom</w:t>
      </w:r>
      <w:r w:rsidRPr="00FE7AE0">
        <w:rPr>
          <w:rFonts w:ascii="Calibri" w:hAnsi="Calibri" w:cs="Calibri"/>
          <w:color w:val="002060"/>
          <w:spacing w:val="-1"/>
          <w:sz w:val="20"/>
          <w:szCs w:val="20"/>
          <w:lang w:val="tr-TR"/>
        </w:rPr>
        <w:t>é</w:t>
      </w:r>
      <w:r w:rsidRPr="00FE7AE0">
        <w:rPr>
          <w:rFonts w:ascii="Calibri" w:hAnsi="Calibri" w:cs="Calibri"/>
          <w:color w:val="002060"/>
          <w:sz w:val="20"/>
          <w:szCs w:val="20"/>
          <w:lang w:val="es-ES_tradnl" w:eastAsia="es-ES"/>
        </w:rPr>
        <w:t>stico de vuelta a El Cairo. Llegada a El Cairo. Traslado al hotel y alojamiento.</w:t>
      </w:r>
    </w:p>
    <w:p w14:paraId="083BDB16"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p>
    <w:p w14:paraId="7B509429"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p>
    <w:p w14:paraId="5D50D96F" w14:textId="77777777" w:rsidR="00DE112C" w:rsidRPr="00FE7AE0" w:rsidRDefault="00DE112C" w:rsidP="00DE112C">
      <w:pPr>
        <w:spacing w:after="0" w:line="240" w:lineRule="auto"/>
        <w:jc w:val="both"/>
        <w:outlineLvl w:val="2"/>
        <w:rPr>
          <w:rFonts w:ascii="Calibri" w:hAnsi="Calibri" w:cs="Calibri"/>
          <w:color w:val="002060"/>
          <w:sz w:val="20"/>
          <w:szCs w:val="20"/>
          <w:lang w:val="es-ES_tradnl" w:eastAsia="es-ES"/>
        </w:rPr>
      </w:pPr>
    </w:p>
    <w:p w14:paraId="31C347A6" w14:textId="77777777" w:rsidR="00BD00AC" w:rsidRPr="00FE7AE0" w:rsidRDefault="00BD00AC" w:rsidP="00DE112C">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5C0F16B7" w14:textId="77777777" w:rsidR="00FE7AE0" w:rsidRDefault="00FE7AE0"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p>
    <w:p w14:paraId="02148E67" w14:textId="77498F65"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FE7AE0">
        <w:rPr>
          <w:rFonts w:ascii="Calibri" w:hAnsi="Calibri" w:cs="Calibri"/>
          <w:b/>
          <w:bCs/>
          <w:caps/>
          <w:color w:val="002060"/>
          <w:spacing w:val="-2"/>
          <w:sz w:val="20"/>
          <w:szCs w:val="20"/>
          <w:lang w:val="es-ES_tradnl"/>
        </w:rPr>
        <w:lastRenderedPageBreak/>
        <w:t>D</w:t>
      </w:r>
      <w:r w:rsidRPr="00FE7AE0">
        <w:rPr>
          <w:rFonts w:ascii="Calibri" w:hAnsi="Calibri" w:cs="Calibri"/>
          <w:b/>
          <w:bCs/>
          <w:caps/>
          <w:color w:val="002060"/>
          <w:spacing w:val="1"/>
          <w:sz w:val="20"/>
          <w:szCs w:val="20"/>
          <w:lang w:val="es-ES_tradnl"/>
        </w:rPr>
        <w:t>í</w:t>
      </w:r>
      <w:r w:rsidRPr="00FE7AE0">
        <w:rPr>
          <w:rFonts w:ascii="Calibri" w:hAnsi="Calibri" w:cs="Calibri"/>
          <w:b/>
          <w:bCs/>
          <w:caps/>
          <w:color w:val="002060"/>
          <w:sz w:val="20"/>
          <w:szCs w:val="20"/>
          <w:lang w:val="es-ES_tradnl"/>
        </w:rPr>
        <w:t>a</w:t>
      </w:r>
      <w:r w:rsidRPr="00FE7AE0">
        <w:rPr>
          <w:rFonts w:ascii="Calibri" w:hAnsi="Calibri" w:cs="Calibri"/>
          <w:b/>
          <w:bCs/>
          <w:caps/>
          <w:color w:val="002060"/>
          <w:spacing w:val="-2"/>
          <w:sz w:val="20"/>
          <w:szCs w:val="20"/>
          <w:lang w:val="es-ES_tradnl"/>
        </w:rPr>
        <w:t xml:space="preserve"> </w:t>
      </w:r>
      <w:r w:rsidRPr="00FE7AE0">
        <w:rPr>
          <w:rFonts w:ascii="Calibri" w:hAnsi="Calibri" w:cs="Calibri"/>
          <w:b/>
          <w:bCs/>
          <w:caps/>
          <w:color w:val="002060"/>
          <w:spacing w:val="1"/>
          <w:sz w:val="20"/>
          <w:szCs w:val="20"/>
          <w:lang w:val="es-ES_tradnl"/>
        </w:rPr>
        <w:t>08</w:t>
      </w:r>
      <w:r w:rsidRPr="00FE7AE0">
        <w:rPr>
          <w:rFonts w:ascii="Calibri" w:hAnsi="Calibri" w:cs="Calibri"/>
          <w:b/>
          <w:bCs/>
          <w:caps/>
          <w:color w:val="002060"/>
          <w:spacing w:val="3"/>
          <w:sz w:val="20"/>
          <w:szCs w:val="20"/>
          <w:lang w:val="es-ES_tradnl"/>
        </w:rPr>
        <w:t>:</w:t>
      </w:r>
      <w:r w:rsidRPr="00FE7AE0">
        <w:rPr>
          <w:rFonts w:ascii="Calibri" w:hAnsi="Calibri" w:cs="Calibri"/>
          <w:b/>
          <w:bCs/>
          <w:caps/>
          <w:color w:val="002060"/>
          <w:sz w:val="20"/>
          <w:szCs w:val="20"/>
          <w:lang w:val="es-ES_tradnl"/>
        </w:rPr>
        <w:t xml:space="preserve"> EL CAIRO / AMMÁN </w:t>
      </w:r>
    </w:p>
    <w:p w14:paraId="69A7A4BC"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w w:val="103"/>
          <w:sz w:val="20"/>
          <w:szCs w:val="20"/>
          <w:lang w:val="es-ES_tradnl"/>
        </w:rPr>
      </w:pPr>
      <w:r w:rsidRPr="00FE7AE0">
        <w:rPr>
          <w:rFonts w:ascii="Calibri" w:hAnsi="Calibri" w:cs="Calibri"/>
          <w:color w:val="002060"/>
          <w:sz w:val="20"/>
          <w:szCs w:val="20"/>
          <w:lang w:val="es-ES_tradnl"/>
        </w:rPr>
        <w:t xml:space="preserve">Desayuno. A la hora prevista, traslado al Aeropuerto Internacional de El Cairo. </w:t>
      </w:r>
      <w:r w:rsidRPr="00FE7AE0">
        <w:rPr>
          <w:rFonts w:ascii="Calibri" w:hAnsi="Calibri" w:cs="Calibri"/>
          <w:color w:val="002060"/>
          <w:spacing w:val="2"/>
          <w:sz w:val="20"/>
          <w:szCs w:val="20"/>
          <w:lang w:val="es-ES_tradnl"/>
        </w:rPr>
        <w:t xml:space="preserve">Asistencia de habla hispana en el aeropuerto por parte de nuestro representante. </w:t>
      </w:r>
      <w:r w:rsidRPr="00FE7AE0">
        <w:rPr>
          <w:rFonts w:ascii="Calibri" w:hAnsi="Calibri" w:cs="Calibri"/>
          <w:color w:val="002060"/>
          <w:sz w:val="20"/>
          <w:szCs w:val="20"/>
          <w:lang w:val="es-ES_tradnl"/>
        </w:rPr>
        <w:t xml:space="preserve">Vuelo internacional con dirección a Ammán. Llegada al Aeropuerto Internacional de Ammán. </w:t>
      </w:r>
      <w:r w:rsidRPr="00FE7AE0">
        <w:rPr>
          <w:rFonts w:ascii="Calibri" w:hAnsi="Calibri" w:cs="Calibri"/>
          <w:color w:val="002060"/>
          <w:spacing w:val="2"/>
          <w:sz w:val="20"/>
          <w:szCs w:val="20"/>
          <w:lang w:val="es-ES_tradnl"/>
        </w:rPr>
        <w:t xml:space="preserve">Asistencia de habla hispana en el aeropuerto por parte de nuestro representante. </w:t>
      </w:r>
      <w:r w:rsidRPr="00FE7AE0">
        <w:rPr>
          <w:rFonts w:ascii="Calibri" w:hAnsi="Calibri" w:cs="Calibri"/>
          <w:color w:val="002060"/>
          <w:sz w:val="20"/>
          <w:szCs w:val="20"/>
          <w:lang w:val="es-ES_tradnl"/>
        </w:rPr>
        <w:t>Trámites del visado. Traslado al hotel. Cena (siempre y cuando la llegada al hotel sea antes de las 21:00 horas) y alojamiento en hotel en Ammán.</w:t>
      </w:r>
    </w:p>
    <w:p w14:paraId="5F67BDA7"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p>
    <w:p w14:paraId="29E39C17"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09: AMMÁN / MADABA / MONTE NEBO / CASTILLO DE SHOBAK / PETRA </w:t>
      </w:r>
    </w:p>
    <w:p w14:paraId="1BE7F1D4"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Desayuno. Salida hacia Madaba. Llegada y visita de la iglesia de San Jorge, con su famoso mosaico que representa todos los territorios bíblicos. A continuación, hacia el Monte Nebo, desde cuya cima Moisés divisó la tierra prometida. Visita de la colección de mosaicos. Traslado por la visita del Castillo de Shobak denominado en alguna ocasión como “Mont Real”, Shobak data del mismo período turbulento que Karak. Está enclavado en la ladera de una montaña, sobre una amplia zona de árboles frutales. El exterior del castillo de Shobak es impresionante, con una imponente puerta y una triple pared a su alrededor. A pesar de las precauciones tomadas por su constructor, la fortaleza cayó en manos saladinas sólo 75 años después de su construcción. Las inscripciones de sus orgullosos sucesores aparecen en las paredes del castillo. A continuación, a Petra. Cena y alojamiento.</w:t>
      </w:r>
    </w:p>
    <w:p w14:paraId="2C3512D5"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p>
    <w:p w14:paraId="0B202D6E"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10: PETRA  </w:t>
      </w:r>
    </w:p>
    <w:p w14:paraId="6C7B8357"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Siq, cañón de más de 1 Km de longitud tras el cual se descubre el Tesoro, una tumba colosal decorada con columnas y esculturas de un refinamiento y una belleza incomparables. A continuación, hacia la calle de las fachadas y el teatro para acercarnos a los 850 escalones que nos llevarán hasta el imponente Monasterio “El Deir”. Regreso al hotel. Cena y alojamiento.</w:t>
      </w:r>
    </w:p>
    <w:p w14:paraId="596A8B27"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p>
    <w:p w14:paraId="67693C65"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11: PETRA / PEQUEÑA PETRA (LITTLE PETRA) / WADI RUM (2HR 4X4) / AMMÁN </w:t>
      </w:r>
    </w:p>
    <w:p w14:paraId="4B3ED7BE"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Desayuno. Visita de Little Petra (Pequeña Petra) que fue habitada por los Nabateos y tiene muchas tumbas, recipientes de agua y cauces, tiene un camino pequeño que lleva a alguna del área interior, Siq Al Bared, la escala de esta área y el hecho que es la continuación de Petra, le dio el nombre de la Pequeña Petra. Luego salida hacia Wadi Rum, también conocido como el valle de la luna. Excursión y paseo en vehículos 4x4, recorrido de aproximadamente 2 hrs por las arenas rosadas de este desierto. Por último, traslado hacia el hotel de Amman. Cena y alojamiento.</w:t>
      </w:r>
    </w:p>
    <w:p w14:paraId="44E760D3"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rPr>
      </w:pPr>
    </w:p>
    <w:p w14:paraId="7B7A5F75" w14:textId="77777777" w:rsidR="00DE112C" w:rsidRPr="00FE7AE0" w:rsidRDefault="00DE112C" w:rsidP="00DE112C">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FE7AE0">
        <w:rPr>
          <w:rFonts w:ascii="Calibri" w:hAnsi="Calibri" w:cs="Calibri"/>
          <w:b/>
          <w:bCs/>
          <w:caps/>
          <w:color w:val="002060"/>
          <w:spacing w:val="-2"/>
          <w:sz w:val="20"/>
          <w:szCs w:val="20"/>
          <w:lang w:val="es-ES_tradnl"/>
        </w:rPr>
        <w:t xml:space="preserve">Día 12: AMMÁN </w:t>
      </w:r>
    </w:p>
    <w:p w14:paraId="20ACFF6C" w14:textId="77777777" w:rsidR="00DE112C" w:rsidRPr="00FE7AE0" w:rsidRDefault="00DE112C" w:rsidP="00DE112C">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Desayuno buffet. A la hora predeterminada, traslado de salida final al Aeropuerto Internacional de Ammán. Fin de Nuestros Servicios.</w:t>
      </w:r>
    </w:p>
    <w:p w14:paraId="27CF85B6" w14:textId="77777777" w:rsidR="00DE112C" w:rsidRPr="00FE7AE0" w:rsidRDefault="00DE112C" w:rsidP="00DE112C">
      <w:pPr>
        <w:widowControl w:val="0"/>
        <w:autoSpaceDE w:val="0"/>
        <w:autoSpaceDN w:val="0"/>
        <w:adjustRightInd w:val="0"/>
        <w:spacing w:after="0" w:line="240" w:lineRule="auto"/>
        <w:ind w:right="-1"/>
        <w:jc w:val="both"/>
        <w:rPr>
          <w:rFonts w:cs="Calibri"/>
          <w:color w:val="002060"/>
          <w:lang w:val="es-ES_tradnl"/>
        </w:rPr>
      </w:pPr>
    </w:p>
    <w:p w14:paraId="5F4968CA" w14:textId="02332FFC" w:rsidR="00DE112C" w:rsidRPr="009E6970" w:rsidRDefault="00DE112C" w:rsidP="00DE112C">
      <w:pPr>
        <w:pStyle w:val="Sinespaciado"/>
        <w:jc w:val="both"/>
        <w:rPr>
          <w:b/>
          <w:bCs/>
          <w:color w:val="002060"/>
          <w:u w:val="single"/>
        </w:rPr>
      </w:pPr>
      <w:r w:rsidRPr="009E6970">
        <w:rPr>
          <w:b/>
          <w:bCs/>
          <w:color w:val="002060"/>
          <w:u w:val="single"/>
        </w:rPr>
        <w:t xml:space="preserve">PRECIOS POR </w:t>
      </w:r>
      <w:r w:rsidR="00C850C7" w:rsidRPr="009E6970">
        <w:rPr>
          <w:b/>
          <w:bCs/>
          <w:color w:val="002060"/>
          <w:u w:val="single"/>
        </w:rPr>
        <w:t>PERSONA</w:t>
      </w:r>
      <w:r w:rsidRPr="009E6970">
        <w:rPr>
          <w:b/>
          <w:bCs/>
          <w:color w:val="002060"/>
          <w:u w:val="single"/>
        </w:rPr>
        <w:t xml:space="preserve"> EN US DÓLARES</w:t>
      </w:r>
    </w:p>
    <w:p w14:paraId="444F6661" w14:textId="77777777" w:rsidR="00BD00AC" w:rsidRPr="00FE7AE0" w:rsidRDefault="00BD00AC" w:rsidP="00DE112C">
      <w:pPr>
        <w:pStyle w:val="Sinespaciado"/>
        <w:jc w:val="both"/>
        <w:rPr>
          <w:color w:val="002060"/>
          <w:w w:val="103"/>
          <w:sz w:val="24"/>
          <w:szCs w:val="24"/>
          <w:u w:val="single"/>
          <w:lang w:val="es-ES_tradnl"/>
        </w:rPr>
      </w:pPr>
    </w:p>
    <w:tbl>
      <w:tblPr>
        <w:tblW w:w="9862" w:type="dxa"/>
        <w:tblInd w:w="638" w:type="dxa"/>
        <w:tblCellMar>
          <w:left w:w="70" w:type="dxa"/>
          <w:right w:w="70" w:type="dxa"/>
        </w:tblCellMar>
        <w:tblLook w:val="04A0" w:firstRow="1" w:lastRow="0" w:firstColumn="1" w:lastColumn="0" w:noHBand="0" w:noVBand="1"/>
      </w:tblPr>
      <w:tblGrid>
        <w:gridCol w:w="5380"/>
        <w:gridCol w:w="700"/>
        <w:gridCol w:w="800"/>
        <w:gridCol w:w="700"/>
        <w:gridCol w:w="840"/>
        <w:gridCol w:w="700"/>
        <w:gridCol w:w="742"/>
      </w:tblGrid>
      <w:tr w:rsidR="00447A4C" w:rsidRPr="00FE7AE0" w14:paraId="17B37CB0" w14:textId="77777777" w:rsidTr="001713FC">
        <w:trPr>
          <w:trHeight w:val="255"/>
        </w:trPr>
        <w:tc>
          <w:tcPr>
            <w:tcW w:w="9120" w:type="dxa"/>
            <w:gridSpan w:val="6"/>
            <w:tcBorders>
              <w:top w:val="nil"/>
              <w:left w:val="nil"/>
              <w:bottom w:val="nil"/>
              <w:right w:val="nil"/>
            </w:tcBorders>
            <w:shd w:val="clear" w:color="000000" w:fill="375623"/>
            <w:noWrap/>
            <w:vAlign w:val="center"/>
            <w:hideMark/>
          </w:tcPr>
          <w:p w14:paraId="18DAB643" w14:textId="77777777" w:rsidR="00447A4C" w:rsidRPr="00FE7AE0" w:rsidRDefault="00447A4C" w:rsidP="00447A4C">
            <w:pPr>
              <w:spacing w:after="0" w:line="240" w:lineRule="auto"/>
              <w:jc w:val="center"/>
              <w:rPr>
                <w:rFonts w:ascii="Calibri" w:eastAsia="Times New Roman" w:hAnsi="Calibri" w:cs="Calibri"/>
                <w:color w:val="FFFFFF"/>
                <w:kern w:val="0"/>
                <w:sz w:val="23"/>
                <w:szCs w:val="23"/>
                <w:lang w:val="es-ES" w:eastAsia="es-ES"/>
                <w14:ligatures w14:val="none"/>
              </w:rPr>
            </w:pPr>
            <w:r w:rsidRPr="00FE7AE0">
              <w:rPr>
                <w:rFonts w:ascii="Calibri" w:eastAsia="Times New Roman" w:hAnsi="Calibri" w:cs="Calibri"/>
                <w:color w:val="FFFFFF"/>
                <w:kern w:val="0"/>
                <w:sz w:val="23"/>
                <w:szCs w:val="23"/>
                <w:lang w:val="es-ES" w:eastAsia="es-ES"/>
                <w14:ligatures w14:val="none"/>
              </w:rPr>
              <w:t>HOTELES 4* EN EGIPTO &amp; HOTELES 3* EN JORDANIA</w:t>
            </w:r>
          </w:p>
        </w:tc>
        <w:tc>
          <w:tcPr>
            <w:tcW w:w="742" w:type="dxa"/>
            <w:tcBorders>
              <w:top w:val="nil"/>
              <w:left w:val="nil"/>
              <w:bottom w:val="nil"/>
              <w:right w:val="nil"/>
            </w:tcBorders>
            <w:shd w:val="clear" w:color="000000" w:fill="375623"/>
            <w:noWrap/>
            <w:vAlign w:val="center"/>
            <w:hideMark/>
          </w:tcPr>
          <w:p w14:paraId="198ED5F9" w14:textId="77777777" w:rsidR="00447A4C" w:rsidRPr="00FE7AE0" w:rsidRDefault="00447A4C" w:rsidP="00447A4C">
            <w:pPr>
              <w:spacing w:after="0" w:line="240" w:lineRule="auto"/>
              <w:rPr>
                <w:rFonts w:ascii="Calibri" w:eastAsia="Times New Roman" w:hAnsi="Calibri" w:cs="Calibri"/>
                <w:color w:val="FFFFFF"/>
                <w:kern w:val="0"/>
                <w:sz w:val="23"/>
                <w:szCs w:val="23"/>
                <w:lang w:val="es-ES" w:eastAsia="es-ES"/>
                <w14:ligatures w14:val="none"/>
              </w:rPr>
            </w:pPr>
            <w:r w:rsidRPr="00FE7AE0">
              <w:rPr>
                <w:rFonts w:ascii="Calibri" w:eastAsia="Times New Roman" w:hAnsi="Calibri" w:cs="Calibri"/>
                <w:color w:val="FFFFFF"/>
                <w:kern w:val="0"/>
                <w:sz w:val="23"/>
                <w:szCs w:val="23"/>
                <w:lang w:val="es-ES" w:eastAsia="es-ES"/>
                <w14:ligatures w14:val="none"/>
              </w:rPr>
              <w:t> </w:t>
            </w:r>
          </w:p>
        </w:tc>
      </w:tr>
      <w:tr w:rsidR="00447A4C" w:rsidRPr="00FE7AE0" w14:paraId="6E053C8B" w14:textId="77777777" w:rsidTr="001713FC">
        <w:trPr>
          <w:trHeight w:val="255"/>
        </w:trPr>
        <w:tc>
          <w:tcPr>
            <w:tcW w:w="9120" w:type="dxa"/>
            <w:gridSpan w:val="6"/>
            <w:tcBorders>
              <w:top w:val="nil"/>
              <w:left w:val="nil"/>
              <w:bottom w:val="nil"/>
              <w:right w:val="nil"/>
            </w:tcBorders>
            <w:shd w:val="clear" w:color="000000" w:fill="375623"/>
            <w:noWrap/>
            <w:vAlign w:val="center"/>
            <w:hideMark/>
          </w:tcPr>
          <w:p w14:paraId="5BC32D80" w14:textId="77777777" w:rsidR="00447A4C" w:rsidRPr="00FE7AE0" w:rsidRDefault="00447A4C" w:rsidP="00447A4C">
            <w:pPr>
              <w:spacing w:after="0" w:line="240" w:lineRule="auto"/>
              <w:jc w:val="center"/>
              <w:rPr>
                <w:rFonts w:ascii="Calibri" w:eastAsia="Times New Roman" w:hAnsi="Calibri" w:cs="Calibri"/>
                <w:color w:val="FFFFFF"/>
                <w:kern w:val="0"/>
                <w:sz w:val="20"/>
                <w:szCs w:val="20"/>
                <w:lang w:val="es-ES" w:eastAsia="es-ES"/>
                <w14:ligatures w14:val="none"/>
              </w:rPr>
            </w:pPr>
            <w:r w:rsidRPr="00FE7AE0">
              <w:rPr>
                <w:rFonts w:ascii="Calibri" w:eastAsia="Times New Roman" w:hAnsi="Calibri" w:cs="Calibri"/>
                <w:color w:val="FFFFFF"/>
                <w:kern w:val="0"/>
                <w:sz w:val="20"/>
                <w:szCs w:val="20"/>
                <w:lang w:val="es-ES" w:eastAsia="es-ES"/>
                <w14:ligatures w14:val="none"/>
              </w:rPr>
              <w:t>Hab. Standard</w:t>
            </w:r>
          </w:p>
        </w:tc>
        <w:tc>
          <w:tcPr>
            <w:tcW w:w="742" w:type="dxa"/>
            <w:tcBorders>
              <w:top w:val="nil"/>
              <w:left w:val="nil"/>
              <w:bottom w:val="nil"/>
              <w:right w:val="nil"/>
            </w:tcBorders>
            <w:shd w:val="clear" w:color="000000" w:fill="375623"/>
            <w:noWrap/>
            <w:vAlign w:val="center"/>
            <w:hideMark/>
          </w:tcPr>
          <w:p w14:paraId="69B55EDD" w14:textId="77777777" w:rsidR="00447A4C" w:rsidRPr="00FE7AE0" w:rsidRDefault="00447A4C" w:rsidP="00447A4C">
            <w:pPr>
              <w:spacing w:after="0" w:line="240" w:lineRule="auto"/>
              <w:rPr>
                <w:rFonts w:ascii="Calibri" w:eastAsia="Times New Roman" w:hAnsi="Calibri" w:cs="Calibri"/>
                <w:color w:val="FFFFFF"/>
                <w:kern w:val="0"/>
                <w:sz w:val="20"/>
                <w:szCs w:val="20"/>
                <w:lang w:val="es-ES" w:eastAsia="es-ES"/>
                <w14:ligatures w14:val="none"/>
              </w:rPr>
            </w:pPr>
            <w:r w:rsidRPr="00FE7AE0">
              <w:rPr>
                <w:rFonts w:ascii="Calibri" w:eastAsia="Times New Roman" w:hAnsi="Calibri" w:cs="Calibri"/>
                <w:color w:val="FFFFFF"/>
                <w:kern w:val="0"/>
                <w:sz w:val="20"/>
                <w:szCs w:val="20"/>
                <w:lang w:val="es-ES" w:eastAsia="es-ES"/>
                <w14:ligatures w14:val="none"/>
              </w:rPr>
              <w:t> </w:t>
            </w:r>
          </w:p>
        </w:tc>
      </w:tr>
      <w:tr w:rsidR="00447A4C" w:rsidRPr="00FE7AE0" w14:paraId="662C3462" w14:textId="77777777" w:rsidTr="001713FC">
        <w:trPr>
          <w:trHeight w:val="279"/>
        </w:trPr>
        <w:tc>
          <w:tcPr>
            <w:tcW w:w="5380" w:type="dxa"/>
            <w:vMerge w:val="restart"/>
            <w:tcBorders>
              <w:top w:val="nil"/>
              <w:left w:val="nil"/>
              <w:bottom w:val="nil"/>
              <w:right w:val="nil"/>
            </w:tcBorders>
            <w:shd w:val="clear" w:color="000000" w:fill="E2EFDA"/>
            <w:noWrap/>
            <w:vAlign w:val="center"/>
            <w:hideMark/>
          </w:tcPr>
          <w:p w14:paraId="59F08ECA" w14:textId="77777777" w:rsidR="00447A4C" w:rsidRPr="00FE7AE0" w:rsidRDefault="00447A4C" w:rsidP="00447A4C">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 </w:t>
            </w:r>
          </w:p>
        </w:tc>
        <w:tc>
          <w:tcPr>
            <w:tcW w:w="1500" w:type="dxa"/>
            <w:gridSpan w:val="2"/>
            <w:tcBorders>
              <w:top w:val="nil"/>
              <w:left w:val="nil"/>
              <w:bottom w:val="nil"/>
              <w:right w:val="nil"/>
            </w:tcBorders>
            <w:shd w:val="clear" w:color="000000" w:fill="E2EFDA"/>
            <w:noWrap/>
            <w:vAlign w:val="center"/>
            <w:hideMark/>
          </w:tcPr>
          <w:p w14:paraId="7CA2C39B" w14:textId="77777777" w:rsidR="00447A4C" w:rsidRPr="00FE7AE0" w:rsidRDefault="00447A4C" w:rsidP="00447A4C">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SIMPLE</w:t>
            </w:r>
          </w:p>
        </w:tc>
        <w:tc>
          <w:tcPr>
            <w:tcW w:w="1540" w:type="dxa"/>
            <w:gridSpan w:val="2"/>
            <w:tcBorders>
              <w:top w:val="nil"/>
              <w:left w:val="nil"/>
              <w:bottom w:val="nil"/>
              <w:right w:val="nil"/>
            </w:tcBorders>
            <w:shd w:val="clear" w:color="000000" w:fill="E2EFDA"/>
            <w:noWrap/>
            <w:vAlign w:val="center"/>
            <w:hideMark/>
          </w:tcPr>
          <w:p w14:paraId="0B37048D" w14:textId="77777777" w:rsidR="00447A4C" w:rsidRPr="00FE7AE0" w:rsidRDefault="00447A4C" w:rsidP="00447A4C">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DOBLE</w:t>
            </w:r>
          </w:p>
        </w:tc>
        <w:tc>
          <w:tcPr>
            <w:tcW w:w="1442" w:type="dxa"/>
            <w:gridSpan w:val="2"/>
            <w:tcBorders>
              <w:top w:val="nil"/>
              <w:left w:val="nil"/>
              <w:bottom w:val="nil"/>
              <w:right w:val="nil"/>
            </w:tcBorders>
            <w:shd w:val="clear" w:color="000000" w:fill="E2EFDA"/>
            <w:noWrap/>
            <w:vAlign w:val="center"/>
            <w:hideMark/>
          </w:tcPr>
          <w:p w14:paraId="58B656C9" w14:textId="77777777" w:rsidR="00447A4C" w:rsidRPr="00FE7AE0" w:rsidRDefault="00447A4C" w:rsidP="00447A4C">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TRIPLE</w:t>
            </w:r>
          </w:p>
        </w:tc>
      </w:tr>
      <w:tr w:rsidR="00447A4C" w:rsidRPr="00FE7AE0" w14:paraId="173DE5DD" w14:textId="77777777" w:rsidTr="001713FC">
        <w:trPr>
          <w:trHeight w:val="300"/>
        </w:trPr>
        <w:tc>
          <w:tcPr>
            <w:tcW w:w="5380" w:type="dxa"/>
            <w:vMerge/>
            <w:tcBorders>
              <w:top w:val="nil"/>
              <w:left w:val="nil"/>
              <w:bottom w:val="nil"/>
              <w:right w:val="nil"/>
            </w:tcBorders>
            <w:vAlign w:val="center"/>
            <w:hideMark/>
          </w:tcPr>
          <w:p w14:paraId="48E28BDC" w14:textId="77777777" w:rsidR="00447A4C" w:rsidRPr="00FE7AE0" w:rsidRDefault="00447A4C" w:rsidP="00447A4C">
            <w:pPr>
              <w:spacing w:after="0" w:line="240" w:lineRule="auto"/>
              <w:rPr>
                <w:rFonts w:ascii="Calibri" w:eastAsia="Times New Roman" w:hAnsi="Calibri" w:cs="Calibri"/>
                <w:color w:val="002060"/>
                <w:kern w:val="0"/>
                <w:sz w:val="18"/>
                <w:szCs w:val="18"/>
                <w:lang w:val="es-ES" w:eastAsia="es-ES"/>
                <w14:ligatures w14:val="none"/>
              </w:rPr>
            </w:pPr>
          </w:p>
        </w:tc>
        <w:tc>
          <w:tcPr>
            <w:tcW w:w="700" w:type="dxa"/>
            <w:tcBorders>
              <w:top w:val="nil"/>
              <w:left w:val="nil"/>
              <w:bottom w:val="nil"/>
              <w:right w:val="nil"/>
            </w:tcBorders>
            <w:shd w:val="clear" w:color="000000" w:fill="E2EFDA"/>
            <w:noWrap/>
            <w:vAlign w:val="center"/>
            <w:hideMark/>
          </w:tcPr>
          <w:p w14:paraId="361C6538" w14:textId="77777777" w:rsidR="00447A4C" w:rsidRPr="00FE7AE0" w:rsidRDefault="00447A4C" w:rsidP="00447A4C">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800" w:type="dxa"/>
            <w:tcBorders>
              <w:top w:val="nil"/>
              <w:left w:val="nil"/>
              <w:bottom w:val="nil"/>
              <w:right w:val="nil"/>
            </w:tcBorders>
            <w:shd w:val="clear" w:color="000000" w:fill="E2EFDA"/>
            <w:noWrap/>
            <w:vAlign w:val="center"/>
            <w:hideMark/>
          </w:tcPr>
          <w:p w14:paraId="7A63D734"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6343D921" w14:textId="77777777" w:rsidR="00447A4C" w:rsidRPr="00FE7AE0" w:rsidRDefault="00447A4C" w:rsidP="00447A4C">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840" w:type="dxa"/>
            <w:tcBorders>
              <w:top w:val="nil"/>
              <w:left w:val="nil"/>
              <w:bottom w:val="nil"/>
              <w:right w:val="nil"/>
            </w:tcBorders>
            <w:shd w:val="clear" w:color="000000" w:fill="E2EFDA"/>
            <w:noWrap/>
            <w:vAlign w:val="center"/>
            <w:hideMark/>
          </w:tcPr>
          <w:p w14:paraId="3CEDAEEA"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055C1E61" w14:textId="77777777" w:rsidR="00447A4C" w:rsidRPr="00FE7AE0" w:rsidRDefault="00447A4C" w:rsidP="00447A4C">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742" w:type="dxa"/>
            <w:tcBorders>
              <w:top w:val="nil"/>
              <w:left w:val="nil"/>
              <w:bottom w:val="nil"/>
              <w:right w:val="nil"/>
            </w:tcBorders>
            <w:shd w:val="clear" w:color="000000" w:fill="E2EFDA"/>
            <w:noWrap/>
            <w:vAlign w:val="center"/>
            <w:hideMark/>
          </w:tcPr>
          <w:p w14:paraId="3A061AC6"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r>
      <w:tr w:rsidR="00447A4C" w:rsidRPr="00FE7AE0" w14:paraId="0ADC626A"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6E57A726" w14:textId="77777777" w:rsidR="00447A4C" w:rsidRPr="00FE7AE0" w:rsidRDefault="00447A4C" w:rsidP="00447A4C">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14 abril al 20 diciembre 2026</w:t>
            </w:r>
          </w:p>
        </w:tc>
        <w:tc>
          <w:tcPr>
            <w:tcW w:w="700" w:type="dxa"/>
            <w:tcBorders>
              <w:top w:val="nil"/>
              <w:left w:val="nil"/>
              <w:bottom w:val="single" w:sz="4" w:space="0" w:color="C6E0B4"/>
              <w:right w:val="single" w:sz="4" w:space="0" w:color="C6E0B4"/>
            </w:tcBorders>
            <w:vAlign w:val="center"/>
            <w:hideMark/>
          </w:tcPr>
          <w:p w14:paraId="33B44FE5"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$2,909</w:t>
            </w:r>
          </w:p>
        </w:tc>
        <w:tc>
          <w:tcPr>
            <w:tcW w:w="800" w:type="dxa"/>
            <w:tcBorders>
              <w:top w:val="nil"/>
              <w:left w:val="nil"/>
              <w:bottom w:val="single" w:sz="4" w:space="0" w:color="C6E0B4"/>
              <w:right w:val="single" w:sz="4" w:space="0" w:color="C6E0B4"/>
            </w:tcBorders>
            <w:vAlign w:val="center"/>
            <w:hideMark/>
          </w:tcPr>
          <w:p w14:paraId="2769DE08"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S/.10,472</w:t>
            </w:r>
          </w:p>
        </w:tc>
        <w:tc>
          <w:tcPr>
            <w:tcW w:w="700" w:type="dxa"/>
            <w:tcBorders>
              <w:top w:val="nil"/>
              <w:left w:val="nil"/>
              <w:bottom w:val="single" w:sz="4" w:space="0" w:color="C6E0B4"/>
              <w:right w:val="single" w:sz="4" w:space="0" w:color="C6E0B4"/>
            </w:tcBorders>
            <w:vAlign w:val="center"/>
            <w:hideMark/>
          </w:tcPr>
          <w:p w14:paraId="2377AA95"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$2,349</w:t>
            </w:r>
          </w:p>
        </w:tc>
        <w:tc>
          <w:tcPr>
            <w:tcW w:w="840" w:type="dxa"/>
            <w:tcBorders>
              <w:top w:val="nil"/>
              <w:left w:val="nil"/>
              <w:bottom w:val="single" w:sz="4" w:space="0" w:color="C6E0B4"/>
              <w:right w:val="single" w:sz="4" w:space="0" w:color="C6E0B4"/>
            </w:tcBorders>
            <w:vAlign w:val="center"/>
            <w:hideMark/>
          </w:tcPr>
          <w:p w14:paraId="40D7C928"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S/.8,456</w:t>
            </w:r>
          </w:p>
        </w:tc>
        <w:tc>
          <w:tcPr>
            <w:tcW w:w="700" w:type="dxa"/>
            <w:tcBorders>
              <w:top w:val="nil"/>
              <w:left w:val="nil"/>
              <w:bottom w:val="single" w:sz="4" w:space="0" w:color="C6E0B4"/>
              <w:right w:val="single" w:sz="4" w:space="0" w:color="C6E0B4"/>
            </w:tcBorders>
            <w:vAlign w:val="center"/>
            <w:hideMark/>
          </w:tcPr>
          <w:p w14:paraId="314CD1C2"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$2,349</w:t>
            </w:r>
          </w:p>
        </w:tc>
        <w:tc>
          <w:tcPr>
            <w:tcW w:w="742" w:type="dxa"/>
            <w:tcBorders>
              <w:top w:val="nil"/>
              <w:left w:val="nil"/>
              <w:bottom w:val="single" w:sz="4" w:space="0" w:color="C6E0B4"/>
              <w:right w:val="single" w:sz="4" w:space="0" w:color="C6E0B4"/>
            </w:tcBorders>
            <w:vAlign w:val="center"/>
            <w:hideMark/>
          </w:tcPr>
          <w:p w14:paraId="6B17CB3A"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S/.8,456</w:t>
            </w:r>
          </w:p>
        </w:tc>
      </w:tr>
      <w:tr w:rsidR="00447A4C" w:rsidRPr="00FE7AE0" w14:paraId="3EBBB9B2"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43B8372D" w14:textId="77777777" w:rsidR="00447A4C" w:rsidRPr="00FE7AE0" w:rsidRDefault="00447A4C" w:rsidP="00447A4C">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21 diciembre al 07 enero 2027</w:t>
            </w:r>
          </w:p>
        </w:tc>
        <w:tc>
          <w:tcPr>
            <w:tcW w:w="700" w:type="dxa"/>
            <w:tcBorders>
              <w:top w:val="nil"/>
              <w:left w:val="nil"/>
              <w:bottom w:val="single" w:sz="4" w:space="0" w:color="C6E0B4"/>
              <w:right w:val="single" w:sz="4" w:space="0" w:color="C6E0B4"/>
            </w:tcBorders>
            <w:vAlign w:val="center"/>
            <w:hideMark/>
          </w:tcPr>
          <w:p w14:paraId="0D299BCF"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$3,099</w:t>
            </w:r>
          </w:p>
        </w:tc>
        <w:tc>
          <w:tcPr>
            <w:tcW w:w="800" w:type="dxa"/>
            <w:tcBorders>
              <w:top w:val="nil"/>
              <w:left w:val="nil"/>
              <w:bottom w:val="single" w:sz="4" w:space="0" w:color="C6E0B4"/>
              <w:right w:val="single" w:sz="4" w:space="0" w:color="C6E0B4"/>
            </w:tcBorders>
            <w:vAlign w:val="center"/>
            <w:hideMark/>
          </w:tcPr>
          <w:p w14:paraId="104AFB3D"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S/.11,156</w:t>
            </w:r>
          </w:p>
        </w:tc>
        <w:tc>
          <w:tcPr>
            <w:tcW w:w="700" w:type="dxa"/>
            <w:tcBorders>
              <w:top w:val="nil"/>
              <w:left w:val="nil"/>
              <w:bottom w:val="single" w:sz="4" w:space="0" w:color="C6E0B4"/>
              <w:right w:val="single" w:sz="4" w:space="0" w:color="C6E0B4"/>
            </w:tcBorders>
            <w:vAlign w:val="center"/>
            <w:hideMark/>
          </w:tcPr>
          <w:p w14:paraId="27951EFD"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$2,539</w:t>
            </w:r>
          </w:p>
        </w:tc>
        <w:tc>
          <w:tcPr>
            <w:tcW w:w="840" w:type="dxa"/>
            <w:tcBorders>
              <w:top w:val="nil"/>
              <w:left w:val="nil"/>
              <w:bottom w:val="single" w:sz="4" w:space="0" w:color="C6E0B4"/>
              <w:right w:val="single" w:sz="4" w:space="0" w:color="C6E0B4"/>
            </w:tcBorders>
            <w:vAlign w:val="center"/>
            <w:hideMark/>
          </w:tcPr>
          <w:p w14:paraId="1ED2A2DC"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S/.9,140</w:t>
            </w:r>
          </w:p>
        </w:tc>
        <w:tc>
          <w:tcPr>
            <w:tcW w:w="700" w:type="dxa"/>
            <w:tcBorders>
              <w:top w:val="nil"/>
              <w:left w:val="nil"/>
              <w:bottom w:val="single" w:sz="4" w:space="0" w:color="C6E0B4"/>
              <w:right w:val="single" w:sz="4" w:space="0" w:color="C6E0B4"/>
            </w:tcBorders>
            <w:vAlign w:val="center"/>
            <w:hideMark/>
          </w:tcPr>
          <w:p w14:paraId="11BE8853"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$2,539</w:t>
            </w:r>
          </w:p>
        </w:tc>
        <w:tc>
          <w:tcPr>
            <w:tcW w:w="742" w:type="dxa"/>
            <w:tcBorders>
              <w:top w:val="nil"/>
              <w:left w:val="nil"/>
              <w:bottom w:val="single" w:sz="4" w:space="0" w:color="C6E0B4"/>
              <w:right w:val="single" w:sz="4" w:space="0" w:color="C6E0B4"/>
            </w:tcBorders>
            <w:vAlign w:val="center"/>
            <w:hideMark/>
          </w:tcPr>
          <w:p w14:paraId="558086AF"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S/.9,140</w:t>
            </w:r>
          </w:p>
        </w:tc>
      </w:tr>
      <w:tr w:rsidR="00447A4C" w:rsidRPr="00FE7AE0" w14:paraId="13CA62EA"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42CFBE80" w14:textId="77777777" w:rsidR="00447A4C" w:rsidRPr="00FE7AE0" w:rsidRDefault="00447A4C" w:rsidP="00447A4C">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08 enero al 28 febrero 2027</w:t>
            </w:r>
          </w:p>
        </w:tc>
        <w:tc>
          <w:tcPr>
            <w:tcW w:w="700" w:type="dxa"/>
            <w:tcBorders>
              <w:top w:val="nil"/>
              <w:left w:val="nil"/>
              <w:bottom w:val="single" w:sz="4" w:space="0" w:color="C6E0B4"/>
              <w:right w:val="single" w:sz="4" w:space="0" w:color="C6E0B4"/>
            </w:tcBorders>
            <w:vAlign w:val="center"/>
            <w:hideMark/>
          </w:tcPr>
          <w:p w14:paraId="36CC105D"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$2,909</w:t>
            </w:r>
          </w:p>
        </w:tc>
        <w:tc>
          <w:tcPr>
            <w:tcW w:w="800" w:type="dxa"/>
            <w:tcBorders>
              <w:top w:val="nil"/>
              <w:left w:val="nil"/>
              <w:bottom w:val="single" w:sz="4" w:space="0" w:color="C6E0B4"/>
              <w:right w:val="single" w:sz="4" w:space="0" w:color="C6E0B4"/>
            </w:tcBorders>
            <w:vAlign w:val="center"/>
            <w:hideMark/>
          </w:tcPr>
          <w:p w14:paraId="4D9C8DC9"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S/.10,472</w:t>
            </w:r>
          </w:p>
        </w:tc>
        <w:tc>
          <w:tcPr>
            <w:tcW w:w="700" w:type="dxa"/>
            <w:tcBorders>
              <w:top w:val="nil"/>
              <w:left w:val="nil"/>
              <w:bottom w:val="single" w:sz="4" w:space="0" w:color="C6E0B4"/>
              <w:right w:val="single" w:sz="4" w:space="0" w:color="C6E0B4"/>
            </w:tcBorders>
            <w:vAlign w:val="center"/>
            <w:hideMark/>
          </w:tcPr>
          <w:p w14:paraId="09F8353C"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$2,349</w:t>
            </w:r>
          </w:p>
        </w:tc>
        <w:tc>
          <w:tcPr>
            <w:tcW w:w="840" w:type="dxa"/>
            <w:tcBorders>
              <w:top w:val="nil"/>
              <w:left w:val="nil"/>
              <w:bottom w:val="single" w:sz="4" w:space="0" w:color="C6E0B4"/>
              <w:right w:val="single" w:sz="4" w:space="0" w:color="C6E0B4"/>
            </w:tcBorders>
            <w:vAlign w:val="center"/>
            <w:hideMark/>
          </w:tcPr>
          <w:p w14:paraId="121EF0C7"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S/.8,456</w:t>
            </w:r>
          </w:p>
        </w:tc>
        <w:tc>
          <w:tcPr>
            <w:tcW w:w="700" w:type="dxa"/>
            <w:tcBorders>
              <w:top w:val="nil"/>
              <w:left w:val="nil"/>
              <w:bottom w:val="single" w:sz="4" w:space="0" w:color="C6E0B4"/>
              <w:right w:val="single" w:sz="4" w:space="0" w:color="C6E0B4"/>
            </w:tcBorders>
            <w:vAlign w:val="center"/>
            <w:hideMark/>
          </w:tcPr>
          <w:p w14:paraId="4807BBB0" w14:textId="77777777" w:rsidR="00447A4C" w:rsidRPr="00FE7AE0" w:rsidRDefault="00447A4C" w:rsidP="00447A4C">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$2,349</w:t>
            </w:r>
          </w:p>
        </w:tc>
        <w:tc>
          <w:tcPr>
            <w:tcW w:w="742" w:type="dxa"/>
            <w:tcBorders>
              <w:top w:val="nil"/>
              <w:left w:val="nil"/>
              <w:bottom w:val="single" w:sz="4" w:space="0" w:color="C6E0B4"/>
              <w:right w:val="single" w:sz="4" w:space="0" w:color="C6E0B4"/>
            </w:tcBorders>
            <w:vAlign w:val="center"/>
            <w:hideMark/>
          </w:tcPr>
          <w:p w14:paraId="6BB82E05" w14:textId="77777777" w:rsidR="00447A4C" w:rsidRPr="00FE7AE0" w:rsidRDefault="00447A4C" w:rsidP="00447A4C">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S/.8,456</w:t>
            </w:r>
          </w:p>
        </w:tc>
      </w:tr>
    </w:tbl>
    <w:p w14:paraId="5E853E82" w14:textId="77777777" w:rsidR="00BD00AC" w:rsidRPr="00FE7AE0" w:rsidRDefault="00BD00AC" w:rsidP="001713FC">
      <w:pPr>
        <w:pStyle w:val="Sinespaciado"/>
        <w:ind w:left="638"/>
        <w:jc w:val="both"/>
        <w:rPr>
          <w:color w:val="002060"/>
          <w:w w:val="103"/>
          <w:sz w:val="24"/>
          <w:szCs w:val="24"/>
          <w:u w:val="single"/>
          <w:lang w:val="es-ES_tradnl"/>
        </w:rPr>
      </w:pPr>
    </w:p>
    <w:tbl>
      <w:tblPr>
        <w:tblW w:w="9862" w:type="dxa"/>
        <w:tblInd w:w="638" w:type="dxa"/>
        <w:tblCellMar>
          <w:left w:w="70" w:type="dxa"/>
          <w:right w:w="70" w:type="dxa"/>
        </w:tblCellMar>
        <w:tblLook w:val="04A0" w:firstRow="1" w:lastRow="0" w:firstColumn="1" w:lastColumn="0" w:noHBand="0" w:noVBand="1"/>
      </w:tblPr>
      <w:tblGrid>
        <w:gridCol w:w="5380"/>
        <w:gridCol w:w="700"/>
        <w:gridCol w:w="800"/>
        <w:gridCol w:w="700"/>
        <w:gridCol w:w="840"/>
        <w:gridCol w:w="700"/>
        <w:gridCol w:w="742"/>
      </w:tblGrid>
      <w:tr w:rsidR="009D12E9" w:rsidRPr="00FE7AE0" w14:paraId="4F85B265" w14:textId="77777777" w:rsidTr="001713FC">
        <w:trPr>
          <w:trHeight w:val="255"/>
        </w:trPr>
        <w:tc>
          <w:tcPr>
            <w:tcW w:w="9120" w:type="dxa"/>
            <w:gridSpan w:val="6"/>
            <w:tcBorders>
              <w:top w:val="nil"/>
              <w:left w:val="nil"/>
              <w:bottom w:val="nil"/>
              <w:right w:val="nil"/>
            </w:tcBorders>
            <w:shd w:val="clear" w:color="000000" w:fill="375623"/>
            <w:noWrap/>
            <w:vAlign w:val="center"/>
            <w:hideMark/>
          </w:tcPr>
          <w:p w14:paraId="56611288" w14:textId="77777777" w:rsidR="009D12E9" w:rsidRPr="00FE7AE0" w:rsidRDefault="009D12E9" w:rsidP="009D12E9">
            <w:pPr>
              <w:spacing w:after="0" w:line="240" w:lineRule="auto"/>
              <w:jc w:val="center"/>
              <w:rPr>
                <w:rFonts w:ascii="Calibri" w:eastAsia="Times New Roman" w:hAnsi="Calibri" w:cs="Calibri"/>
                <w:color w:val="FFFFFF"/>
                <w:kern w:val="0"/>
                <w:sz w:val="23"/>
                <w:szCs w:val="23"/>
                <w:lang w:val="es-ES" w:eastAsia="es-ES"/>
                <w14:ligatures w14:val="none"/>
              </w:rPr>
            </w:pPr>
            <w:r w:rsidRPr="00FE7AE0">
              <w:rPr>
                <w:rFonts w:ascii="Calibri" w:eastAsia="Times New Roman" w:hAnsi="Calibri" w:cs="Calibri"/>
                <w:color w:val="FFFFFF"/>
                <w:kern w:val="0"/>
                <w:sz w:val="23"/>
                <w:szCs w:val="23"/>
                <w:lang w:val="es-ES" w:eastAsia="es-ES"/>
                <w14:ligatures w14:val="none"/>
              </w:rPr>
              <w:t>HOTELES 5* EN EGIPTO &amp; HOTELES 4* EN JORDANIA</w:t>
            </w:r>
          </w:p>
        </w:tc>
        <w:tc>
          <w:tcPr>
            <w:tcW w:w="742" w:type="dxa"/>
            <w:tcBorders>
              <w:top w:val="nil"/>
              <w:left w:val="nil"/>
              <w:bottom w:val="nil"/>
              <w:right w:val="nil"/>
            </w:tcBorders>
            <w:shd w:val="clear" w:color="000000" w:fill="375623"/>
            <w:noWrap/>
            <w:vAlign w:val="center"/>
            <w:hideMark/>
          </w:tcPr>
          <w:p w14:paraId="6510C5EB" w14:textId="77777777" w:rsidR="009D12E9" w:rsidRPr="00FE7AE0" w:rsidRDefault="009D12E9" w:rsidP="009D12E9">
            <w:pPr>
              <w:spacing w:after="0" w:line="240" w:lineRule="auto"/>
              <w:rPr>
                <w:rFonts w:ascii="Calibri" w:eastAsia="Times New Roman" w:hAnsi="Calibri" w:cs="Calibri"/>
                <w:color w:val="FFFFFF"/>
                <w:kern w:val="0"/>
                <w:sz w:val="23"/>
                <w:szCs w:val="23"/>
                <w:lang w:val="es-ES" w:eastAsia="es-ES"/>
                <w14:ligatures w14:val="none"/>
              </w:rPr>
            </w:pPr>
            <w:r w:rsidRPr="00FE7AE0">
              <w:rPr>
                <w:rFonts w:ascii="Calibri" w:eastAsia="Times New Roman" w:hAnsi="Calibri" w:cs="Calibri"/>
                <w:color w:val="FFFFFF"/>
                <w:kern w:val="0"/>
                <w:sz w:val="23"/>
                <w:szCs w:val="23"/>
                <w:lang w:val="es-ES" w:eastAsia="es-ES"/>
                <w14:ligatures w14:val="none"/>
              </w:rPr>
              <w:t> </w:t>
            </w:r>
          </w:p>
        </w:tc>
      </w:tr>
      <w:tr w:rsidR="009D12E9" w:rsidRPr="00FE7AE0" w14:paraId="4D694274" w14:textId="77777777" w:rsidTr="001713FC">
        <w:trPr>
          <w:trHeight w:val="255"/>
        </w:trPr>
        <w:tc>
          <w:tcPr>
            <w:tcW w:w="9120" w:type="dxa"/>
            <w:gridSpan w:val="6"/>
            <w:tcBorders>
              <w:top w:val="nil"/>
              <w:left w:val="nil"/>
              <w:bottom w:val="nil"/>
              <w:right w:val="nil"/>
            </w:tcBorders>
            <w:shd w:val="clear" w:color="000000" w:fill="375623"/>
            <w:noWrap/>
            <w:vAlign w:val="center"/>
            <w:hideMark/>
          </w:tcPr>
          <w:p w14:paraId="5719A75B" w14:textId="77777777" w:rsidR="009D12E9" w:rsidRPr="00FE7AE0" w:rsidRDefault="009D12E9" w:rsidP="009D12E9">
            <w:pPr>
              <w:spacing w:after="0" w:line="240" w:lineRule="auto"/>
              <w:jc w:val="center"/>
              <w:rPr>
                <w:rFonts w:ascii="Calibri" w:eastAsia="Times New Roman" w:hAnsi="Calibri" w:cs="Calibri"/>
                <w:color w:val="FFFFFF"/>
                <w:kern w:val="0"/>
                <w:sz w:val="20"/>
                <w:szCs w:val="20"/>
                <w:lang w:val="es-ES" w:eastAsia="es-ES"/>
                <w14:ligatures w14:val="none"/>
              </w:rPr>
            </w:pPr>
            <w:r w:rsidRPr="00FE7AE0">
              <w:rPr>
                <w:rFonts w:ascii="Calibri" w:eastAsia="Times New Roman" w:hAnsi="Calibri" w:cs="Calibri"/>
                <w:color w:val="FFFFFF"/>
                <w:kern w:val="0"/>
                <w:sz w:val="20"/>
                <w:szCs w:val="20"/>
                <w:lang w:val="es-ES" w:eastAsia="es-ES"/>
                <w14:ligatures w14:val="none"/>
              </w:rPr>
              <w:t>Hab. Standard</w:t>
            </w:r>
          </w:p>
        </w:tc>
        <w:tc>
          <w:tcPr>
            <w:tcW w:w="742" w:type="dxa"/>
            <w:tcBorders>
              <w:top w:val="nil"/>
              <w:left w:val="nil"/>
              <w:bottom w:val="nil"/>
              <w:right w:val="nil"/>
            </w:tcBorders>
            <w:shd w:val="clear" w:color="000000" w:fill="375623"/>
            <w:noWrap/>
            <w:vAlign w:val="center"/>
            <w:hideMark/>
          </w:tcPr>
          <w:p w14:paraId="0E361FA9" w14:textId="77777777" w:rsidR="009D12E9" w:rsidRPr="00FE7AE0" w:rsidRDefault="009D12E9" w:rsidP="009D12E9">
            <w:pPr>
              <w:spacing w:after="0" w:line="240" w:lineRule="auto"/>
              <w:rPr>
                <w:rFonts w:ascii="Calibri" w:eastAsia="Times New Roman" w:hAnsi="Calibri" w:cs="Calibri"/>
                <w:color w:val="FFFFFF"/>
                <w:kern w:val="0"/>
                <w:sz w:val="20"/>
                <w:szCs w:val="20"/>
                <w:lang w:val="es-ES" w:eastAsia="es-ES"/>
                <w14:ligatures w14:val="none"/>
              </w:rPr>
            </w:pPr>
            <w:r w:rsidRPr="00FE7AE0">
              <w:rPr>
                <w:rFonts w:ascii="Calibri" w:eastAsia="Times New Roman" w:hAnsi="Calibri" w:cs="Calibri"/>
                <w:color w:val="FFFFFF"/>
                <w:kern w:val="0"/>
                <w:sz w:val="20"/>
                <w:szCs w:val="20"/>
                <w:lang w:val="es-ES" w:eastAsia="es-ES"/>
                <w14:ligatures w14:val="none"/>
              </w:rPr>
              <w:t> </w:t>
            </w:r>
          </w:p>
        </w:tc>
      </w:tr>
      <w:tr w:rsidR="009D12E9" w:rsidRPr="00FE7AE0" w14:paraId="2F1B3CB8" w14:textId="77777777" w:rsidTr="001713FC">
        <w:trPr>
          <w:trHeight w:val="300"/>
        </w:trPr>
        <w:tc>
          <w:tcPr>
            <w:tcW w:w="5380" w:type="dxa"/>
            <w:vMerge w:val="restart"/>
            <w:tcBorders>
              <w:top w:val="nil"/>
              <w:left w:val="nil"/>
              <w:bottom w:val="nil"/>
              <w:right w:val="nil"/>
            </w:tcBorders>
            <w:shd w:val="clear" w:color="000000" w:fill="E2EFDA"/>
            <w:noWrap/>
            <w:vAlign w:val="center"/>
            <w:hideMark/>
          </w:tcPr>
          <w:p w14:paraId="5A272E7C"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 </w:t>
            </w:r>
          </w:p>
        </w:tc>
        <w:tc>
          <w:tcPr>
            <w:tcW w:w="1500" w:type="dxa"/>
            <w:gridSpan w:val="2"/>
            <w:tcBorders>
              <w:top w:val="nil"/>
              <w:left w:val="nil"/>
              <w:bottom w:val="nil"/>
              <w:right w:val="nil"/>
            </w:tcBorders>
            <w:shd w:val="clear" w:color="000000" w:fill="E2EFDA"/>
            <w:noWrap/>
            <w:vAlign w:val="center"/>
            <w:hideMark/>
          </w:tcPr>
          <w:p w14:paraId="2C2F3CCA" w14:textId="77777777" w:rsidR="009D12E9" w:rsidRPr="00FE7AE0" w:rsidRDefault="009D12E9" w:rsidP="009D12E9">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SIMPLE</w:t>
            </w:r>
          </w:p>
        </w:tc>
        <w:tc>
          <w:tcPr>
            <w:tcW w:w="1540" w:type="dxa"/>
            <w:gridSpan w:val="2"/>
            <w:tcBorders>
              <w:top w:val="nil"/>
              <w:left w:val="nil"/>
              <w:bottom w:val="nil"/>
              <w:right w:val="nil"/>
            </w:tcBorders>
            <w:shd w:val="clear" w:color="000000" w:fill="E2EFDA"/>
            <w:noWrap/>
            <w:vAlign w:val="center"/>
            <w:hideMark/>
          </w:tcPr>
          <w:p w14:paraId="2B3BE0E2" w14:textId="77777777" w:rsidR="009D12E9" w:rsidRPr="00FE7AE0" w:rsidRDefault="009D12E9" w:rsidP="009D12E9">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DOBLE</w:t>
            </w:r>
          </w:p>
        </w:tc>
        <w:tc>
          <w:tcPr>
            <w:tcW w:w="1442" w:type="dxa"/>
            <w:gridSpan w:val="2"/>
            <w:tcBorders>
              <w:top w:val="nil"/>
              <w:left w:val="nil"/>
              <w:bottom w:val="nil"/>
              <w:right w:val="nil"/>
            </w:tcBorders>
            <w:shd w:val="clear" w:color="000000" w:fill="E2EFDA"/>
            <w:noWrap/>
            <w:vAlign w:val="center"/>
            <w:hideMark/>
          </w:tcPr>
          <w:p w14:paraId="332F0D3A" w14:textId="77777777" w:rsidR="009D12E9" w:rsidRPr="00FE7AE0" w:rsidRDefault="009D12E9" w:rsidP="009D12E9">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TRIPLE</w:t>
            </w:r>
          </w:p>
        </w:tc>
      </w:tr>
      <w:tr w:rsidR="009D12E9" w:rsidRPr="00FE7AE0" w14:paraId="3FA7E55E" w14:textId="77777777" w:rsidTr="001713FC">
        <w:trPr>
          <w:trHeight w:val="300"/>
        </w:trPr>
        <w:tc>
          <w:tcPr>
            <w:tcW w:w="5380" w:type="dxa"/>
            <w:vMerge/>
            <w:tcBorders>
              <w:top w:val="nil"/>
              <w:left w:val="nil"/>
              <w:bottom w:val="nil"/>
              <w:right w:val="nil"/>
            </w:tcBorders>
            <w:vAlign w:val="center"/>
            <w:hideMark/>
          </w:tcPr>
          <w:p w14:paraId="42F51FBB" w14:textId="77777777" w:rsidR="009D12E9" w:rsidRPr="00FE7AE0" w:rsidRDefault="009D12E9" w:rsidP="009D12E9">
            <w:pPr>
              <w:spacing w:after="0" w:line="240" w:lineRule="auto"/>
              <w:rPr>
                <w:rFonts w:ascii="Calibri" w:eastAsia="Times New Roman" w:hAnsi="Calibri" w:cs="Calibri"/>
                <w:color w:val="002060"/>
                <w:kern w:val="0"/>
                <w:sz w:val="18"/>
                <w:szCs w:val="18"/>
                <w:lang w:val="es-ES" w:eastAsia="es-ES"/>
                <w14:ligatures w14:val="none"/>
              </w:rPr>
            </w:pPr>
          </w:p>
        </w:tc>
        <w:tc>
          <w:tcPr>
            <w:tcW w:w="700" w:type="dxa"/>
            <w:tcBorders>
              <w:top w:val="nil"/>
              <w:left w:val="nil"/>
              <w:bottom w:val="nil"/>
              <w:right w:val="nil"/>
            </w:tcBorders>
            <w:shd w:val="clear" w:color="000000" w:fill="E2EFDA"/>
            <w:noWrap/>
            <w:vAlign w:val="center"/>
            <w:hideMark/>
          </w:tcPr>
          <w:p w14:paraId="50CF2E50"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800" w:type="dxa"/>
            <w:tcBorders>
              <w:top w:val="nil"/>
              <w:left w:val="nil"/>
              <w:bottom w:val="nil"/>
              <w:right w:val="nil"/>
            </w:tcBorders>
            <w:shd w:val="clear" w:color="000000" w:fill="E2EFDA"/>
            <w:noWrap/>
            <w:vAlign w:val="center"/>
            <w:hideMark/>
          </w:tcPr>
          <w:p w14:paraId="373083B0"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5B38BB7F"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840" w:type="dxa"/>
            <w:tcBorders>
              <w:top w:val="nil"/>
              <w:left w:val="nil"/>
              <w:bottom w:val="nil"/>
              <w:right w:val="nil"/>
            </w:tcBorders>
            <w:shd w:val="clear" w:color="000000" w:fill="E2EFDA"/>
            <w:noWrap/>
            <w:vAlign w:val="center"/>
            <w:hideMark/>
          </w:tcPr>
          <w:p w14:paraId="2A7DD8B2"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38EEEB2C"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742" w:type="dxa"/>
            <w:tcBorders>
              <w:top w:val="nil"/>
              <w:left w:val="nil"/>
              <w:bottom w:val="nil"/>
              <w:right w:val="nil"/>
            </w:tcBorders>
            <w:shd w:val="clear" w:color="000000" w:fill="E2EFDA"/>
            <w:noWrap/>
            <w:vAlign w:val="center"/>
            <w:hideMark/>
          </w:tcPr>
          <w:p w14:paraId="40C0CDE7"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r>
      <w:tr w:rsidR="009D12E9" w:rsidRPr="00FE7AE0" w14:paraId="21805237"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604ED4F5" w14:textId="77777777" w:rsidR="009D12E9" w:rsidRPr="00FE7AE0" w:rsidRDefault="009D12E9" w:rsidP="009D12E9">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14 abril al 20 diciembre 2026</w:t>
            </w:r>
          </w:p>
        </w:tc>
        <w:tc>
          <w:tcPr>
            <w:tcW w:w="700" w:type="dxa"/>
            <w:tcBorders>
              <w:top w:val="nil"/>
              <w:left w:val="nil"/>
              <w:bottom w:val="single" w:sz="4" w:space="0" w:color="C6E0B4"/>
              <w:right w:val="single" w:sz="4" w:space="0" w:color="C6E0B4"/>
            </w:tcBorders>
            <w:vAlign w:val="center"/>
            <w:hideMark/>
          </w:tcPr>
          <w:p w14:paraId="4B4CB450"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$3,209</w:t>
            </w:r>
          </w:p>
        </w:tc>
        <w:tc>
          <w:tcPr>
            <w:tcW w:w="800" w:type="dxa"/>
            <w:tcBorders>
              <w:top w:val="nil"/>
              <w:left w:val="nil"/>
              <w:bottom w:val="single" w:sz="4" w:space="0" w:color="C6E0B4"/>
              <w:right w:val="single" w:sz="4" w:space="0" w:color="C6E0B4"/>
            </w:tcBorders>
            <w:vAlign w:val="center"/>
            <w:hideMark/>
          </w:tcPr>
          <w:p w14:paraId="58AE3DD3"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S/.11,552</w:t>
            </w:r>
          </w:p>
        </w:tc>
        <w:tc>
          <w:tcPr>
            <w:tcW w:w="700" w:type="dxa"/>
            <w:tcBorders>
              <w:top w:val="nil"/>
              <w:left w:val="nil"/>
              <w:bottom w:val="single" w:sz="4" w:space="0" w:color="C6E0B4"/>
              <w:right w:val="single" w:sz="4" w:space="0" w:color="C6E0B4"/>
            </w:tcBorders>
            <w:vAlign w:val="center"/>
            <w:hideMark/>
          </w:tcPr>
          <w:p w14:paraId="2F869C8C"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$2,529</w:t>
            </w:r>
          </w:p>
        </w:tc>
        <w:tc>
          <w:tcPr>
            <w:tcW w:w="840" w:type="dxa"/>
            <w:tcBorders>
              <w:top w:val="nil"/>
              <w:left w:val="nil"/>
              <w:bottom w:val="single" w:sz="4" w:space="0" w:color="C6E0B4"/>
              <w:right w:val="single" w:sz="4" w:space="0" w:color="C6E0B4"/>
            </w:tcBorders>
            <w:vAlign w:val="center"/>
            <w:hideMark/>
          </w:tcPr>
          <w:p w14:paraId="5A3078FB"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S/.9,104</w:t>
            </w:r>
          </w:p>
        </w:tc>
        <w:tc>
          <w:tcPr>
            <w:tcW w:w="700" w:type="dxa"/>
            <w:tcBorders>
              <w:top w:val="nil"/>
              <w:left w:val="nil"/>
              <w:bottom w:val="single" w:sz="4" w:space="0" w:color="C6E0B4"/>
              <w:right w:val="single" w:sz="4" w:space="0" w:color="C6E0B4"/>
            </w:tcBorders>
            <w:vAlign w:val="center"/>
            <w:hideMark/>
          </w:tcPr>
          <w:p w14:paraId="109E1206"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$2,529</w:t>
            </w:r>
          </w:p>
        </w:tc>
        <w:tc>
          <w:tcPr>
            <w:tcW w:w="742" w:type="dxa"/>
            <w:tcBorders>
              <w:top w:val="nil"/>
              <w:left w:val="nil"/>
              <w:bottom w:val="single" w:sz="4" w:space="0" w:color="C6E0B4"/>
              <w:right w:val="single" w:sz="4" w:space="0" w:color="C6E0B4"/>
            </w:tcBorders>
            <w:vAlign w:val="center"/>
            <w:hideMark/>
          </w:tcPr>
          <w:p w14:paraId="1B2625AE"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S/.9,104</w:t>
            </w:r>
          </w:p>
        </w:tc>
      </w:tr>
      <w:tr w:rsidR="009D12E9" w:rsidRPr="00FE7AE0" w14:paraId="0B500EB2"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52DEBED4" w14:textId="77777777" w:rsidR="009D12E9" w:rsidRPr="00FE7AE0" w:rsidRDefault="009D12E9" w:rsidP="009D12E9">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21 diciembre al 07 enero 2027</w:t>
            </w:r>
          </w:p>
        </w:tc>
        <w:tc>
          <w:tcPr>
            <w:tcW w:w="700" w:type="dxa"/>
            <w:tcBorders>
              <w:top w:val="nil"/>
              <w:left w:val="nil"/>
              <w:bottom w:val="single" w:sz="4" w:space="0" w:color="C6E0B4"/>
              <w:right w:val="single" w:sz="4" w:space="0" w:color="C6E0B4"/>
            </w:tcBorders>
            <w:vAlign w:val="center"/>
            <w:hideMark/>
          </w:tcPr>
          <w:p w14:paraId="464BA35B"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$3,469</w:t>
            </w:r>
          </w:p>
        </w:tc>
        <w:tc>
          <w:tcPr>
            <w:tcW w:w="800" w:type="dxa"/>
            <w:tcBorders>
              <w:top w:val="nil"/>
              <w:left w:val="nil"/>
              <w:bottom w:val="single" w:sz="4" w:space="0" w:color="C6E0B4"/>
              <w:right w:val="single" w:sz="4" w:space="0" w:color="C6E0B4"/>
            </w:tcBorders>
            <w:vAlign w:val="center"/>
            <w:hideMark/>
          </w:tcPr>
          <w:p w14:paraId="5EC6B9D1"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S/.12,488</w:t>
            </w:r>
          </w:p>
        </w:tc>
        <w:tc>
          <w:tcPr>
            <w:tcW w:w="700" w:type="dxa"/>
            <w:tcBorders>
              <w:top w:val="nil"/>
              <w:left w:val="nil"/>
              <w:bottom w:val="single" w:sz="4" w:space="0" w:color="C6E0B4"/>
              <w:right w:val="single" w:sz="4" w:space="0" w:color="C6E0B4"/>
            </w:tcBorders>
            <w:vAlign w:val="center"/>
            <w:hideMark/>
          </w:tcPr>
          <w:p w14:paraId="08D36603"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$2,789</w:t>
            </w:r>
          </w:p>
        </w:tc>
        <w:tc>
          <w:tcPr>
            <w:tcW w:w="840" w:type="dxa"/>
            <w:tcBorders>
              <w:top w:val="nil"/>
              <w:left w:val="nil"/>
              <w:bottom w:val="single" w:sz="4" w:space="0" w:color="C6E0B4"/>
              <w:right w:val="single" w:sz="4" w:space="0" w:color="C6E0B4"/>
            </w:tcBorders>
            <w:vAlign w:val="center"/>
            <w:hideMark/>
          </w:tcPr>
          <w:p w14:paraId="30FD47D3"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S/.10,040</w:t>
            </w:r>
          </w:p>
        </w:tc>
        <w:tc>
          <w:tcPr>
            <w:tcW w:w="700" w:type="dxa"/>
            <w:tcBorders>
              <w:top w:val="nil"/>
              <w:left w:val="nil"/>
              <w:bottom w:val="single" w:sz="4" w:space="0" w:color="C6E0B4"/>
              <w:right w:val="single" w:sz="4" w:space="0" w:color="C6E0B4"/>
            </w:tcBorders>
            <w:vAlign w:val="center"/>
            <w:hideMark/>
          </w:tcPr>
          <w:p w14:paraId="7FB92F1B"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$2,789</w:t>
            </w:r>
          </w:p>
        </w:tc>
        <w:tc>
          <w:tcPr>
            <w:tcW w:w="742" w:type="dxa"/>
            <w:tcBorders>
              <w:top w:val="nil"/>
              <w:left w:val="nil"/>
              <w:bottom w:val="single" w:sz="4" w:space="0" w:color="C6E0B4"/>
              <w:right w:val="single" w:sz="4" w:space="0" w:color="C6E0B4"/>
            </w:tcBorders>
            <w:vAlign w:val="center"/>
            <w:hideMark/>
          </w:tcPr>
          <w:p w14:paraId="7E512D9E"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S/.10,040</w:t>
            </w:r>
          </w:p>
        </w:tc>
      </w:tr>
      <w:tr w:rsidR="009D12E9" w:rsidRPr="00FE7AE0" w14:paraId="0301E442"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195085BA" w14:textId="77777777" w:rsidR="009D12E9" w:rsidRPr="00FE7AE0" w:rsidRDefault="009D12E9" w:rsidP="009D12E9">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08 enero al 28 febrero 2027</w:t>
            </w:r>
          </w:p>
        </w:tc>
        <w:tc>
          <w:tcPr>
            <w:tcW w:w="700" w:type="dxa"/>
            <w:tcBorders>
              <w:top w:val="nil"/>
              <w:left w:val="nil"/>
              <w:bottom w:val="single" w:sz="4" w:space="0" w:color="C6E0B4"/>
              <w:right w:val="single" w:sz="4" w:space="0" w:color="C6E0B4"/>
            </w:tcBorders>
            <w:vAlign w:val="center"/>
            <w:hideMark/>
          </w:tcPr>
          <w:p w14:paraId="4126F9DA"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$3,209</w:t>
            </w:r>
          </w:p>
        </w:tc>
        <w:tc>
          <w:tcPr>
            <w:tcW w:w="800" w:type="dxa"/>
            <w:tcBorders>
              <w:top w:val="nil"/>
              <w:left w:val="nil"/>
              <w:bottom w:val="single" w:sz="4" w:space="0" w:color="C6E0B4"/>
              <w:right w:val="single" w:sz="4" w:space="0" w:color="C6E0B4"/>
            </w:tcBorders>
            <w:vAlign w:val="center"/>
            <w:hideMark/>
          </w:tcPr>
          <w:p w14:paraId="0F4BEC67"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S/.11,552</w:t>
            </w:r>
          </w:p>
        </w:tc>
        <w:tc>
          <w:tcPr>
            <w:tcW w:w="700" w:type="dxa"/>
            <w:tcBorders>
              <w:top w:val="nil"/>
              <w:left w:val="nil"/>
              <w:bottom w:val="single" w:sz="4" w:space="0" w:color="C6E0B4"/>
              <w:right w:val="single" w:sz="4" w:space="0" w:color="C6E0B4"/>
            </w:tcBorders>
            <w:vAlign w:val="center"/>
            <w:hideMark/>
          </w:tcPr>
          <w:p w14:paraId="6EB8D47A"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$2,529</w:t>
            </w:r>
          </w:p>
        </w:tc>
        <w:tc>
          <w:tcPr>
            <w:tcW w:w="840" w:type="dxa"/>
            <w:tcBorders>
              <w:top w:val="nil"/>
              <w:left w:val="nil"/>
              <w:bottom w:val="single" w:sz="4" w:space="0" w:color="C6E0B4"/>
              <w:right w:val="single" w:sz="4" w:space="0" w:color="C6E0B4"/>
            </w:tcBorders>
            <w:vAlign w:val="center"/>
            <w:hideMark/>
          </w:tcPr>
          <w:p w14:paraId="43BC3AD7"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S/.9,104</w:t>
            </w:r>
          </w:p>
        </w:tc>
        <w:tc>
          <w:tcPr>
            <w:tcW w:w="700" w:type="dxa"/>
            <w:tcBorders>
              <w:top w:val="nil"/>
              <w:left w:val="nil"/>
              <w:bottom w:val="single" w:sz="4" w:space="0" w:color="C6E0B4"/>
              <w:right w:val="single" w:sz="4" w:space="0" w:color="C6E0B4"/>
            </w:tcBorders>
            <w:vAlign w:val="center"/>
            <w:hideMark/>
          </w:tcPr>
          <w:p w14:paraId="272A20F3"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$2,529</w:t>
            </w:r>
          </w:p>
        </w:tc>
        <w:tc>
          <w:tcPr>
            <w:tcW w:w="742" w:type="dxa"/>
            <w:tcBorders>
              <w:top w:val="nil"/>
              <w:left w:val="nil"/>
              <w:bottom w:val="single" w:sz="4" w:space="0" w:color="C6E0B4"/>
              <w:right w:val="single" w:sz="4" w:space="0" w:color="C6E0B4"/>
            </w:tcBorders>
            <w:vAlign w:val="center"/>
            <w:hideMark/>
          </w:tcPr>
          <w:p w14:paraId="163ED1C3"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S/.9,104</w:t>
            </w:r>
          </w:p>
        </w:tc>
      </w:tr>
    </w:tbl>
    <w:p w14:paraId="6F8CA247" w14:textId="77777777" w:rsidR="009D12E9" w:rsidRPr="00FE7AE0" w:rsidRDefault="009D12E9" w:rsidP="001713FC">
      <w:pPr>
        <w:pStyle w:val="Sinespaciado"/>
        <w:ind w:left="638"/>
        <w:jc w:val="both"/>
        <w:rPr>
          <w:color w:val="002060"/>
          <w:w w:val="103"/>
          <w:sz w:val="24"/>
          <w:szCs w:val="24"/>
          <w:u w:val="single"/>
          <w:lang w:val="es-ES_tradnl"/>
        </w:rPr>
      </w:pPr>
    </w:p>
    <w:p w14:paraId="2C553077" w14:textId="77777777" w:rsidR="001713FC" w:rsidRDefault="001713FC" w:rsidP="001713FC">
      <w:pPr>
        <w:pStyle w:val="Sinespaciado"/>
        <w:ind w:left="638"/>
        <w:jc w:val="both"/>
        <w:rPr>
          <w:color w:val="002060"/>
          <w:w w:val="103"/>
          <w:sz w:val="24"/>
          <w:szCs w:val="24"/>
          <w:u w:val="single"/>
          <w:lang w:val="es-ES_tradnl"/>
        </w:rPr>
      </w:pPr>
    </w:p>
    <w:p w14:paraId="4CBE1B36" w14:textId="77777777" w:rsidR="00FE7AE0" w:rsidRDefault="00FE7AE0" w:rsidP="001713FC">
      <w:pPr>
        <w:pStyle w:val="Sinespaciado"/>
        <w:ind w:left="638"/>
        <w:jc w:val="both"/>
        <w:rPr>
          <w:color w:val="002060"/>
          <w:w w:val="103"/>
          <w:sz w:val="24"/>
          <w:szCs w:val="24"/>
          <w:u w:val="single"/>
          <w:lang w:val="es-ES_tradnl"/>
        </w:rPr>
      </w:pPr>
    </w:p>
    <w:p w14:paraId="21C0031F" w14:textId="77777777" w:rsidR="00FE7AE0" w:rsidRPr="00FE7AE0" w:rsidRDefault="00FE7AE0" w:rsidP="001713FC">
      <w:pPr>
        <w:pStyle w:val="Sinespaciado"/>
        <w:ind w:left="638"/>
        <w:jc w:val="both"/>
        <w:rPr>
          <w:color w:val="002060"/>
          <w:w w:val="103"/>
          <w:sz w:val="24"/>
          <w:szCs w:val="24"/>
          <w:u w:val="single"/>
          <w:lang w:val="es-ES_tradnl"/>
        </w:rPr>
      </w:pPr>
    </w:p>
    <w:tbl>
      <w:tblPr>
        <w:tblW w:w="9862" w:type="dxa"/>
        <w:tblInd w:w="638" w:type="dxa"/>
        <w:tblCellMar>
          <w:left w:w="70" w:type="dxa"/>
          <w:right w:w="70" w:type="dxa"/>
        </w:tblCellMar>
        <w:tblLook w:val="04A0" w:firstRow="1" w:lastRow="0" w:firstColumn="1" w:lastColumn="0" w:noHBand="0" w:noVBand="1"/>
      </w:tblPr>
      <w:tblGrid>
        <w:gridCol w:w="5380"/>
        <w:gridCol w:w="700"/>
        <w:gridCol w:w="800"/>
        <w:gridCol w:w="700"/>
        <w:gridCol w:w="840"/>
        <w:gridCol w:w="700"/>
        <w:gridCol w:w="742"/>
      </w:tblGrid>
      <w:tr w:rsidR="009D12E9" w:rsidRPr="00FE7AE0" w14:paraId="05F4E2A7" w14:textId="77777777" w:rsidTr="001713FC">
        <w:trPr>
          <w:trHeight w:val="255"/>
        </w:trPr>
        <w:tc>
          <w:tcPr>
            <w:tcW w:w="9120" w:type="dxa"/>
            <w:gridSpan w:val="6"/>
            <w:tcBorders>
              <w:top w:val="nil"/>
              <w:left w:val="nil"/>
              <w:bottom w:val="nil"/>
              <w:right w:val="nil"/>
            </w:tcBorders>
            <w:shd w:val="clear" w:color="000000" w:fill="375623"/>
            <w:noWrap/>
            <w:vAlign w:val="center"/>
            <w:hideMark/>
          </w:tcPr>
          <w:p w14:paraId="3AE8C15E" w14:textId="77777777" w:rsidR="009D12E9" w:rsidRPr="00FE7AE0" w:rsidRDefault="009D12E9" w:rsidP="009D12E9">
            <w:pPr>
              <w:spacing w:after="0" w:line="240" w:lineRule="auto"/>
              <w:jc w:val="center"/>
              <w:rPr>
                <w:rFonts w:ascii="Calibri" w:eastAsia="Times New Roman" w:hAnsi="Calibri" w:cs="Calibri"/>
                <w:color w:val="FFFFFF"/>
                <w:kern w:val="0"/>
                <w:sz w:val="23"/>
                <w:szCs w:val="23"/>
                <w:lang w:val="es-ES" w:eastAsia="es-ES"/>
                <w14:ligatures w14:val="none"/>
              </w:rPr>
            </w:pPr>
            <w:r w:rsidRPr="00FE7AE0">
              <w:rPr>
                <w:rFonts w:ascii="Calibri" w:eastAsia="Times New Roman" w:hAnsi="Calibri" w:cs="Calibri"/>
                <w:color w:val="FFFFFF"/>
                <w:kern w:val="0"/>
                <w:sz w:val="23"/>
                <w:szCs w:val="23"/>
                <w:lang w:val="es-ES" w:eastAsia="es-ES"/>
                <w14:ligatures w14:val="none"/>
              </w:rPr>
              <w:lastRenderedPageBreak/>
              <w:t>HOTELES 5* SUPERIOR EN EGIPTO &amp; HOTELES 5* EN JORDANIA</w:t>
            </w:r>
          </w:p>
        </w:tc>
        <w:tc>
          <w:tcPr>
            <w:tcW w:w="742" w:type="dxa"/>
            <w:tcBorders>
              <w:top w:val="nil"/>
              <w:left w:val="nil"/>
              <w:bottom w:val="nil"/>
              <w:right w:val="nil"/>
            </w:tcBorders>
            <w:shd w:val="clear" w:color="000000" w:fill="375623"/>
            <w:noWrap/>
            <w:vAlign w:val="center"/>
            <w:hideMark/>
          </w:tcPr>
          <w:p w14:paraId="0E4EF40A" w14:textId="77777777" w:rsidR="009D12E9" w:rsidRPr="00FE7AE0" w:rsidRDefault="009D12E9" w:rsidP="009D12E9">
            <w:pPr>
              <w:spacing w:after="0" w:line="240" w:lineRule="auto"/>
              <w:rPr>
                <w:rFonts w:ascii="Calibri" w:eastAsia="Times New Roman" w:hAnsi="Calibri" w:cs="Calibri"/>
                <w:color w:val="FFFFFF"/>
                <w:kern w:val="0"/>
                <w:sz w:val="23"/>
                <w:szCs w:val="23"/>
                <w:lang w:val="es-ES" w:eastAsia="es-ES"/>
                <w14:ligatures w14:val="none"/>
              </w:rPr>
            </w:pPr>
            <w:r w:rsidRPr="00FE7AE0">
              <w:rPr>
                <w:rFonts w:ascii="Calibri" w:eastAsia="Times New Roman" w:hAnsi="Calibri" w:cs="Calibri"/>
                <w:color w:val="FFFFFF"/>
                <w:kern w:val="0"/>
                <w:sz w:val="23"/>
                <w:szCs w:val="23"/>
                <w:lang w:val="es-ES" w:eastAsia="es-ES"/>
                <w14:ligatures w14:val="none"/>
              </w:rPr>
              <w:t> </w:t>
            </w:r>
          </w:p>
        </w:tc>
      </w:tr>
      <w:tr w:rsidR="009D12E9" w:rsidRPr="00FE7AE0" w14:paraId="53FF8E5F" w14:textId="77777777" w:rsidTr="001713FC">
        <w:trPr>
          <w:trHeight w:val="255"/>
        </w:trPr>
        <w:tc>
          <w:tcPr>
            <w:tcW w:w="9120" w:type="dxa"/>
            <w:gridSpan w:val="6"/>
            <w:tcBorders>
              <w:top w:val="nil"/>
              <w:left w:val="nil"/>
              <w:bottom w:val="nil"/>
              <w:right w:val="nil"/>
            </w:tcBorders>
            <w:shd w:val="clear" w:color="000000" w:fill="375623"/>
            <w:noWrap/>
            <w:vAlign w:val="center"/>
            <w:hideMark/>
          </w:tcPr>
          <w:p w14:paraId="1EA7CAEE" w14:textId="77777777" w:rsidR="009D12E9" w:rsidRPr="00FE7AE0" w:rsidRDefault="009D12E9" w:rsidP="009D12E9">
            <w:pPr>
              <w:spacing w:after="0" w:line="240" w:lineRule="auto"/>
              <w:jc w:val="center"/>
              <w:rPr>
                <w:rFonts w:ascii="Calibri" w:eastAsia="Times New Roman" w:hAnsi="Calibri" w:cs="Calibri"/>
                <w:color w:val="FFFFFF"/>
                <w:kern w:val="0"/>
                <w:sz w:val="20"/>
                <w:szCs w:val="20"/>
                <w:lang w:val="es-ES" w:eastAsia="es-ES"/>
                <w14:ligatures w14:val="none"/>
              </w:rPr>
            </w:pPr>
            <w:r w:rsidRPr="00FE7AE0">
              <w:rPr>
                <w:rFonts w:ascii="Calibri" w:eastAsia="Times New Roman" w:hAnsi="Calibri" w:cs="Calibri"/>
                <w:color w:val="FFFFFF"/>
                <w:kern w:val="0"/>
                <w:sz w:val="20"/>
                <w:szCs w:val="20"/>
                <w:lang w:val="es-ES" w:eastAsia="es-ES"/>
                <w14:ligatures w14:val="none"/>
              </w:rPr>
              <w:t>Hab. Standard</w:t>
            </w:r>
          </w:p>
        </w:tc>
        <w:tc>
          <w:tcPr>
            <w:tcW w:w="742" w:type="dxa"/>
            <w:tcBorders>
              <w:top w:val="nil"/>
              <w:left w:val="nil"/>
              <w:bottom w:val="nil"/>
              <w:right w:val="nil"/>
            </w:tcBorders>
            <w:shd w:val="clear" w:color="000000" w:fill="375623"/>
            <w:noWrap/>
            <w:vAlign w:val="center"/>
            <w:hideMark/>
          </w:tcPr>
          <w:p w14:paraId="2620D106" w14:textId="77777777" w:rsidR="009D12E9" w:rsidRPr="00FE7AE0" w:rsidRDefault="009D12E9" w:rsidP="009D12E9">
            <w:pPr>
              <w:spacing w:after="0" w:line="240" w:lineRule="auto"/>
              <w:rPr>
                <w:rFonts w:ascii="Calibri" w:eastAsia="Times New Roman" w:hAnsi="Calibri" w:cs="Calibri"/>
                <w:color w:val="FFFFFF"/>
                <w:kern w:val="0"/>
                <w:sz w:val="20"/>
                <w:szCs w:val="20"/>
                <w:lang w:val="es-ES" w:eastAsia="es-ES"/>
                <w14:ligatures w14:val="none"/>
              </w:rPr>
            </w:pPr>
            <w:r w:rsidRPr="00FE7AE0">
              <w:rPr>
                <w:rFonts w:ascii="Calibri" w:eastAsia="Times New Roman" w:hAnsi="Calibri" w:cs="Calibri"/>
                <w:color w:val="FFFFFF"/>
                <w:kern w:val="0"/>
                <w:sz w:val="20"/>
                <w:szCs w:val="20"/>
                <w:lang w:val="es-ES" w:eastAsia="es-ES"/>
                <w14:ligatures w14:val="none"/>
              </w:rPr>
              <w:t> </w:t>
            </w:r>
          </w:p>
        </w:tc>
      </w:tr>
      <w:tr w:rsidR="009D12E9" w:rsidRPr="00FE7AE0" w14:paraId="1723E9E7" w14:textId="77777777" w:rsidTr="001713FC">
        <w:trPr>
          <w:trHeight w:val="300"/>
        </w:trPr>
        <w:tc>
          <w:tcPr>
            <w:tcW w:w="5380" w:type="dxa"/>
            <w:vMerge w:val="restart"/>
            <w:tcBorders>
              <w:top w:val="nil"/>
              <w:left w:val="nil"/>
              <w:bottom w:val="nil"/>
              <w:right w:val="nil"/>
            </w:tcBorders>
            <w:shd w:val="clear" w:color="000000" w:fill="E2EFDA"/>
            <w:noWrap/>
            <w:vAlign w:val="center"/>
            <w:hideMark/>
          </w:tcPr>
          <w:p w14:paraId="0E05BF63"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 </w:t>
            </w:r>
          </w:p>
        </w:tc>
        <w:tc>
          <w:tcPr>
            <w:tcW w:w="1500" w:type="dxa"/>
            <w:gridSpan w:val="2"/>
            <w:tcBorders>
              <w:top w:val="nil"/>
              <w:left w:val="nil"/>
              <w:bottom w:val="nil"/>
              <w:right w:val="nil"/>
            </w:tcBorders>
            <w:shd w:val="clear" w:color="000000" w:fill="E2EFDA"/>
            <w:noWrap/>
            <w:vAlign w:val="center"/>
            <w:hideMark/>
          </w:tcPr>
          <w:p w14:paraId="0D8BE986" w14:textId="77777777" w:rsidR="009D12E9" w:rsidRPr="00FE7AE0" w:rsidRDefault="009D12E9" w:rsidP="009D12E9">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SIMPLE</w:t>
            </w:r>
          </w:p>
        </w:tc>
        <w:tc>
          <w:tcPr>
            <w:tcW w:w="1540" w:type="dxa"/>
            <w:gridSpan w:val="2"/>
            <w:tcBorders>
              <w:top w:val="nil"/>
              <w:left w:val="nil"/>
              <w:bottom w:val="nil"/>
              <w:right w:val="nil"/>
            </w:tcBorders>
            <w:shd w:val="clear" w:color="000000" w:fill="E2EFDA"/>
            <w:noWrap/>
            <w:vAlign w:val="center"/>
            <w:hideMark/>
          </w:tcPr>
          <w:p w14:paraId="4B8A61C4" w14:textId="77777777" w:rsidR="009D12E9" w:rsidRPr="00FE7AE0" w:rsidRDefault="009D12E9" w:rsidP="009D12E9">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DOBLE</w:t>
            </w:r>
          </w:p>
        </w:tc>
        <w:tc>
          <w:tcPr>
            <w:tcW w:w="1442" w:type="dxa"/>
            <w:gridSpan w:val="2"/>
            <w:tcBorders>
              <w:top w:val="nil"/>
              <w:left w:val="nil"/>
              <w:bottom w:val="nil"/>
              <w:right w:val="nil"/>
            </w:tcBorders>
            <w:shd w:val="clear" w:color="000000" w:fill="E2EFDA"/>
            <w:noWrap/>
            <w:vAlign w:val="center"/>
            <w:hideMark/>
          </w:tcPr>
          <w:p w14:paraId="16D57CDD" w14:textId="77777777" w:rsidR="009D12E9" w:rsidRPr="00FE7AE0" w:rsidRDefault="009D12E9" w:rsidP="009D12E9">
            <w:pPr>
              <w:spacing w:after="0" w:line="240" w:lineRule="auto"/>
              <w:jc w:val="center"/>
              <w:rPr>
                <w:rFonts w:ascii="Calibri" w:eastAsia="Times New Roman" w:hAnsi="Calibri" w:cs="Calibri"/>
                <w:color w:val="002060"/>
                <w:kern w:val="0"/>
                <w:sz w:val="19"/>
                <w:szCs w:val="19"/>
                <w:lang w:val="es-ES" w:eastAsia="es-ES"/>
                <w14:ligatures w14:val="none"/>
              </w:rPr>
            </w:pPr>
            <w:r w:rsidRPr="00FE7AE0">
              <w:rPr>
                <w:rFonts w:ascii="Calibri" w:eastAsia="Times New Roman" w:hAnsi="Calibri" w:cs="Calibri"/>
                <w:color w:val="002060"/>
                <w:kern w:val="0"/>
                <w:sz w:val="19"/>
                <w:szCs w:val="19"/>
                <w:lang w:val="es-ES" w:eastAsia="es-ES"/>
                <w14:ligatures w14:val="none"/>
              </w:rPr>
              <w:t>TRIPLE</w:t>
            </w:r>
          </w:p>
        </w:tc>
      </w:tr>
      <w:tr w:rsidR="009D12E9" w:rsidRPr="00FE7AE0" w14:paraId="5F4A2F4F" w14:textId="77777777" w:rsidTr="001713FC">
        <w:trPr>
          <w:trHeight w:val="300"/>
        </w:trPr>
        <w:tc>
          <w:tcPr>
            <w:tcW w:w="5380" w:type="dxa"/>
            <w:vMerge/>
            <w:tcBorders>
              <w:top w:val="nil"/>
              <w:left w:val="nil"/>
              <w:bottom w:val="nil"/>
              <w:right w:val="nil"/>
            </w:tcBorders>
            <w:vAlign w:val="center"/>
            <w:hideMark/>
          </w:tcPr>
          <w:p w14:paraId="57D0FE8F" w14:textId="77777777" w:rsidR="009D12E9" w:rsidRPr="00FE7AE0" w:rsidRDefault="009D12E9" w:rsidP="009D12E9">
            <w:pPr>
              <w:spacing w:after="0" w:line="240" w:lineRule="auto"/>
              <w:rPr>
                <w:rFonts w:ascii="Calibri" w:eastAsia="Times New Roman" w:hAnsi="Calibri" w:cs="Calibri"/>
                <w:color w:val="002060"/>
                <w:kern w:val="0"/>
                <w:sz w:val="18"/>
                <w:szCs w:val="18"/>
                <w:lang w:val="es-ES" w:eastAsia="es-ES"/>
                <w14:ligatures w14:val="none"/>
              </w:rPr>
            </w:pPr>
          </w:p>
        </w:tc>
        <w:tc>
          <w:tcPr>
            <w:tcW w:w="700" w:type="dxa"/>
            <w:tcBorders>
              <w:top w:val="nil"/>
              <w:left w:val="nil"/>
              <w:bottom w:val="nil"/>
              <w:right w:val="nil"/>
            </w:tcBorders>
            <w:shd w:val="clear" w:color="000000" w:fill="E2EFDA"/>
            <w:noWrap/>
            <w:vAlign w:val="center"/>
            <w:hideMark/>
          </w:tcPr>
          <w:p w14:paraId="07C2A445"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800" w:type="dxa"/>
            <w:tcBorders>
              <w:top w:val="nil"/>
              <w:left w:val="nil"/>
              <w:bottom w:val="nil"/>
              <w:right w:val="nil"/>
            </w:tcBorders>
            <w:shd w:val="clear" w:color="000000" w:fill="E2EFDA"/>
            <w:noWrap/>
            <w:vAlign w:val="center"/>
            <w:hideMark/>
          </w:tcPr>
          <w:p w14:paraId="5124A942"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067E19AE"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840" w:type="dxa"/>
            <w:tcBorders>
              <w:top w:val="nil"/>
              <w:left w:val="nil"/>
              <w:bottom w:val="nil"/>
              <w:right w:val="nil"/>
            </w:tcBorders>
            <w:shd w:val="clear" w:color="000000" w:fill="E2EFDA"/>
            <w:noWrap/>
            <w:vAlign w:val="center"/>
            <w:hideMark/>
          </w:tcPr>
          <w:p w14:paraId="2EABCD60"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c>
          <w:tcPr>
            <w:tcW w:w="700" w:type="dxa"/>
            <w:tcBorders>
              <w:top w:val="nil"/>
              <w:left w:val="nil"/>
              <w:bottom w:val="nil"/>
              <w:right w:val="nil"/>
            </w:tcBorders>
            <w:shd w:val="clear" w:color="000000" w:fill="E2EFDA"/>
            <w:noWrap/>
            <w:vAlign w:val="center"/>
            <w:hideMark/>
          </w:tcPr>
          <w:p w14:paraId="0FF2B950" w14:textId="77777777" w:rsidR="009D12E9" w:rsidRPr="00FE7AE0" w:rsidRDefault="009D12E9" w:rsidP="009D12E9">
            <w:pPr>
              <w:spacing w:after="0" w:line="240" w:lineRule="auto"/>
              <w:jc w:val="center"/>
              <w:rPr>
                <w:rFonts w:ascii="Calibri" w:eastAsia="Times New Roman" w:hAnsi="Calibri" w:cs="Calibri"/>
                <w:color w:val="002060"/>
                <w:kern w:val="0"/>
                <w:sz w:val="18"/>
                <w:szCs w:val="18"/>
                <w:lang w:val="es-ES" w:eastAsia="es-ES"/>
                <w14:ligatures w14:val="none"/>
              </w:rPr>
            </w:pPr>
            <w:r w:rsidRPr="00FE7AE0">
              <w:rPr>
                <w:rFonts w:ascii="Calibri" w:eastAsia="Times New Roman" w:hAnsi="Calibri" w:cs="Calibri"/>
                <w:color w:val="002060"/>
                <w:kern w:val="0"/>
                <w:sz w:val="18"/>
                <w:szCs w:val="18"/>
                <w:lang w:val="es-ES" w:eastAsia="es-ES"/>
                <w14:ligatures w14:val="none"/>
              </w:rPr>
              <w:t>USD</w:t>
            </w:r>
          </w:p>
        </w:tc>
        <w:tc>
          <w:tcPr>
            <w:tcW w:w="742" w:type="dxa"/>
            <w:tcBorders>
              <w:top w:val="nil"/>
              <w:left w:val="nil"/>
              <w:bottom w:val="nil"/>
              <w:right w:val="nil"/>
            </w:tcBorders>
            <w:shd w:val="clear" w:color="000000" w:fill="E2EFDA"/>
            <w:noWrap/>
            <w:vAlign w:val="center"/>
            <w:hideMark/>
          </w:tcPr>
          <w:p w14:paraId="6DBBF8F1"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SOLES</w:t>
            </w:r>
          </w:p>
        </w:tc>
      </w:tr>
      <w:tr w:rsidR="009D12E9" w:rsidRPr="00FE7AE0" w14:paraId="321599BD"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4CD02DF6" w14:textId="77777777" w:rsidR="009D12E9" w:rsidRPr="00FE7AE0" w:rsidRDefault="009D12E9" w:rsidP="009D12E9">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14 abril al 20 diciembre 2026</w:t>
            </w:r>
          </w:p>
        </w:tc>
        <w:tc>
          <w:tcPr>
            <w:tcW w:w="700" w:type="dxa"/>
            <w:tcBorders>
              <w:top w:val="nil"/>
              <w:left w:val="nil"/>
              <w:bottom w:val="single" w:sz="4" w:space="0" w:color="C6E0B4"/>
              <w:right w:val="single" w:sz="4" w:space="0" w:color="C6E0B4"/>
            </w:tcBorders>
            <w:vAlign w:val="center"/>
            <w:hideMark/>
          </w:tcPr>
          <w:p w14:paraId="69801DD7"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$3,579</w:t>
            </w:r>
          </w:p>
        </w:tc>
        <w:tc>
          <w:tcPr>
            <w:tcW w:w="800" w:type="dxa"/>
            <w:tcBorders>
              <w:top w:val="nil"/>
              <w:left w:val="nil"/>
              <w:bottom w:val="single" w:sz="4" w:space="0" w:color="C6E0B4"/>
              <w:right w:val="single" w:sz="4" w:space="0" w:color="C6E0B4"/>
            </w:tcBorders>
            <w:vAlign w:val="center"/>
            <w:hideMark/>
          </w:tcPr>
          <w:p w14:paraId="7305BB63"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S/.12,884</w:t>
            </w:r>
          </w:p>
        </w:tc>
        <w:tc>
          <w:tcPr>
            <w:tcW w:w="700" w:type="dxa"/>
            <w:tcBorders>
              <w:top w:val="nil"/>
              <w:left w:val="nil"/>
              <w:bottom w:val="single" w:sz="4" w:space="0" w:color="C6E0B4"/>
              <w:right w:val="single" w:sz="4" w:space="0" w:color="C6E0B4"/>
            </w:tcBorders>
            <w:vAlign w:val="center"/>
            <w:hideMark/>
          </w:tcPr>
          <w:p w14:paraId="3DF2AF97"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$2,749</w:t>
            </w:r>
          </w:p>
        </w:tc>
        <w:tc>
          <w:tcPr>
            <w:tcW w:w="840" w:type="dxa"/>
            <w:tcBorders>
              <w:top w:val="nil"/>
              <w:left w:val="nil"/>
              <w:bottom w:val="single" w:sz="4" w:space="0" w:color="C6E0B4"/>
              <w:right w:val="single" w:sz="4" w:space="0" w:color="C6E0B4"/>
            </w:tcBorders>
            <w:vAlign w:val="center"/>
            <w:hideMark/>
          </w:tcPr>
          <w:p w14:paraId="2246F99E"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S/.9,896</w:t>
            </w:r>
          </w:p>
        </w:tc>
        <w:tc>
          <w:tcPr>
            <w:tcW w:w="700" w:type="dxa"/>
            <w:tcBorders>
              <w:top w:val="nil"/>
              <w:left w:val="nil"/>
              <w:bottom w:val="single" w:sz="4" w:space="0" w:color="C6E0B4"/>
              <w:right w:val="single" w:sz="4" w:space="0" w:color="C6E0B4"/>
            </w:tcBorders>
            <w:vAlign w:val="center"/>
            <w:hideMark/>
          </w:tcPr>
          <w:p w14:paraId="17E2D9FF"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$2,749</w:t>
            </w:r>
          </w:p>
        </w:tc>
        <w:tc>
          <w:tcPr>
            <w:tcW w:w="742" w:type="dxa"/>
            <w:tcBorders>
              <w:top w:val="nil"/>
              <w:left w:val="nil"/>
              <w:bottom w:val="single" w:sz="4" w:space="0" w:color="C6E0B4"/>
              <w:right w:val="single" w:sz="4" w:space="0" w:color="C6E0B4"/>
            </w:tcBorders>
            <w:vAlign w:val="center"/>
            <w:hideMark/>
          </w:tcPr>
          <w:p w14:paraId="74D1DCEE"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S/.9,896</w:t>
            </w:r>
          </w:p>
        </w:tc>
      </w:tr>
      <w:tr w:rsidR="009D12E9" w:rsidRPr="00FE7AE0" w14:paraId="759B0954"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01B7A422" w14:textId="77777777" w:rsidR="009D12E9" w:rsidRPr="00FE7AE0" w:rsidRDefault="009D12E9" w:rsidP="009D12E9">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21 diciembre al 07 enero 2027</w:t>
            </w:r>
          </w:p>
        </w:tc>
        <w:tc>
          <w:tcPr>
            <w:tcW w:w="700" w:type="dxa"/>
            <w:tcBorders>
              <w:top w:val="nil"/>
              <w:left w:val="nil"/>
              <w:bottom w:val="single" w:sz="4" w:space="0" w:color="C6E0B4"/>
              <w:right w:val="single" w:sz="4" w:space="0" w:color="C6E0B4"/>
            </w:tcBorders>
            <w:vAlign w:val="center"/>
            <w:hideMark/>
          </w:tcPr>
          <w:p w14:paraId="7D204FDD"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$3,899</w:t>
            </w:r>
          </w:p>
        </w:tc>
        <w:tc>
          <w:tcPr>
            <w:tcW w:w="800" w:type="dxa"/>
            <w:tcBorders>
              <w:top w:val="nil"/>
              <w:left w:val="nil"/>
              <w:bottom w:val="single" w:sz="4" w:space="0" w:color="C6E0B4"/>
              <w:right w:val="single" w:sz="4" w:space="0" w:color="C6E0B4"/>
            </w:tcBorders>
            <w:vAlign w:val="center"/>
            <w:hideMark/>
          </w:tcPr>
          <w:p w14:paraId="5BA4D53C"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S/.14,036</w:t>
            </w:r>
          </w:p>
        </w:tc>
        <w:tc>
          <w:tcPr>
            <w:tcW w:w="700" w:type="dxa"/>
            <w:tcBorders>
              <w:top w:val="nil"/>
              <w:left w:val="nil"/>
              <w:bottom w:val="single" w:sz="4" w:space="0" w:color="C6E0B4"/>
              <w:right w:val="single" w:sz="4" w:space="0" w:color="C6E0B4"/>
            </w:tcBorders>
            <w:vAlign w:val="center"/>
            <w:hideMark/>
          </w:tcPr>
          <w:p w14:paraId="5D954A9E"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$3,069</w:t>
            </w:r>
          </w:p>
        </w:tc>
        <w:tc>
          <w:tcPr>
            <w:tcW w:w="840" w:type="dxa"/>
            <w:tcBorders>
              <w:top w:val="nil"/>
              <w:left w:val="nil"/>
              <w:bottom w:val="single" w:sz="4" w:space="0" w:color="C6E0B4"/>
              <w:right w:val="single" w:sz="4" w:space="0" w:color="C6E0B4"/>
            </w:tcBorders>
            <w:vAlign w:val="center"/>
            <w:hideMark/>
          </w:tcPr>
          <w:p w14:paraId="435C77D9"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S/.11,048</w:t>
            </w:r>
          </w:p>
        </w:tc>
        <w:tc>
          <w:tcPr>
            <w:tcW w:w="700" w:type="dxa"/>
            <w:tcBorders>
              <w:top w:val="nil"/>
              <w:left w:val="nil"/>
              <w:bottom w:val="single" w:sz="4" w:space="0" w:color="C6E0B4"/>
              <w:right w:val="single" w:sz="4" w:space="0" w:color="C6E0B4"/>
            </w:tcBorders>
            <w:vAlign w:val="center"/>
            <w:hideMark/>
          </w:tcPr>
          <w:p w14:paraId="4D6EA19D"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$3,069</w:t>
            </w:r>
          </w:p>
        </w:tc>
        <w:tc>
          <w:tcPr>
            <w:tcW w:w="742" w:type="dxa"/>
            <w:tcBorders>
              <w:top w:val="nil"/>
              <w:left w:val="nil"/>
              <w:bottom w:val="single" w:sz="4" w:space="0" w:color="C6E0B4"/>
              <w:right w:val="single" w:sz="4" w:space="0" w:color="C6E0B4"/>
            </w:tcBorders>
            <w:vAlign w:val="center"/>
            <w:hideMark/>
          </w:tcPr>
          <w:p w14:paraId="283ADF73"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S/.11,048</w:t>
            </w:r>
          </w:p>
        </w:tc>
      </w:tr>
      <w:tr w:rsidR="009D12E9" w:rsidRPr="00FE7AE0" w14:paraId="7E6AF157" w14:textId="77777777" w:rsidTr="001713FC">
        <w:trPr>
          <w:trHeight w:val="288"/>
        </w:trPr>
        <w:tc>
          <w:tcPr>
            <w:tcW w:w="5380" w:type="dxa"/>
            <w:tcBorders>
              <w:top w:val="nil"/>
              <w:left w:val="single" w:sz="4" w:space="0" w:color="C6E0B4"/>
              <w:bottom w:val="single" w:sz="4" w:space="0" w:color="C6E0B4"/>
              <w:right w:val="single" w:sz="4" w:space="0" w:color="C6E0B4"/>
            </w:tcBorders>
            <w:vAlign w:val="center"/>
            <w:hideMark/>
          </w:tcPr>
          <w:p w14:paraId="57C1D174" w14:textId="77777777" w:rsidR="009D12E9" w:rsidRPr="00FE7AE0" w:rsidRDefault="009D12E9" w:rsidP="009D12E9">
            <w:pPr>
              <w:spacing w:after="0" w:line="240" w:lineRule="auto"/>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Del 08 enero al 28 febrero 2027</w:t>
            </w:r>
          </w:p>
        </w:tc>
        <w:tc>
          <w:tcPr>
            <w:tcW w:w="700" w:type="dxa"/>
            <w:tcBorders>
              <w:top w:val="nil"/>
              <w:left w:val="nil"/>
              <w:bottom w:val="single" w:sz="4" w:space="0" w:color="C6E0B4"/>
              <w:right w:val="single" w:sz="4" w:space="0" w:color="C6E0B4"/>
            </w:tcBorders>
            <w:vAlign w:val="center"/>
            <w:hideMark/>
          </w:tcPr>
          <w:p w14:paraId="418D2562"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$3,579</w:t>
            </w:r>
          </w:p>
        </w:tc>
        <w:tc>
          <w:tcPr>
            <w:tcW w:w="800" w:type="dxa"/>
            <w:tcBorders>
              <w:top w:val="nil"/>
              <w:left w:val="nil"/>
              <w:bottom w:val="single" w:sz="4" w:space="0" w:color="C6E0B4"/>
              <w:right w:val="single" w:sz="4" w:space="0" w:color="C6E0B4"/>
            </w:tcBorders>
            <w:vAlign w:val="center"/>
            <w:hideMark/>
          </w:tcPr>
          <w:p w14:paraId="5EDFFD10"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S/.12,884</w:t>
            </w:r>
          </w:p>
        </w:tc>
        <w:tc>
          <w:tcPr>
            <w:tcW w:w="700" w:type="dxa"/>
            <w:tcBorders>
              <w:top w:val="nil"/>
              <w:left w:val="nil"/>
              <w:bottom w:val="single" w:sz="4" w:space="0" w:color="C6E0B4"/>
              <w:right w:val="single" w:sz="4" w:space="0" w:color="C6E0B4"/>
            </w:tcBorders>
            <w:vAlign w:val="center"/>
            <w:hideMark/>
          </w:tcPr>
          <w:p w14:paraId="51FC2E32"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$2,749</w:t>
            </w:r>
          </w:p>
        </w:tc>
        <w:tc>
          <w:tcPr>
            <w:tcW w:w="840" w:type="dxa"/>
            <w:tcBorders>
              <w:top w:val="nil"/>
              <w:left w:val="nil"/>
              <w:bottom w:val="single" w:sz="4" w:space="0" w:color="C6E0B4"/>
              <w:right w:val="single" w:sz="4" w:space="0" w:color="C6E0B4"/>
            </w:tcBorders>
            <w:vAlign w:val="center"/>
            <w:hideMark/>
          </w:tcPr>
          <w:p w14:paraId="528516C5"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S/.9,896</w:t>
            </w:r>
          </w:p>
        </w:tc>
        <w:tc>
          <w:tcPr>
            <w:tcW w:w="700" w:type="dxa"/>
            <w:tcBorders>
              <w:top w:val="nil"/>
              <w:left w:val="nil"/>
              <w:bottom w:val="single" w:sz="4" w:space="0" w:color="C6E0B4"/>
              <w:right w:val="single" w:sz="4" w:space="0" w:color="C6E0B4"/>
            </w:tcBorders>
            <w:vAlign w:val="center"/>
            <w:hideMark/>
          </w:tcPr>
          <w:p w14:paraId="56C75EE7" w14:textId="77777777" w:rsidR="009D12E9" w:rsidRPr="00FE7AE0" w:rsidRDefault="009D12E9" w:rsidP="009D12E9">
            <w:pPr>
              <w:spacing w:after="0" w:line="240" w:lineRule="auto"/>
              <w:jc w:val="center"/>
              <w:rPr>
                <w:rFonts w:ascii="Calibri" w:eastAsia="Times New Roman" w:hAnsi="Calibri" w:cs="Calibri"/>
                <w:color w:val="002060"/>
                <w:kern w:val="0"/>
                <w:sz w:val="20"/>
                <w:szCs w:val="20"/>
                <w:lang w:val="es-ES" w:eastAsia="es-ES"/>
                <w14:ligatures w14:val="none"/>
              </w:rPr>
            </w:pPr>
            <w:r w:rsidRPr="00FE7AE0">
              <w:rPr>
                <w:rFonts w:ascii="Calibri" w:eastAsia="Times New Roman" w:hAnsi="Calibri" w:cs="Calibri"/>
                <w:color w:val="002060"/>
                <w:kern w:val="0"/>
                <w:sz w:val="20"/>
                <w:szCs w:val="20"/>
                <w:lang w:val="es-ES" w:eastAsia="es-ES"/>
                <w14:ligatures w14:val="none"/>
              </w:rPr>
              <w:t>$2,749</w:t>
            </w:r>
          </w:p>
        </w:tc>
        <w:tc>
          <w:tcPr>
            <w:tcW w:w="742" w:type="dxa"/>
            <w:tcBorders>
              <w:top w:val="nil"/>
              <w:left w:val="nil"/>
              <w:bottom w:val="single" w:sz="4" w:space="0" w:color="C6E0B4"/>
              <w:right w:val="single" w:sz="4" w:space="0" w:color="C6E0B4"/>
            </w:tcBorders>
            <w:vAlign w:val="center"/>
            <w:hideMark/>
          </w:tcPr>
          <w:p w14:paraId="3990ADDE" w14:textId="77777777" w:rsidR="009D12E9" w:rsidRPr="00FE7AE0" w:rsidRDefault="009D12E9" w:rsidP="009D12E9">
            <w:pPr>
              <w:spacing w:after="0" w:line="240" w:lineRule="auto"/>
              <w:jc w:val="center"/>
              <w:rPr>
                <w:rFonts w:ascii="Calibri" w:eastAsia="Times New Roman" w:hAnsi="Calibri" w:cs="Calibri"/>
                <w:color w:val="002060"/>
                <w:kern w:val="0"/>
                <w:sz w:val="15"/>
                <w:szCs w:val="15"/>
                <w:lang w:val="es-ES" w:eastAsia="es-ES"/>
                <w14:ligatures w14:val="none"/>
              </w:rPr>
            </w:pPr>
            <w:r w:rsidRPr="00FE7AE0">
              <w:rPr>
                <w:rFonts w:ascii="Calibri" w:eastAsia="Times New Roman" w:hAnsi="Calibri" w:cs="Calibri"/>
                <w:color w:val="002060"/>
                <w:kern w:val="0"/>
                <w:sz w:val="15"/>
                <w:szCs w:val="15"/>
                <w:lang w:val="es-ES" w:eastAsia="es-ES"/>
                <w14:ligatures w14:val="none"/>
              </w:rPr>
              <w:t>S/.9,896</w:t>
            </w:r>
          </w:p>
        </w:tc>
      </w:tr>
    </w:tbl>
    <w:p w14:paraId="4F673D5A" w14:textId="77777777" w:rsidR="009D12E9" w:rsidRPr="00FE7AE0" w:rsidRDefault="009D12E9" w:rsidP="00DE112C">
      <w:pPr>
        <w:pStyle w:val="Sinespaciado"/>
        <w:jc w:val="both"/>
        <w:rPr>
          <w:color w:val="002060"/>
          <w:w w:val="103"/>
          <w:sz w:val="24"/>
          <w:szCs w:val="24"/>
          <w:u w:val="single"/>
          <w:lang w:val="es-ES_tradnl"/>
        </w:rPr>
      </w:pPr>
    </w:p>
    <w:p w14:paraId="6DE7A2A1" w14:textId="35176B89" w:rsidR="00DE112C" w:rsidRPr="009E6970" w:rsidRDefault="00DE112C" w:rsidP="00DE112C">
      <w:pPr>
        <w:pStyle w:val="Sinespaciado"/>
        <w:jc w:val="both"/>
        <w:rPr>
          <w:b/>
          <w:bCs/>
          <w:color w:val="002060"/>
          <w:w w:val="103"/>
          <w:u w:val="single"/>
          <w:lang w:val="es-ES_tradnl"/>
        </w:rPr>
      </w:pPr>
      <w:r w:rsidRPr="009E6970">
        <w:rPr>
          <w:b/>
          <w:bCs/>
          <w:color w:val="002060"/>
          <w:w w:val="103"/>
          <w:u w:val="single"/>
          <w:lang w:val="es-ES_tradnl"/>
        </w:rPr>
        <w:t>SUPLEMENTOS</w:t>
      </w:r>
    </w:p>
    <w:p w14:paraId="6A56FF7C" w14:textId="77777777" w:rsidR="00DE112C" w:rsidRPr="00FE7AE0" w:rsidRDefault="00DE112C" w:rsidP="00DE112C">
      <w:pPr>
        <w:pStyle w:val="Prrafodelista"/>
        <w:widowControl w:val="0"/>
        <w:numPr>
          <w:ilvl w:val="0"/>
          <w:numId w:val="44"/>
        </w:numPr>
        <w:autoSpaceDE w:val="0"/>
        <w:autoSpaceDN w:val="0"/>
        <w:adjustRightInd w:val="0"/>
        <w:spacing w:after="0" w:line="240" w:lineRule="auto"/>
        <w:ind w:right="-1"/>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 xml:space="preserve">Suplemento de Días de Festivos en Jordania (Nochebuena, Víspera de Año Nuevo, Semana Santa, Eventos, Sofex, Wef, Eid Fitr, Eid Adha)  </w:t>
      </w:r>
      <w:r w:rsidRPr="00FE7AE0">
        <w:rPr>
          <w:lang w:val="es-ES_tradnl"/>
        </w:rPr>
        <w:sym w:font="Symbol" w:char="F0AE"/>
      </w:r>
      <w:r w:rsidRPr="00FE7AE0">
        <w:rPr>
          <w:rFonts w:ascii="Calibri" w:hAnsi="Calibri" w:cs="Calibri"/>
          <w:color w:val="002060"/>
          <w:sz w:val="20"/>
          <w:szCs w:val="20"/>
          <w:lang w:val="es-ES_tradnl"/>
        </w:rPr>
        <w:t xml:space="preserve">  450 US $ por persona por la noche (A Re-Consultarnoslo).</w:t>
      </w:r>
    </w:p>
    <w:p w14:paraId="269421C6" w14:textId="77777777" w:rsidR="00DE112C" w:rsidRPr="00FE7AE0" w:rsidRDefault="00DE112C" w:rsidP="00DE112C">
      <w:pPr>
        <w:autoSpaceDE w:val="0"/>
        <w:autoSpaceDN w:val="0"/>
        <w:spacing w:after="0" w:line="240" w:lineRule="auto"/>
        <w:rPr>
          <w:rFonts w:ascii="Calibri" w:eastAsia="Calibri" w:hAnsi="Calibri" w:cs="Calibri"/>
          <w:color w:val="002060"/>
          <w:sz w:val="24"/>
          <w:szCs w:val="24"/>
          <w:u w:val="single"/>
          <w:lang w:val="es-ES"/>
        </w:rPr>
      </w:pPr>
    </w:p>
    <w:p w14:paraId="1BE067B9" w14:textId="77777777" w:rsidR="00DE112C" w:rsidRPr="009E6970" w:rsidRDefault="00DE112C" w:rsidP="00DE112C">
      <w:pPr>
        <w:autoSpaceDE w:val="0"/>
        <w:autoSpaceDN w:val="0"/>
        <w:spacing w:after="0" w:line="240" w:lineRule="auto"/>
        <w:rPr>
          <w:rFonts w:ascii="Calibri" w:eastAsia="Calibri" w:hAnsi="Calibri" w:cs="Calibri"/>
          <w:b/>
          <w:bCs/>
          <w:color w:val="002060"/>
          <w:u w:val="single"/>
          <w:lang w:val="es-ES"/>
        </w:rPr>
      </w:pPr>
      <w:r w:rsidRPr="009E6970">
        <w:rPr>
          <w:rFonts w:ascii="Calibri" w:eastAsia="Calibri" w:hAnsi="Calibri" w:cs="Calibri"/>
          <w:b/>
          <w:bCs/>
          <w:color w:val="002060"/>
          <w:u w:val="single"/>
          <w:lang w:val="es-ES"/>
        </w:rPr>
        <w:t>SERVICIOS INCLUIDOS</w:t>
      </w:r>
    </w:p>
    <w:p w14:paraId="0AF7DFEE" w14:textId="1F03A776" w:rsidR="00DE112C" w:rsidRPr="00FE7AE0" w:rsidRDefault="00DE112C" w:rsidP="0052697E">
      <w:pPr>
        <w:numPr>
          <w:ilvl w:val="0"/>
          <w:numId w:val="45"/>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 xml:space="preserve">04 </w:t>
      </w:r>
      <w:r w:rsidR="00FE7AE0" w:rsidRPr="00FE7AE0">
        <w:rPr>
          <w:rFonts w:ascii="Calibri" w:hAnsi="Calibri" w:cs="Calibri"/>
          <w:color w:val="002060"/>
          <w:sz w:val="20"/>
          <w:szCs w:val="20"/>
          <w:lang w:val="es-ES_tradnl"/>
        </w:rPr>
        <w:t>noches</w:t>
      </w:r>
      <w:r w:rsidRPr="00FE7AE0">
        <w:rPr>
          <w:rFonts w:ascii="Calibri" w:hAnsi="Calibri" w:cs="Calibri"/>
          <w:color w:val="002060"/>
          <w:sz w:val="20"/>
          <w:szCs w:val="20"/>
          <w:lang w:val="es-ES_tradnl"/>
        </w:rPr>
        <w:t xml:space="preserve"> de hotel en El Cairo </w:t>
      </w:r>
      <w:r w:rsidRPr="00FE7AE0">
        <w:rPr>
          <w:rFonts w:ascii="Calibri" w:hAnsi="Calibri" w:cs="Calibri"/>
          <w:color w:val="002060"/>
          <w:spacing w:val="2"/>
          <w:sz w:val="20"/>
          <w:szCs w:val="20"/>
          <w:lang w:val="es-ES_tradnl"/>
        </w:rPr>
        <w:t xml:space="preserve">según categoría </w:t>
      </w:r>
      <w:r w:rsidRPr="00FE7AE0">
        <w:rPr>
          <w:rFonts w:ascii="Calibri" w:hAnsi="Calibri" w:cs="Calibri"/>
          <w:color w:val="002060"/>
          <w:sz w:val="20"/>
          <w:szCs w:val="20"/>
          <w:lang w:val="es-ES_tradnl"/>
        </w:rPr>
        <w:t>en régimen de alojamiento y desayuno.</w:t>
      </w:r>
    </w:p>
    <w:p w14:paraId="62565805" w14:textId="1FE69777" w:rsidR="00DE112C" w:rsidRPr="00FE7AE0" w:rsidRDefault="00DE112C" w:rsidP="0052697E">
      <w:pPr>
        <w:numPr>
          <w:ilvl w:val="0"/>
          <w:numId w:val="45"/>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 xml:space="preserve">03 </w:t>
      </w:r>
      <w:r w:rsidR="00FE7AE0" w:rsidRPr="00FE7AE0">
        <w:rPr>
          <w:rFonts w:ascii="Calibri" w:hAnsi="Calibri" w:cs="Calibri"/>
          <w:color w:val="002060"/>
          <w:sz w:val="20"/>
          <w:szCs w:val="20"/>
          <w:lang w:val="es-ES_tradnl"/>
        </w:rPr>
        <w:t>noches</w:t>
      </w:r>
      <w:r w:rsidRPr="00FE7AE0">
        <w:rPr>
          <w:rFonts w:ascii="Calibri" w:hAnsi="Calibri" w:cs="Calibri"/>
          <w:color w:val="002060"/>
          <w:sz w:val="20"/>
          <w:szCs w:val="20"/>
          <w:lang w:val="es-ES_tradnl"/>
        </w:rPr>
        <w:t xml:space="preserve"> a bordo de crucero 5* por el Río Nilo en régimen de pensión completa sin bebidas.</w:t>
      </w:r>
    </w:p>
    <w:p w14:paraId="257B9840" w14:textId="74637578" w:rsidR="00DE112C" w:rsidRPr="00FE7AE0" w:rsidRDefault="00DE112C" w:rsidP="0052697E">
      <w:pPr>
        <w:numPr>
          <w:ilvl w:val="0"/>
          <w:numId w:val="45"/>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 xml:space="preserve">02 </w:t>
      </w:r>
      <w:r w:rsidR="00FE7AE0" w:rsidRPr="00FE7AE0">
        <w:rPr>
          <w:rFonts w:ascii="Calibri" w:hAnsi="Calibri" w:cs="Calibri"/>
          <w:color w:val="002060"/>
          <w:sz w:val="20"/>
          <w:szCs w:val="20"/>
          <w:lang w:val="es-ES_tradnl"/>
        </w:rPr>
        <w:t>noches</w:t>
      </w:r>
      <w:r w:rsidRPr="00FE7AE0">
        <w:rPr>
          <w:rFonts w:ascii="Calibri" w:hAnsi="Calibri" w:cs="Calibri"/>
          <w:color w:val="002060"/>
          <w:sz w:val="20"/>
          <w:szCs w:val="20"/>
          <w:lang w:val="es-ES_tradnl"/>
        </w:rPr>
        <w:t xml:space="preserve"> de hotel en Ammán </w:t>
      </w:r>
      <w:r w:rsidRPr="00FE7AE0">
        <w:rPr>
          <w:rFonts w:ascii="Calibri" w:hAnsi="Calibri" w:cs="Calibri"/>
          <w:color w:val="002060"/>
          <w:spacing w:val="2"/>
          <w:sz w:val="20"/>
          <w:szCs w:val="20"/>
          <w:lang w:val="es-ES_tradnl"/>
        </w:rPr>
        <w:t xml:space="preserve">según categoría </w:t>
      </w:r>
      <w:r w:rsidRPr="00FE7AE0">
        <w:rPr>
          <w:rFonts w:ascii="Calibri" w:hAnsi="Calibri" w:cs="Calibri"/>
          <w:color w:val="002060"/>
          <w:sz w:val="20"/>
          <w:szCs w:val="20"/>
          <w:lang w:val="es-ES_tradnl"/>
        </w:rPr>
        <w:t>en régimen de media pensión.</w:t>
      </w:r>
    </w:p>
    <w:p w14:paraId="118CA053" w14:textId="2738061A" w:rsidR="00DE112C" w:rsidRPr="00FE7AE0" w:rsidRDefault="00DE112C" w:rsidP="0052697E">
      <w:pPr>
        <w:numPr>
          <w:ilvl w:val="0"/>
          <w:numId w:val="45"/>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 xml:space="preserve">02 </w:t>
      </w:r>
      <w:r w:rsidR="00FE7AE0" w:rsidRPr="00FE7AE0">
        <w:rPr>
          <w:rFonts w:ascii="Calibri" w:hAnsi="Calibri" w:cs="Calibri"/>
          <w:color w:val="002060"/>
          <w:sz w:val="20"/>
          <w:szCs w:val="20"/>
          <w:lang w:val="es-ES_tradnl"/>
        </w:rPr>
        <w:t>noches</w:t>
      </w:r>
      <w:r w:rsidRPr="00FE7AE0">
        <w:rPr>
          <w:rFonts w:ascii="Calibri" w:hAnsi="Calibri" w:cs="Calibri"/>
          <w:color w:val="002060"/>
          <w:sz w:val="20"/>
          <w:szCs w:val="20"/>
          <w:lang w:val="es-ES_tradnl"/>
        </w:rPr>
        <w:t xml:space="preserve"> de hotel en Petra </w:t>
      </w:r>
      <w:r w:rsidRPr="00FE7AE0">
        <w:rPr>
          <w:rFonts w:ascii="Calibri" w:hAnsi="Calibri" w:cs="Calibri"/>
          <w:color w:val="002060"/>
          <w:spacing w:val="2"/>
          <w:sz w:val="20"/>
          <w:szCs w:val="20"/>
          <w:lang w:val="es-ES_tradnl"/>
        </w:rPr>
        <w:t xml:space="preserve">según categoría </w:t>
      </w:r>
      <w:r w:rsidRPr="00FE7AE0">
        <w:rPr>
          <w:rFonts w:ascii="Calibri" w:hAnsi="Calibri" w:cs="Calibri"/>
          <w:color w:val="002060"/>
          <w:sz w:val="20"/>
          <w:szCs w:val="20"/>
          <w:lang w:val="es-ES_tradnl"/>
        </w:rPr>
        <w:t>en régimen de media pensión.</w:t>
      </w:r>
    </w:p>
    <w:p w14:paraId="5AEF5828" w14:textId="77777777" w:rsidR="00DE112C" w:rsidRPr="00FE7AE0" w:rsidRDefault="00DE112C" w:rsidP="0052697E">
      <w:pPr>
        <w:numPr>
          <w:ilvl w:val="0"/>
          <w:numId w:val="45"/>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Medio día de visitas a las Tres Pirámides de Guiza, a la Eterna Esfinge y al Templo del Valle de Kefrén.</w:t>
      </w:r>
    </w:p>
    <w:p w14:paraId="2B15E5BA" w14:textId="6492FF19" w:rsidR="00DE112C" w:rsidRPr="00FE7AE0" w:rsidRDefault="00DE112C" w:rsidP="0052697E">
      <w:pPr>
        <w:numPr>
          <w:ilvl w:val="0"/>
          <w:numId w:val="45"/>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Las visitas incluidas del crucero:</w:t>
      </w:r>
    </w:p>
    <w:p w14:paraId="021AD954" w14:textId="76514FA0" w:rsidR="00DE112C" w:rsidRPr="00FE7AE0" w:rsidRDefault="00DE112C" w:rsidP="0052697E">
      <w:pPr>
        <w:numPr>
          <w:ilvl w:val="0"/>
          <w:numId w:val="46"/>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En Asuán: El Templo de Filae, la Alta Presa y un Paseo en una Faluca.</w:t>
      </w:r>
    </w:p>
    <w:p w14:paraId="5B102D4D" w14:textId="77777777" w:rsidR="00DE112C" w:rsidRPr="00FE7AE0" w:rsidRDefault="00DE112C" w:rsidP="0052697E">
      <w:pPr>
        <w:numPr>
          <w:ilvl w:val="0"/>
          <w:numId w:val="46"/>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En Kom Ombo: El Templo de Kom Ombo.</w:t>
      </w:r>
    </w:p>
    <w:p w14:paraId="16A6CF40" w14:textId="77777777" w:rsidR="00DE112C" w:rsidRPr="00FE7AE0" w:rsidRDefault="00DE112C" w:rsidP="0052697E">
      <w:pPr>
        <w:numPr>
          <w:ilvl w:val="0"/>
          <w:numId w:val="46"/>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En Edfu: El Templo de Edfu.</w:t>
      </w:r>
    </w:p>
    <w:p w14:paraId="1869806D" w14:textId="77777777" w:rsidR="00DE112C" w:rsidRPr="00FE7AE0" w:rsidRDefault="00DE112C" w:rsidP="0052697E">
      <w:pPr>
        <w:numPr>
          <w:ilvl w:val="0"/>
          <w:numId w:val="46"/>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En Luxor: La Orilla Occidental; el Valle de los Reyes, el Templo de la Reina Hatshepsut y los Colosos de Memnon, y la Orilla Oriental; los Templos de Luxor y Karnak.</w:t>
      </w:r>
    </w:p>
    <w:p w14:paraId="22709597" w14:textId="77777777" w:rsidR="00DE112C" w:rsidRPr="0052697E" w:rsidRDefault="00DE112C" w:rsidP="0052697E">
      <w:pPr>
        <w:pStyle w:val="Prrafodelista"/>
        <w:numPr>
          <w:ilvl w:val="0"/>
          <w:numId w:val="47"/>
        </w:numPr>
        <w:autoSpaceDE w:val="0"/>
        <w:autoSpaceDN w:val="0"/>
        <w:spacing w:after="0" w:line="240" w:lineRule="auto"/>
        <w:jc w:val="both"/>
        <w:rPr>
          <w:rFonts w:ascii="Calibri" w:hAnsi="Calibri" w:cs="Calibri"/>
          <w:color w:val="002060"/>
          <w:sz w:val="20"/>
          <w:szCs w:val="20"/>
          <w:lang w:val="es-ES_tradnl"/>
        </w:rPr>
      </w:pPr>
      <w:r w:rsidRPr="0052697E">
        <w:rPr>
          <w:rFonts w:ascii="Calibri" w:hAnsi="Calibri" w:cs="Calibri"/>
          <w:color w:val="002060"/>
          <w:sz w:val="20"/>
          <w:szCs w:val="20"/>
          <w:lang w:val="es-ES_tradnl"/>
        </w:rPr>
        <w:t xml:space="preserve">Todas las visitas y las entradas a los sitios arqueológicos y turísticos mencionados en Ammán y Petra según el itinerario indicado. </w:t>
      </w:r>
    </w:p>
    <w:p w14:paraId="542779FA" w14:textId="77777777" w:rsidR="00DE112C" w:rsidRPr="0052697E" w:rsidRDefault="00DE112C" w:rsidP="0052697E">
      <w:pPr>
        <w:pStyle w:val="Prrafodelista"/>
        <w:numPr>
          <w:ilvl w:val="0"/>
          <w:numId w:val="47"/>
        </w:numPr>
        <w:autoSpaceDE w:val="0"/>
        <w:autoSpaceDN w:val="0"/>
        <w:spacing w:after="0" w:line="240" w:lineRule="auto"/>
        <w:jc w:val="both"/>
        <w:rPr>
          <w:rFonts w:ascii="Calibri" w:hAnsi="Calibri" w:cs="Calibri"/>
          <w:color w:val="002060"/>
          <w:sz w:val="20"/>
          <w:szCs w:val="20"/>
          <w:lang w:val="es-ES_tradnl"/>
        </w:rPr>
      </w:pPr>
      <w:r w:rsidRPr="0052697E">
        <w:rPr>
          <w:rFonts w:ascii="Calibri" w:hAnsi="Calibri" w:cs="Calibri"/>
          <w:color w:val="002060"/>
          <w:sz w:val="20"/>
          <w:szCs w:val="20"/>
          <w:lang w:val="es-ES_tradnl"/>
        </w:rPr>
        <w:t>Los vuelos domésticos CAI – ASW / LXR – CAI.</w:t>
      </w:r>
    </w:p>
    <w:p w14:paraId="097F4789" w14:textId="77777777" w:rsidR="00DE112C" w:rsidRPr="0052697E" w:rsidRDefault="00DE112C" w:rsidP="0052697E">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52697E">
        <w:rPr>
          <w:rFonts w:ascii="Calibri" w:hAnsi="Calibri" w:cs="Calibri"/>
          <w:color w:val="002060"/>
          <w:sz w:val="20"/>
          <w:szCs w:val="20"/>
          <w:lang w:val="es-ES_tradnl"/>
        </w:rPr>
        <w:t>(Nota 1: Los horarios de los vuelos domésticos dependen de las visitas confirmadas y la disponibilidad).</w:t>
      </w:r>
    </w:p>
    <w:p w14:paraId="72E812D5" w14:textId="77777777" w:rsidR="00DE112C" w:rsidRPr="0052697E" w:rsidRDefault="00DE112C" w:rsidP="0052697E">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52697E">
        <w:rPr>
          <w:rFonts w:ascii="Calibri" w:hAnsi="Calibri" w:cs="Calibri"/>
          <w:color w:val="002060"/>
          <w:sz w:val="20"/>
          <w:szCs w:val="20"/>
          <w:lang w:val="es-ES_tradnl"/>
        </w:rPr>
        <w:t>(Nota 2: Tenemos el derecho del cambio en el orden de las visitas según los horarios de los vuelos domésticos).</w:t>
      </w:r>
    </w:p>
    <w:p w14:paraId="4C275AD5" w14:textId="77777777" w:rsidR="00DE112C" w:rsidRPr="00FE7AE0" w:rsidRDefault="00DE112C" w:rsidP="0052697E">
      <w:pPr>
        <w:numPr>
          <w:ilvl w:val="0"/>
          <w:numId w:val="49"/>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Asistencia de habla hispana a la llegada O de la salida en los Aeropuertos y durante todos los traslados a los/de los hoteles O al/del crucero O a/de los Aeropuertos.</w:t>
      </w:r>
    </w:p>
    <w:p w14:paraId="1CD4751F" w14:textId="77777777" w:rsidR="00DE112C" w:rsidRPr="00FE7AE0" w:rsidRDefault="00DE112C" w:rsidP="0052697E">
      <w:pPr>
        <w:numPr>
          <w:ilvl w:val="0"/>
          <w:numId w:val="49"/>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Guía egiptólogo de habla hispana durante todas las visitas.</w:t>
      </w:r>
    </w:p>
    <w:p w14:paraId="1D9DF4A4" w14:textId="77777777" w:rsidR="00DE112C" w:rsidRPr="00FE7AE0" w:rsidRDefault="00DE112C" w:rsidP="0052697E">
      <w:pPr>
        <w:numPr>
          <w:ilvl w:val="0"/>
          <w:numId w:val="49"/>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Todos los traslados se realizan en coches con A/C.</w:t>
      </w:r>
    </w:p>
    <w:p w14:paraId="4FBEEAE7" w14:textId="77777777" w:rsidR="00DE112C" w:rsidRPr="00FE7AE0" w:rsidRDefault="00DE112C" w:rsidP="0052697E">
      <w:pPr>
        <w:numPr>
          <w:ilvl w:val="0"/>
          <w:numId w:val="49"/>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Visado colectivo de Jordania.</w:t>
      </w:r>
    </w:p>
    <w:p w14:paraId="710CC1D4" w14:textId="77777777" w:rsidR="00C25B2A" w:rsidRPr="00FE7AE0" w:rsidRDefault="00C25B2A" w:rsidP="00DE112C">
      <w:pPr>
        <w:autoSpaceDE w:val="0"/>
        <w:autoSpaceDN w:val="0"/>
        <w:spacing w:after="0" w:line="240" w:lineRule="auto"/>
        <w:rPr>
          <w:rFonts w:ascii="Calibri" w:eastAsia="Calibri" w:hAnsi="Calibri" w:cs="Calibri"/>
          <w:color w:val="002060"/>
          <w:sz w:val="24"/>
          <w:szCs w:val="24"/>
          <w:u w:val="single"/>
          <w:lang w:val="es-ES"/>
        </w:rPr>
      </w:pPr>
    </w:p>
    <w:p w14:paraId="6A7C2277" w14:textId="412C328C" w:rsidR="00DE112C" w:rsidRPr="009E6970" w:rsidRDefault="00DE112C" w:rsidP="00DE112C">
      <w:pPr>
        <w:autoSpaceDE w:val="0"/>
        <w:autoSpaceDN w:val="0"/>
        <w:spacing w:after="0" w:line="240" w:lineRule="auto"/>
        <w:rPr>
          <w:rFonts w:ascii="Calibri" w:eastAsia="Calibri" w:hAnsi="Calibri" w:cs="Calibri"/>
          <w:b/>
          <w:bCs/>
          <w:color w:val="002060"/>
          <w:u w:val="single"/>
          <w:lang w:val="es-ES"/>
        </w:rPr>
      </w:pPr>
      <w:r w:rsidRPr="009E6970">
        <w:rPr>
          <w:rFonts w:ascii="Calibri" w:eastAsia="Calibri" w:hAnsi="Calibri" w:cs="Calibri"/>
          <w:b/>
          <w:bCs/>
          <w:color w:val="002060"/>
          <w:u w:val="single"/>
          <w:lang w:val="es-ES"/>
        </w:rPr>
        <w:t>SERVICIOS NO INCLUIDOS</w:t>
      </w:r>
    </w:p>
    <w:p w14:paraId="26715328" w14:textId="006DBCFC" w:rsidR="00DE112C" w:rsidRPr="00FE7AE0" w:rsidRDefault="0052697E" w:rsidP="00DE112C">
      <w:pPr>
        <w:pStyle w:val="Prrafodelista"/>
        <w:numPr>
          <w:ilvl w:val="0"/>
          <w:numId w:val="44"/>
        </w:numPr>
        <w:autoSpaceDE w:val="0"/>
        <w:autoSpaceDN w:val="0"/>
        <w:spacing w:after="0" w:line="240" w:lineRule="auto"/>
        <w:jc w:val="both"/>
        <w:rPr>
          <w:rFonts w:ascii="Calibri" w:hAnsi="Calibri" w:cs="Calibri"/>
          <w:color w:val="002060"/>
          <w:sz w:val="20"/>
          <w:szCs w:val="20"/>
          <w:lang w:val="es-ES_tradnl"/>
        </w:rPr>
      </w:pPr>
      <w:r>
        <w:rPr>
          <w:rFonts w:ascii="Calibri" w:hAnsi="Calibri" w:cs="Calibri"/>
          <w:color w:val="002060"/>
          <w:sz w:val="20"/>
          <w:szCs w:val="20"/>
          <w:lang w:val="es-ES_tradnl"/>
        </w:rPr>
        <w:t>P</w:t>
      </w:r>
      <w:r w:rsidR="00DE112C" w:rsidRPr="00FE7AE0">
        <w:rPr>
          <w:rFonts w:ascii="Calibri" w:hAnsi="Calibri" w:cs="Calibri"/>
          <w:color w:val="002060"/>
          <w:sz w:val="20"/>
          <w:szCs w:val="20"/>
          <w:lang w:val="es-ES_tradnl"/>
        </w:rPr>
        <w:t>ropinas durante el crucero 5* 45 US $, 5*Superior 60 US $ y 5*Lujo 80 US $ por persona "Pago en Destino/Excepto el Guía".</w:t>
      </w:r>
    </w:p>
    <w:p w14:paraId="648FDC4D" w14:textId="77777777" w:rsidR="00DE112C" w:rsidRPr="00FE7AE0" w:rsidRDefault="00DE112C" w:rsidP="00DE112C">
      <w:pPr>
        <w:pStyle w:val="Prrafodelista"/>
        <w:numPr>
          <w:ilvl w:val="0"/>
          <w:numId w:val="44"/>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Todo extra no mencionado en el itinerario.</w:t>
      </w:r>
    </w:p>
    <w:p w14:paraId="7E036DB4" w14:textId="77777777" w:rsidR="00DE112C" w:rsidRPr="00FE7AE0" w:rsidRDefault="00DE112C" w:rsidP="00DE112C">
      <w:pPr>
        <w:pStyle w:val="Prrafodelista"/>
        <w:numPr>
          <w:ilvl w:val="0"/>
          <w:numId w:val="44"/>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Seguro de viaje.</w:t>
      </w:r>
    </w:p>
    <w:p w14:paraId="64949CA2" w14:textId="77777777" w:rsidR="00DE112C" w:rsidRPr="00FE7AE0" w:rsidRDefault="00DE112C" w:rsidP="00DE112C">
      <w:pPr>
        <w:pStyle w:val="Prrafodelista"/>
        <w:numPr>
          <w:ilvl w:val="0"/>
          <w:numId w:val="44"/>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Comidas extras y bebidas.</w:t>
      </w:r>
    </w:p>
    <w:p w14:paraId="3449D1A3" w14:textId="77777777" w:rsidR="00DE112C" w:rsidRPr="00FE7AE0" w:rsidRDefault="00DE112C" w:rsidP="00DE112C">
      <w:pPr>
        <w:pStyle w:val="Prrafodelista"/>
        <w:numPr>
          <w:ilvl w:val="0"/>
          <w:numId w:val="44"/>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Visitas opcionales.</w:t>
      </w:r>
    </w:p>
    <w:p w14:paraId="0EFC2B71" w14:textId="77777777" w:rsidR="00DE112C" w:rsidRPr="00FE7AE0" w:rsidRDefault="00DE112C" w:rsidP="00DE112C">
      <w:pPr>
        <w:pStyle w:val="Prrafodelista"/>
        <w:numPr>
          <w:ilvl w:val="0"/>
          <w:numId w:val="44"/>
        </w:numPr>
        <w:autoSpaceDE w:val="0"/>
        <w:autoSpaceDN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Vuelo internacional CAI – AMM 450 – 550 US $ por persona "A Re-Consultarnos".</w:t>
      </w:r>
    </w:p>
    <w:p w14:paraId="7B1B3DA1" w14:textId="77777777" w:rsidR="00DE112C" w:rsidRPr="00FE7AE0" w:rsidRDefault="00DE112C" w:rsidP="00DE112C">
      <w:pPr>
        <w:pStyle w:val="Prrafodelista"/>
        <w:widowControl w:val="0"/>
        <w:numPr>
          <w:ilvl w:val="0"/>
          <w:numId w:val="44"/>
        </w:numPr>
        <w:autoSpaceDE w:val="0"/>
        <w:autoSpaceDN w:val="0"/>
        <w:adjustRightInd w:val="0"/>
        <w:spacing w:after="0" w:line="240" w:lineRule="auto"/>
        <w:jc w:val="both"/>
        <w:rPr>
          <w:rFonts w:ascii="Calibri" w:hAnsi="Calibri" w:cs="Calibri"/>
          <w:color w:val="002060"/>
          <w:sz w:val="20"/>
          <w:szCs w:val="20"/>
          <w:lang w:val="es-ES_tradnl"/>
        </w:rPr>
      </w:pPr>
      <w:r w:rsidRPr="00FE7AE0">
        <w:rPr>
          <w:rFonts w:ascii="Calibri" w:hAnsi="Calibri" w:cs="Calibri"/>
          <w:color w:val="002060"/>
          <w:sz w:val="20"/>
          <w:szCs w:val="20"/>
          <w:lang w:val="es-ES_tradnl"/>
        </w:rPr>
        <w:t>Vuelos internacionales de llegada a El Cairo y de salida final de Ammán.</w:t>
      </w:r>
    </w:p>
    <w:p w14:paraId="5F183070" w14:textId="77777777" w:rsidR="00DE112C" w:rsidRPr="00FE7AE0" w:rsidRDefault="00DE112C" w:rsidP="00DE112C">
      <w:pPr>
        <w:spacing w:after="0" w:line="240" w:lineRule="auto"/>
        <w:ind w:firstLine="708"/>
        <w:jc w:val="both"/>
        <w:rPr>
          <w:rFonts w:ascii="Calibri" w:hAnsi="Calibri" w:cs="Calibri"/>
          <w:caps/>
          <w:color w:val="002060"/>
          <w:spacing w:val="1"/>
          <w:lang w:val="tr-TR"/>
        </w:rPr>
      </w:pPr>
    </w:p>
    <w:p w14:paraId="2EA7FE0F" w14:textId="77777777" w:rsidR="001713FC" w:rsidRPr="00FE7AE0" w:rsidRDefault="001713FC" w:rsidP="00DE112C">
      <w:pPr>
        <w:spacing w:after="0" w:line="240" w:lineRule="auto"/>
        <w:ind w:firstLine="708"/>
        <w:jc w:val="both"/>
        <w:rPr>
          <w:rFonts w:ascii="Calibri" w:hAnsi="Calibri" w:cs="Calibri"/>
          <w:caps/>
          <w:color w:val="002060"/>
          <w:spacing w:val="1"/>
          <w:lang w:val="tr-TR"/>
        </w:rPr>
      </w:pPr>
    </w:p>
    <w:p w14:paraId="55D94106" w14:textId="77777777" w:rsidR="001713FC" w:rsidRPr="00FE7AE0" w:rsidRDefault="001713FC" w:rsidP="00DE112C">
      <w:pPr>
        <w:spacing w:after="0" w:line="240" w:lineRule="auto"/>
        <w:ind w:firstLine="708"/>
        <w:jc w:val="both"/>
        <w:rPr>
          <w:rFonts w:ascii="Calibri" w:hAnsi="Calibri" w:cs="Calibri"/>
          <w:caps/>
          <w:color w:val="002060"/>
          <w:spacing w:val="1"/>
          <w:lang w:val="tr-TR"/>
        </w:rPr>
      </w:pPr>
    </w:p>
    <w:p w14:paraId="4414E663" w14:textId="77777777" w:rsidR="001713FC" w:rsidRPr="00FE7AE0" w:rsidRDefault="001713FC" w:rsidP="00DE112C">
      <w:pPr>
        <w:spacing w:after="0" w:line="240" w:lineRule="auto"/>
        <w:ind w:firstLine="708"/>
        <w:jc w:val="both"/>
        <w:rPr>
          <w:rFonts w:ascii="Calibri" w:hAnsi="Calibri" w:cs="Calibri"/>
          <w:caps/>
          <w:color w:val="002060"/>
          <w:spacing w:val="1"/>
          <w:lang w:val="tr-TR"/>
        </w:rPr>
      </w:pPr>
    </w:p>
    <w:p w14:paraId="0BAD220C" w14:textId="77777777" w:rsidR="001713FC" w:rsidRPr="00FE7AE0" w:rsidRDefault="001713FC" w:rsidP="00DE112C">
      <w:pPr>
        <w:spacing w:after="0" w:line="240" w:lineRule="auto"/>
        <w:ind w:firstLine="708"/>
        <w:jc w:val="both"/>
        <w:rPr>
          <w:rFonts w:ascii="Calibri" w:hAnsi="Calibri" w:cs="Calibri"/>
          <w:caps/>
          <w:color w:val="002060"/>
          <w:spacing w:val="1"/>
          <w:lang w:val="tr-TR"/>
        </w:rPr>
      </w:pPr>
    </w:p>
    <w:p w14:paraId="71C7B33D" w14:textId="77777777" w:rsidR="001713FC" w:rsidRPr="00FE7AE0" w:rsidRDefault="001713FC" w:rsidP="00DE112C">
      <w:pPr>
        <w:spacing w:after="0" w:line="240" w:lineRule="auto"/>
        <w:ind w:firstLine="708"/>
        <w:jc w:val="both"/>
        <w:rPr>
          <w:rFonts w:ascii="Calibri" w:hAnsi="Calibri" w:cs="Calibri"/>
          <w:caps/>
          <w:color w:val="002060"/>
          <w:spacing w:val="1"/>
          <w:lang w:val="tr-TR"/>
        </w:rPr>
      </w:pPr>
    </w:p>
    <w:p w14:paraId="2A3DF835" w14:textId="555747F9" w:rsidR="0052697E" w:rsidRDefault="0052697E" w:rsidP="0052697E">
      <w:pPr>
        <w:spacing w:after="0" w:line="240" w:lineRule="auto"/>
        <w:ind w:firstLine="708"/>
        <w:jc w:val="both"/>
        <w:rPr>
          <w:rFonts w:ascii="Calibri" w:hAnsi="Calibri" w:cs="Calibri"/>
          <w:caps/>
          <w:color w:val="002060"/>
          <w:spacing w:val="1"/>
          <w:lang w:val="tr-TR"/>
        </w:rPr>
      </w:pPr>
    </w:p>
    <w:p w14:paraId="59065034" w14:textId="77777777" w:rsidR="0052697E" w:rsidRDefault="0052697E" w:rsidP="0052697E">
      <w:pPr>
        <w:spacing w:after="0" w:line="240" w:lineRule="auto"/>
        <w:ind w:firstLine="708"/>
        <w:jc w:val="both"/>
        <w:rPr>
          <w:rFonts w:ascii="Calibri" w:hAnsi="Calibri" w:cs="Calibri"/>
          <w:caps/>
          <w:color w:val="002060"/>
          <w:spacing w:val="1"/>
          <w:lang w:val="tr-TR"/>
        </w:rPr>
      </w:pPr>
    </w:p>
    <w:p w14:paraId="40AC1F9D" w14:textId="77777777" w:rsidR="0052697E" w:rsidRDefault="0052697E" w:rsidP="0052697E">
      <w:pPr>
        <w:spacing w:after="0" w:line="240" w:lineRule="auto"/>
        <w:ind w:firstLine="708"/>
        <w:jc w:val="both"/>
        <w:rPr>
          <w:rFonts w:ascii="Calibri" w:hAnsi="Calibri" w:cs="Calibri"/>
          <w:caps/>
          <w:color w:val="002060"/>
          <w:spacing w:val="1"/>
          <w:lang w:val="tr-TR"/>
        </w:rPr>
      </w:pPr>
    </w:p>
    <w:p w14:paraId="00E6A646" w14:textId="77777777" w:rsidR="001713FC" w:rsidRDefault="001713FC" w:rsidP="00DE112C">
      <w:pPr>
        <w:spacing w:after="0" w:line="240" w:lineRule="auto"/>
        <w:ind w:firstLine="708"/>
        <w:jc w:val="both"/>
        <w:rPr>
          <w:rFonts w:ascii="Calibri" w:hAnsi="Calibri" w:cs="Calibri"/>
          <w:caps/>
          <w:color w:val="002060"/>
          <w:spacing w:val="1"/>
          <w:lang w:val="tr-TR"/>
        </w:rPr>
      </w:pPr>
    </w:p>
    <w:p w14:paraId="5F026A69" w14:textId="77777777" w:rsidR="0052697E" w:rsidRPr="00FE7AE0" w:rsidRDefault="0052697E" w:rsidP="00DE112C">
      <w:pPr>
        <w:spacing w:after="0" w:line="240" w:lineRule="auto"/>
        <w:ind w:firstLine="708"/>
        <w:jc w:val="both"/>
        <w:rPr>
          <w:rFonts w:ascii="Calibri" w:hAnsi="Calibri" w:cs="Calibri"/>
          <w:caps/>
          <w:color w:val="002060"/>
          <w:spacing w:val="1"/>
          <w:lang w:val="tr-TR"/>
        </w:rPr>
      </w:pPr>
    </w:p>
    <w:p w14:paraId="160F8A56" w14:textId="77777777" w:rsidR="001713FC" w:rsidRPr="009E6970" w:rsidRDefault="001713FC" w:rsidP="001713FC">
      <w:pPr>
        <w:spacing w:after="0" w:line="240" w:lineRule="auto"/>
        <w:jc w:val="both"/>
        <w:rPr>
          <w:rFonts w:ascii="Calibri" w:hAnsi="Calibri" w:cs="Calibri"/>
          <w:b/>
          <w:bCs/>
          <w:caps/>
          <w:color w:val="EE0000"/>
          <w:spacing w:val="1"/>
          <w:u w:val="single"/>
          <w:lang w:val="es-ES"/>
        </w:rPr>
      </w:pPr>
      <w:r w:rsidRPr="009E6970">
        <w:rPr>
          <w:rFonts w:ascii="Calibri" w:hAnsi="Calibri" w:cs="Calibri"/>
          <w:b/>
          <w:bCs/>
          <w:caps/>
          <w:color w:val="EE0000"/>
          <w:spacing w:val="1"/>
          <w:highlight w:val="yellow"/>
          <w:u w:val="single"/>
          <w:lang w:val="es-ES"/>
        </w:rPr>
        <w:lastRenderedPageBreak/>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1713FC" w:rsidRPr="00FE7AE0" w14:paraId="13E94E07" w14:textId="77777777" w:rsidTr="00EC58B4">
        <w:trPr>
          <w:trHeight w:val="276"/>
        </w:trPr>
        <w:tc>
          <w:tcPr>
            <w:tcW w:w="3620" w:type="dxa"/>
            <w:tcBorders>
              <w:top w:val="nil"/>
              <w:left w:val="nil"/>
              <w:bottom w:val="nil"/>
              <w:right w:val="nil"/>
            </w:tcBorders>
            <w:shd w:val="clear" w:color="000000" w:fill="375623"/>
            <w:noWrap/>
            <w:vAlign w:val="bottom"/>
            <w:hideMark/>
          </w:tcPr>
          <w:p w14:paraId="6D3AB173" w14:textId="77777777" w:rsidR="001713FC" w:rsidRPr="00FE7AE0" w:rsidRDefault="001713FC" w:rsidP="00EC58B4">
            <w:pPr>
              <w:spacing w:after="0" w:line="240" w:lineRule="auto"/>
              <w:rPr>
                <w:rFonts w:ascii="Calibri" w:eastAsia="Times New Roman" w:hAnsi="Calibri" w:cs="Calibri"/>
                <w:color w:val="FFFFFF"/>
                <w:kern w:val="0"/>
                <w:sz w:val="20"/>
                <w:szCs w:val="20"/>
                <w:lang w:eastAsia="es-PE"/>
                <w14:ligatures w14:val="none"/>
              </w:rPr>
            </w:pPr>
            <w:r w:rsidRPr="00FE7AE0">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FB6690F" w14:textId="77777777" w:rsidR="001713FC" w:rsidRPr="00FE7AE0" w:rsidRDefault="001713FC" w:rsidP="00EC58B4">
            <w:pPr>
              <w:spacing w:after="0" w:line="240" w:lineRule="auto"/>
              <w:jc w:val="center"/>
              <w:rPr>
                <w:rFonts w:ascii="Calibri" w:eastAsia="Times New Roman" w:hAnsi="Calibri" w:cs="Calibri"/>
                <w:color w:val="FFFFFF"/>
                <w:kern w:val="0"/>
                <w:sz w:val="20"/>
                <w:szCs w:val="20"/>
                <w:lang w:eastAsia="es-PE"/>
                <w14:ligatures w14:val="none"/>
              </w:rPr>
            </w:pPr>
            <w:r w:rsidRPr="00FE7AE0">
              <w:rPr>
                <w:rFonts w:ascii="Calibri" w:eastAsia="Times New Roman" w:hAnsi="Calibri" w:cs="Calibri"/>
                <w:color w:val="FFFFFF"/>
                <w:kern w:val="0"/>
                <w:sz w:val="20"/>
                <w:szCs w:val="20"/>
                <w:lang w:eastAsia="es-PE"/>
                <w14:ligatures w14:val="none"/>
              </w:rPr>
              <w:t>NRO DÍAS</w:t>
            </w:r>
          </w:p>
        </w:tc>
      </w:tr>
      <w:tr w:rsidR="001713FC" w:rsidRPr="00FE7AE0" w14:paraId="64437784" w14:textId="77777777" w:rsidTr="00EC58B4">
        <w:trPr>
          <w:trHeight w:val="276"/>
        </w:trPr>
        <w:tc>
          <w:tcPr>
            <w:tcW w:w="3620" w:type="dxa"/>
            <w:tcBorders>
              <w:top w:val="nil"/>
              <w:left w:val="nil"/>
              <w:bottom w:val="nil"/>
              <w:right w:val="nil"/>
            </w:tcBorders>
            <w:noWrap/>
            <w:vAlign w:val="bottom"/>
            <w:hideMark/>
          </w:tcPr>
          <w:p w14:paraId="78631378" w14:textId="77777777" w:rsidR="001713FC" w:rsidRPr="00FE7AE0" w:rsidRDefault="001713FC" w:rsidP="00EC58B4">
            <w:pPr>
              <w:spacing w:after="0" w:line="240" w:lineRule="auto"/>
              <w:rPr>
                <w:rFonts w:ascii="Calibri" w:eastAsia="Times New Roman" w:hAnsi="Calibri" w:cs="Calibri"/>
                <w:color w:val="002060"/>
                <w:kern w:val="0"/>
                <w:sz w:val="20"/>
                <w:szCs w:val="20"/>
                <w:lang w:eastAsia="es-PE"/>
                <w14:ligatures w14:val="none"/>
              </w:rPr>
            </w:pPr>
            <w:r w:rsidRPr="00FE7AE0">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0BEED3E4" w14:textId="77777777" w:rsidR="001713FC" w:rsidRPr="00FE7AE0" w:rsidRDefault="001713FC" w:rsidP="00EC58B4">
            <w:pPr>
              <w:spacing w:after="0" w:line="240" w:lineRule="auto"/>
              <w:jc w:val="center"/>
              <w:rPr>
                <w:rFonts w:ascii="Calibri" w:eastAsia="Times New Roman" w:hAnsi="Calibri" w:cs="Calibri"/>
                <w:color w:val="002060"/>
                <w:kern w:val="0"/>
                <w:sz w:val="20"/>
                <w:szCs w:val="20"/>
                <w:lang w:eastAsia="es-PE"/>
                <w14:ligatures w14:val="none"/>
              </w:rPr>
            </w:pPr>
            <w:r w:rsidRPr="00FE7AE0">
              <w:rPr>
                <w:rFonts w:ascii="Calibri" w:eastAsia="Times New Roman" w:hAnsi="Calibri" w:cs="Calibri"/>
                <w:color w:val="002060"/>
                <w:kern w:val="0"/>
                <w:sz w:val="20"/>
                <w:szCs w:val="20"/>
                <w:lang w:eastAsia="es-PE"/>
                <w14:ligatures w14:val="none"/>
              </w:rPr>
              <w:t>12</w:t>
            </w:r>
          </w:p>
        </w:tc>
      </w:tr>
      <w:tr w:rsidR="001713FC" w:rsidRPr="00FE7AE0" w14:paraId="341420D1" w14:textId="77777777" w:rsidTr="00EC58B4">
        <w:trPr>
          <w:trHeight w:val="276"/>
        </w:trPr>
        <w:tc>
          <w:tcPr>
            <w:tcW w:w="3620" w:type="dxa"/>
            <w:tcBorders>
              <w:top w:val="nil"/>
              <w:left w:val="nil"/>
              <w:bottom w:val="nil"/>
              <w:right w:val="nil"/>
            </w:tcBorders>
            <w:noWrap/>
            <w:vAlign w:val="bottom"/>
            <w:hideMark/>
          </w:tcPr>
          <w:p w14:paraId="0B4CEACF" w14:textId="77777777" w:rsidR="001713FC" w:rsidRPr="00FE7AE0" w:rsidRDefault="001713FC" w:rsidP="00EC58B4">
            <w:pPr>
              <w:spacing w:after="0" w:line="240" w:lineRule="auto"/>
              <w:rPr>
                <w:rFonts w:ascii="Calibri" w:eastAsia="Times New Roman" w:hAnsi="Calibri" w:cs="Calibri"/>
                <w:color w:val="002060"/>
                <w:kern w:val="0"/>
                <w:sz w:val="20"/>
                <w:szCs w:val="20"/>
                <w:lang w:eastAsia="es-PE"/>
                <w14:ligatures w14:val="none"/>
              </w:rPr>
            </w:pPr>
            <w:r w:rsidRPr="00FE7AE0">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20D8B13C" w14:textId="77777777" w:rsidR="001713FC" w:rsidRPr="00FE7AE0" w:rsidRDefault="001713FC" w:rsidP="00EC58B4">
            <w:pPr>
              <w:spacing w:after="0" w:line="240" w:lineRule="auto"/>
              <w:jc w:val="center"/>
              <w:rPr>
                <w:rFonts w:ascii="Calibri" w:eastAsia="Times New Roman" w:hAnsi="Calibri" w:cs="Calibri"/>
                <w:color w:val="002060"/>
                <w:kern w:val="0"/>
                <w:sz w:val="20"/>
                <w:szCs w:val="20"/>
                <w:lang w:eastAsia="es-PE"/>
                <w14:ligatures w14:val="none"/>
              </w:rPr>
            </w:pPr>
            <w:r w:rsidRPr="00FE7AE0">
              <w:rPr>
                <w:rFonts w:ascii="Calibri" w:eastAsia="Times New Roman" w:hAnsi="Calibri" w:cs="Calibri"/>
                <w:color w:val="002060"/>
                <w:kern w:val="0"/>
                <w:sz w:val="20"/>
                <w:szCs w:val="20"/>
                <w:lang w:eastAsia="es-PE"/>
                <w14:ligatures w14:val="none"/>
              </w:rPr>
              <w:t>12</w:t>
            </w:r>
          </w:p>
        </w:tc>
      </w:tr>
      <w:tr w:rsidR="001713FC" w:rsidRPr="00FE7AE0" w14:paraId="45565072" w14:textId="77777777" w:rsidTr="00EC58B4">
        <w:trPr>
          <w:trHeight w:val="276"/>
        </w:trPr>
        <w:tc>
          <w:tcPr>
            <w:tcW w:w="3620" w:type="dxa"/>
            <w:tcBorders>
              <w:top w:val="nil"/>
              <w:left w:val="nil"/>
              <w:bottom w:val="nil"/>
              <w:right w:val="nil"/>
            </w:tcBorders>
            <w:shd w:val="clear" w:color="000000" w:fill="375623"/>
            <w:noWrap/>
            <w:vAlign w:val="bottom"/>
            <w:hideMark/>
          </w:tcPr>
          <w:p w14:paraId="033BB97D" w14:textId="77777777" w:rsidR="001713FC" w:rsidRPr="00FE7AE0" w:rsidRDefault="001713FC" w:rsidP="00EC58B4">
            <w:pPr>
              <w:spacing w:after="0" w:line="240" w:lineRule="auto"/>
              <w:rPr>
                <w:rFonts w:ascii="Calibri" w:eastAsia="Times New Roman" w:hAnsi="Calibri" w:cs="Calibri"/>
                <w:color w:val="FFFFFF"/>
                <w:kern w:val="0"/>
                <w:sz w:val="20"/>
                <w:szCs w:val="20"/>
                <w:lang w:eastAsia="es-PE"/>
                <w14:ligatures w14:val="none"/>
              </w:rPr>
            </w:pPr>
            <w:r w:rsidRPr="00FE7AE0">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5478F6F" w14:textId="77777777" w:rsidR="001713FC" w:rsidRPr="00FE7AE0" w:rsidRDefault="001713FC" w:rsidP="00EC58B4">
            <w:pPr>
              <w:spacing w:after="0" w:line="240" w:lineRule="auto"/>
              <w:jc w:val="center"/>
              <w:rPr>
                <w:rFonts w:ascii="Calibri" w:eastAsia="Times New Roman" w:hAnsi="Calibri" w:cs="Calibri"/>
                <w:color w:val="FFFFFF"/>
                <w:kern w:val="0"/>
                <w:sz w:val="20"/>
                <w:szCs w:val="20"/>
                <w:lang w:eastAsia="es-PE"/>
                <w14:ligatures w14:val="none"/>
              </w:rPr>
            </w:pPr>
            <w:r w:rsidRPr="00FE7AE0">
              <w:rPr>
                <w:rFonts w:ascii="Calibri" w:eastAsia="Times New Roman" w:hAnsi="Calibri" w:cs="Calibri"/>
                <w:color w:val="FFFFFF"/>
                <w:kern w:val="0"/>
                <w:sz w:val="20"/>
                <w:szCs w:val="20"/>
                <w:lang w:eastAsia="es-PE"/>
                <w14:ligatures w14:val="none"/>
              </w:rPr>
              <w:t>$74</w:t>
            </w:r>
          </w:p>
        </w:tc>
      </w:tr>
    </w:tbl>
    <w:p w14:paraId="1B58FBF5" w14:textId="77777777" w:rsidR="001713FC" w:rsidRPr="00FE7AE0" w:rsidRDefault="001713FC" w:rsidP="001713FC">
      <w:pPr>
        <w:spacing w:after="0" w:line="240" w:lineRule="auto"/>
        <w:ind w:firstLine="708"/>
        <w:jc w:val="both"/>
        <w:rPr>
          <w:rFonts w:ascii="Calibri" w:hAnsi="Calibri" w:cs="Calibri"/>
          <w:caps/>
          <w:color w:val="002060"/>
          <w:spacing w:val="1"/>
          <w:lang w:val="tr-TR"/>
        </w:rPr>
      </w:pPr>
    </w:p>
    <w:p w14:paraId="33B1706F" w14:textId="77777777" w:rsidR="00DE112C" w:rsidRPr="009E6970" w:rsidRDefault="00DE112C" w:rsidP="00DE112C">
      <w:pPr>
        <w:tabs>
          <w:tab w:val="left" w:pos="4770"/>
        </w:tabs>
        <w:autoSpaceDE w:val="0"/>
        <w:autoSpaceDN w:val="0"/>
        <w:spacing w:after="0" w:line="240" w:lineRule="auto"/>
        <w:rPr>
          <w:rFonts w:ascii="Calibri" w:hAnsi="Calibri" w:cs="Calibri"/>
          <w:b/>
          <w:bCs/>
          <w:color w:val="002060"/>
          <w:spacing w:val="1"/>
          <w:u w:val="single"/>
          <w:lang w:val="tr-TR"/>
        </w:rPr>
      </w:pPr>
      <w:r w:rsidRPr="009E6970">
        <w:rPr>
          <w:rFonts w:ascii="Calibri" w:hAnsi="Calibri" w:cs="Calibri"/>
          <w:b/>
          <w:bCs/>
          <w:color w:val="002060"/>
          <w:spacing w:val="1"/>
          <w:u w:val="single"/>
          <w:lang w:val="tr-TR"/>
        </w:rPr>
        <w:t>HOTELES PREVISTOS O SIMILARES</w:t>
      </w:r>
    </w:p>
    <w:p w14:paraId="39333382" w14:textId="77777777" w:rsidR="00DE112C" w:rsidRPr="00FE7AE0" w:rsidRDefault="00DE112C" w:rsidP="00DE112C">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260" w:type="dxa"/>
        <w:tblCellMar>
          <w:left w:w="70" w:type="dxa"/>
          <w:right w:w="70" w:type="dxa"/>
        </w:tblCellMar>
        <w:tblLook w:val="04A0" w:firstRow="1" w:lastRow="0" w:firstColumn="1" w:lastColumn="0" w:noHBand="0" w:noVBand="1"/>
      </w:tblPr>
      <w:tblGrid>
        <w:gridCol w:w="1180"/>
        <w:gridCol w:w="3280"/>
        <w:gridCol w:w="2860"/>
        <w:gridCol w:w="2940"/>
      </w:tblGrid>
      <w:tr w:rsidR="00DE112C" w:rsidRPr="00FE7AE0" w14:paraId="10829C5F" w14:textId="77777777" w:rsidTr="00040B53">
        <w:trPr>
          <w:trHeight w:val="288"/>
        </w:trPr>
        <w:tc>
          <w:tcPr>
            <w:tcW w:w="1180" w:type="dxa"/>
            <w:tcBorders>
              <w:top w:val="nil"/>
              <w:left w:val="nil"/>
              <w:bottom w:val="nil"/>
              <w:right w:val="nil"/>
            </w:tcBorders>
            <w:shd w:val="clear" w:color="000000" w:fill="375623"/>
            <w:vAlign w:val="center"/>
            <w:hideMark/>
          </w:tcPr>
          <w:p w14:paraId="7C4BCC41"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EGIPTO</w:t>
            </w:r>
          </w:p>
        </w:tc>
        <w:tc>
          <w:tcPr>
            <w:tcW w:w="9080" w:type="dxa"/>
            <w:gridSpan w:val="3"/>
            <w:tcBorders>
              <w:top w:val="nil"/>
              <w:left w:val="nil"/>
              <w:bottom w:val="nil"/>
              <w:right w:val="nil"/>
            </w:tcBorders>
            <w:shd w:val="clear" w:color="000000" w:fill="375623"/>
            <w:vAlign w:val="center"/>
            <w:hideMark/>
          </w:tcPr>
          <w:p w14:paraId="02E7C524"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HOTELES – HABITACIONES O CAMAROTES ESTÁNDARES</w:t>
            </w:r>
          </w:p>
        </w:tc>
      </w:tr>
      <w:tr w:rsidR="00DE112C" w:rsidRPr="00FE7AE0" w14:paraId="1591642F" w14:textId="77777777" w:rsidTr="00040B53">
        <w:trPr>
          <w:trHeight w:val="288"/>
        </w:trPr>
        <w:tc>
          <w:tcPr>
            <w:tcW w:w="1180" w:type="dxa"/>
            <w:tcBorders>
              <w:top w:val="nil"/>
              <w:left w:val="nil"/>
              <w:bottom w:val="nil"/>
              <w:right w:val="nil"/>
            </w:tcBorders>
            <w:shd w:val="clear" w:color="000000" w:fill="375623"/>
            <w:vAlign w:val="center"/>
            <w:hideMark/>
          </w:tcPr>
          <w:p w14:paraId="7DB59505"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CIUDAD</w:t>
            </w:r>
          </w:p>
        </w:tc>
        <w:tc>
          <w:tcPr>
            <w:tcW w:w="3280" w:type="dxa"/>
            <w:tcBorders>
              <w:top w:val="nil"/>
              <w:left w:val="nil"/>
              <w:bottom w:val="nil"/>
              <w:right w:val="nil"/>
            </w:tcBorders>
            <w:shd w:val="clear" w:color="000000" w:fill="375623"/>
            <w:vAlign w:val="center"/>
            <w:hideMark/>
          </w:tcPr>
          <w:p w14:paraId="3A22CD9D"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CATEGORÍA 4*</w:t>
            </w:r>
          </w:p>
        </w:tc>
        <w:tc>
          <w:tcPr>
            <w:tcW w:w="2860" w:type="dxa"/>
            <w:tcBorders>
              <w:top w:val="nil"/>
              <w:left w:val="nil"/>
              <w:bottom w:val="nil"/>
              <w:right w:val="nil"/>
            </w:tcBorders>
            <w:shd w:val="clear" w:color="000000" w:fill="375623"/>
            <w:vAlign w:val="center"/>
            <w:hideMark/>
          </w:tcPr>
          <w:p w14:paraId="6436CFFB"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CATEGORÍA 5*</w:t>
            </w:r>
          </w:p>
        </w:tc>
        <w:tc>
          <w:tcPr>
            <w:tcW w:w="2940" w:type="dxa"/>
            <w:tcBorders>
              <w:top w:val="nil"/>
              <w:left w:val="nil"/>
              <w:bottom w:val="nil"/>
              <w:right w:val="nil"/>
            </w:tcBorders>
            <w:shd w:val="clear" w:color="000000" w:fill="375623"/>
            <w:vAlign w:val="center"/>
            <w:hideMark/>
          </w:tcPr>
          <w:p w14:paraId="25D5C91F"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CATEGORÍA 5*SUPERIOR</w:t>
            </w:r>
          </w:p>
        </w:tc>
      </w:tr>
      <w:tr w:rsidR="00DE112C" w:rsidRPr="00FE7AE0" w14:paraId="1B9702EF" w14:textId="77777777" w:rsidTr="00040B53">
        <w:trPr>
          <w:trHeight w:val="576"/>
        </w:trPr>
        <w:tc>
          <w:tcPr>
            <w:tcW w:w="1180" w:type="dxa"/>
            <w:tcBorders>
              <w:top w:val="nil"/>
              <w:left w:val="single" w:sz="4" w:space="0" w:color="C6E0B4"/>
              <w:bottom w:val="single" w:sz="4" w:space="0" w:color="C6E0B4"/>
              <w:right w:val="single" w:sz="4" w:space="0" w:color="C6E0B4"/>
            </w:tcBorders>
            <w:vAlign w:val="center"/>
            <w:hideMark/>
          </w:tcPr>
          <w:p w14:paraId="05BD2237"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EL CAIRO</w:t>
            </w:r>
          </w:p>
        </w:tc>
        <w:tc>
          <w:tcPr>
            <w:tcW w:w="3280" w:type="dxa"/>
            <w:tcBorders>
              <w:top w:val="nil"/>
              <w:left w:val="nil"/>
              <w:bottom w:val="single" w:sz="4" w:space="0" w:color="C6E0B4"/>
              <w:right w:val="single" w:sz="4" w:space="0" w:color="C6E0B4"/>
            </w:tcBorders>
            <w:vAlign w:val="center"/>
            <w:hideMark/>
          </w:tcPr>
          <w:p w14:paraId="43D641DE"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BARCELÓ PYRAMIDS</w:t>
            </w:r>
          </w:p>
        </w:tc>
        <w:tc>
          <w:tcPr>
            <w:tcW w:w="2860" w:type="dxa"/>
            <w:tcBorders>
              <w:top w:val="nil"/>
              <w:left w:val="nil"/>
              <w:bottom w:val="single" w:sz="4" w:space="0" w:color="C6E0B4"/>
              <w:right w:val="single" w:sz="4" w:space="0" w:color="C6E0B4"/>
            </w:tcBorders>
            <w:vAlign w:val="center"/>
            <w:hideMark/>
          </w:tcPr>
          <w:p w14:paraId="0DA9A9BC"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MÖVENPICK MEDIA CITY</w:t>
            </w:r>
          </w:p>
        </w:tc>
        <w:tc>
          <w:tcPr>
            <w:tcW w:w="2940" w:type="dxa"/>
            <w:tcBorders>
              <w:top w:val="nil"/>
              <w:left w:val="nil"/>
              <w:bottom w:val="single" w:sz="4" w:space="0" w:color="C6E0B4"/>
              <w:right w:val="single" w:sz="4" w:space="0" w:color="C6E0B4"/>
            </w:tcBorders>
            <w:vAlign w:val="center"/>
            <w:hideMark/>
          </w:tcPr>
          <w:p w14:paraId="40E13ABC"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SEMIRAMIS INTERCONTINENTAL</w:t>
            </w:r>
          </w:p>
        </w:tc>
      </w:tr>
      <w:tr w:rsidR="00DE112C" w:rsidRPr="00FE7AE0" w14:paraId="1FB50AE3" w14:textId="77777777" w:rsidTr="00040B53">
        <w:trPr>
          <w:trHeight w:val="288"/>
        </w:trPr>
        <w:tc>
          <w:tcPr>
            <w:tcW w:w="1180" w:type="dxa"/>
            <w:vMerge w:val="restart"/>
            <w:tcBorders>
              <w:top w:val="nil"/>
              <w:left w:val="single" w:sz="4" w:space="0" w:color="C6E0B4"/>
              <w:bottom w:val="single" w:sz="4" w:space="0" w:color="C6E0B4"/>
              <w:right w:val="single" w:sz="4" w:space="0" w:color="C6E0B4"/>
            </w:tcBorders>
            <w:vAlign w:val="center"/>
            <w:hideMark/>
          </w:tcPr>
          <w:p w14:paraId="0B584CFD" w14:textId="77777777" w:rsidR="00DE112C" w:rsidRPr="00FE7AE0" w:rsidRDefault="00DE112C" w:rsidP="00040B53">
            <w:pPr>
              <w:spacing w:after="0" w:line="240" w:lineRule="auto"/>
              <w:jc w:val="both"/>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 </w:t>
            </w:r>
          </w:p>
        </w:tc>
        <w:tc>
          <w:tcPr>
            <w:tcW w:w="3280" w:type="dxa"/>
            <w:tcBorders>
              <w:top w:val="nil"/>
              <w:left w:val="nil"/>
              <w:bottom w:val="single" w:sz="4" w:space="0" w:color="C6E0B4"/>
              <w:right w:val="single" w:sz="4" w:space="0" w:color="C6E0B4"/>
            </w:tcBorders>
            <w:vAlign w:val="center"/>
            <w:hideMark/>
          </w:tcPr>
          <w:p w14:paraId="558E484C"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JAZ PYRAMIDS</w:t>
            </w:r>
          </w:p>
        </w:tc>
        <w:tc>
          <w:tcPr>
            <w:tcW w:w="2860" w:type="dxa"/>
            <w:tcBorders>
              <w:top w:val="nil"/>
              <w:left w:val="nil"/>
              <w:bottom w:val="single" w:sz="4" w:space="0" w:color="C6E0B4"/>
              <w:right w:val="single" w:sz="4" w:space="0" w:color="C6E0B4"/>
            </w:tcBorders>
            <w:vAlign w:val="center"/>
            <w:hideMark/>
          </w:tcPr>
          <w:p w14:paraId="4E7862E6"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RAMSES HILTON</w:t>
            </w:r>
          </w:p>
        </w:tc>
        <w:tc>
          <w:tcPr>
            <w:tcW w:w="2940" w:type="dxa"/>
            <w:tcBorders>
              <w:top w:val="nil"/>
              <w:left w:val="nil"/>
              <w:bottom w:val="single" w:sz="4" w:space="0" w:color="C6E0B4"/>
              <w:right w:val="single" w:sz="4" w:space="0" w:color="C6E0B4"/>
            </w:tcBorders>
            <w:vAlign w:val="center"/>
            <w:hideMark/>
          </w:tcPr>
          <w:p w14:paraId="7B7702D8"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CONRAD CAIRO</w:t>
            </w:r>
          </w:p>
        </w:tc>
      </w:tr>
      <w:tr w:rsidR="00DE112C" w:rsidRPr="00FE7AE0" w14:paraId="00BA907B" w14:textId="77777777" w:rsidTr="00040B53">
        <w:trPr>
          <w:trHeight w:val="288"/>
        </w:trPr>
        <w:tc>
          <w:tcPr>
            <w:tcW w:w="1180" w:type="dxa"/>
            <w:vMerge/>
            <w:tcBorders>
              <w:top w:val="nil"/>
              <w:left w:val="single" w:sz="4" w:space="0" w:color="C6E0B4"/>
              <w:bottom w:val="single" w:sz="4" w:space="0" w:color="C6E0B4"/>
              <w:right w:val="single" w:sz="4" w:space="0" w:color="C6E0B4"/>
            </w:tcBorders>
            <w:vAlign w:val="center"/>
            <w:hideMark/>
          </w:tcPr>
          <w:p w14:paraId="7F6F6806" w14:textId="77777777" w:rsidR="00DE112C" w:rsidRPr="00FE7AE0" w:rsidRDefault="00DE112C" w:rsidP="00040B53">
            <w:pPr>
              <w:spacing w:after="0" w:line="240" w:lineRule="auto"/>
              <w:rPr>
                <w:rFonts w:ascii="Calibri" w:eastAsia="Times New Roman" w:hAnsi="Calibri" w:cs="Calibri"/>
                <w:color w:val="002060"/>
                <w:sz w:val="20"/>
                <w:szCs w:val="20"/>
                <w:lang w:val="es-ES" w:eastAsia="es-ES"/>
              </w:rPr>
            </w:pPr>
          </w:p>
        </w:tc>
        <w:tc>
          <w:tcPr>
            <w:tcW w:w="3280" w:type="dxa"/>
            <w:tcBorders>
              <w:top w:val="nil"/>
              <w:left w:val="nil"/>
              <w:bottom w:val="single" w:sz="4" w:space="0" w:color="C6E0B4"/>
              <w:right w:val="single" w:sz="4" w:space="0" w:color="C6E0B4"/>
            </w:tcBorders>
            <w:vAlign w:val="center"/>
            <w:hideMark/>
          </w:tcPr>
          <w:p w14:paraId="6FF6ABE8"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c>
          <w:tcPr>
            <w:tcW w:w="2860" w:type="dxa"/>
            <w:tcBorders>
              <w:top w:val="nil"/>
              <w:left w:val="nil"/>
              <w:bottom w:val="single" w:sz="4" w:space="0" w:color="C6E0B4"/>
              <w:right w:val="single" w:sz="4" w:space="0" w:color="C6E0B4"/>
            </w:tcBorders>
            <w:vAlign w:val="center"/>
            <w:hideMark/>
          </w:tcPr>
          <w:p w14:paraId="652DDBB0"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c>
          <w:tcPr>
            <w:tcW w:w="2940" w:type="dxa"/>
            <w:tcBorders>
              <w:top w:val="nil"/>
              <w:left w:val="nil"/>
              <w:bottom w:val="single" w:sz="4" w:space="0" w:color="C6E0B4"/>
              <w:right w:val="single" w:sz="4" w:space="0" w:color="C6E0B4"/>
            </w:tcBorders>
            <w:vAlign w:val="center"/>
            <w:hideMark/>
          </w:tcPr>
          <w:p w14:paraId="2B51EB3F"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r>
      <w:tr w:rsidR="00DE112C" w:rsidRPr="00FE7AE0" w14:paraId="50C6BCC3" w14:textId="77777777" w:rsidTr="00040B53">
        <w:trPr>
          <w:trHeight w:val="288"/>
        </w:trPr>
        <w:tc>
          <w:tcPr>
            <w:tcW w:w="10260" w:type="dxa"/>
            <w:gridSpan w:val="4"/>
            <w:tcBorders>
              <w:top w:val="single" w:sz="4" w:space="0" w:color="C6E0B4"/>
              <w:left w:val="single" w:sz="4" w:space="0" w:color="C6E0B4"/>
              <w:bottom w:val="nil"/>
              <w:right w:val="single" w:sz="4" w:space="0" w:color="C6E0B4"/>
            </w:tcBorders>
            <w:vAlign w:val="center"/>
            <w:hideMark/>
          </w:tcPr>
          <w:p w14:paraId="104561D4" w14:textId="77777777" w:rsidR="00DE112C" w:rsidRPr="00FE7AE0" w:rsidRDefault="00DE112C" w:rsidP="00040B53">
            <w:pPr>
              <w:spacing w:after="0" w:line="240" w:lineRule="auto"/>
              <w:jc w:val="both"/>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 </w:t>
            </w:r>
          </w:p>
        </w:tc>
      </w:tr>
      <w:tr w:rsidR="00DE112C" w:rsidRPr="00FE7AE0" w14:paraId="05D78909" w14:textId="77777777" w:rsidTr="00040B53">
        <w:trPr>
          <w:trHeight w:val="288"/>
        </w:trPr>
        <w:tc>
          <w:tcPr>
            <w:tcW w:w="1180" w:type="dxa"/>
            <w:tcBorders>
              <w:top w:val="nil"/>
              <w:left w:val="nil"/>
              <w:bottom w:val="nil"/>
              <w:right w:val="nil"/>
            </w:tcBorders>
            <w:shd w:val="clear" w:color="000000" w:fill="375623"/>
            <w:vAlign w:val="center"/>
            <w:hideMark/>
          </w:tcPr>
          <w:p w14:paraId="73445366"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JORDANIA</w:t>
            </w:r>
          </w:p>
        </w:tc>
        <w:tc>
          <w:tcPr>
            <w:tcW w:w="9080" w:type="dxa"/>
            <w:gridSpan w:val="3"/>
            <w:tcBorders>
              <w:top w:val="nil"/>
              <w:left w:val="nil"/>
              <w:bottom w:val="nil"/>
              <w:right w:val="nil"/>
            </w:tcBorders>
            <w:shd w:val="clear" w:color="000000" w:fill="375623"/>
            <w:vAlign w:val="center"/>
            <w:hideMark/>
          </w:tcPr>
          <w:p w14:paraId="1F406E63"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HOTELES – HABITACIONES O CAMAROTES ESTÁNDARES</w:t>
            </w:r>
          </w:p>
        </w:tc>
      </w:tr>
      <w:tr w:rsidR="00DE112C" w:rsidRPr="00FE7AE0" w14:paraId="0A6360A5" w14:textId="77777777" w:rsidTr="00040B53">
        <w:trPr>
          <w:trHeight w:val="288"/>
        </w:trPr>
        <w:tc>
          <w:tcPr>
            <w:tcW w:w="1180" w:type="dxa"/>
            <w:tcBorders>
              <w:top w:val="nil"/>
              <w:left w:val="single" w:sz="4" w:space="0" w:color="C6E0B4"/>
              <w:bottom w:val="single" w:sz="4" w:space="0" w:color="C6E0B4"/>
              <w:right w:val="single" w:sz="4" w:space="0" w:color="C6E0B4"/>
            </w:tcBorders>
            <w:vAlign w:val="center"/>
            <w:hideMark/>
          </w:tcPr>
          <w:p w14:paraId="38B0D32B"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CIUDAD</w:t>
            </w:r>
          </w:p>
        </w:tc>
        <w:tc>
          <w:tcPr>
            <w:tcW w:w="3280" w:type="dxa"/>
            <w:tcBorders>
              <w:top w:val="nil"/>
              <w:left w:val="nil"/>
              <w:bottom w:val="single" w:sz="4" w:space="0" w:color="C6E0B4"/>
              <w:right w:val="single" w:sz="4" w:space="0" w:color="C6E0B4"/>
            </w:tcBorders>
            <w:vAlign w:val="center"/>
            <w:hideMark/>
          </w:tcPr>
          <w:p w14:paraId="72A1FB99"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CATEGORÍA 4*</w:t>
            </w:r>
          </w:p>
        </w:tc>
        <w:tc>
          <w:tcPr>
            <w:tcW w:w="2860" w:type="dxa"/>
            <w:tcBorders>
              <w:top w:val="nil"/>
              <w:left w:val="nil"/>
              <w:bottom w:val="single" w:sz="4" w:space="0" w:color="C6E0B4"/>
              <w:right w:val="single" w:sz="4" w:space="0" w:color="C6E0B4"/>
            </w:tcBorders>
            <w:vAlign w:val="center"/>
            <w:hideMark/>
          </w:tcPr>
          <w:p w14:paraId="4B3E1AC3"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CATEGORÍA 5*</w:t>
            </w:r>
          </w:p>
        </w:tc>
        <w:tc>
          <w:tcPr>
            <w:tcW w:w="2940" w:type="dxa"/>
            <w:tcBorders>
              <w:top w:val="nil"/>
              <w:left w:val="nil"/>
              <w:bottom w:val="single" w:sz="4" w:space="0" w:color="C6E0B4"/>
              <w:right w:val="single" w:sz="4" w:space="0" w:color="C6E0B4"/>
            </w:tcBorders>
            <w:vAlign w:val="center"/>
            <w:hideMark/>
          </w:tcPr>
          <w:p w14:paraId="2895802F"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CATEGORÍA 5*LUJO</w:t>
            </w:r>
          </w:p>
        </w:tc>
      </w:tr>
      <w:tr w:rsidR="00DE112C" w:rsidRPr="00FE7AE0" w14:paraId="5BC353F8" w14:textId="77777777" w:rsidTr="00040B53">
        <w:trPr>
          <w:trHeight w:val="288"/>
        </w:trPr>
        <w:tc>
          <w:tcPr>
            <w:tcW w:w="1180" w:type="dxa"/>
            <w:tcBorders>
              <w:top w:val="nil"/>
              <w:left w:val="single" w:sz="4" w:space="0" w:color="C6E0B4"/>
              <w:bottom w:val="single" w:sz="4" w:space="0" w:color="C6E0B4"/>
              <w:right w:val="single" w:sz="4" w:space="0" w:color="C6E0B4"/>
            </w:tcBorders>
            <w:vAlign w:val="center"/>
            <w:hideMark/>
          </w:tcPr>
          <w:p w14:paraId="217F5E0E"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AMMÁN</w:t>
            </w:r>
          </w:p>
        </w:tc>
        <w:tc>
          <w:tcPr>
            <w:tcW w:w="3280" w:type="dxa"/>
            <w:tcBorders>
              <w:top w:val="nil"/>
              <w:left w:val="nil"/>
              <w:bottom w:val="single" w:sz="4" w:space="0" w:color="C6E0B4"/>
              <w:right w:val="single" w:sz="4" w:space="0" w:color="C6E0B4"/>
            </w:tcBorders>
            <w:vAlign w:val="center"/>
            <w:hideMark/>
          </w:tcPr>
          <w:p w14:paraId="2E47F6D6"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MENA TYCHE</w:t>
            </w:r>
          </w:p>
        </w:tc>
        <w:tc>
          <w:tcPr>
            <w:tcW w:w="2860" w:type="dxa"/>
            <w:tcBorders>
              <w:top w:val="nil"/>
              <w:left w:val="nil"/>
              <w:bottom w:val="single" w:sz="4" w:space="0" w:color="C6E0B4"/>
              <w:right w:val="single" w:sz="4" w:space="0" w:color="C6E0B4"/>
            </w:tcBorders>
            <w:vAlign w:val="center"/>
            <w:hideMark/>
          </w:tcPr>
          <w:p w14:paraId="19D5289E"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BRISTOL</w:t>
            </w:r>
          </w:p>
        </w:tc>
        <w:tc>
          <w:tcPr>
            <w:tcW w:w="2940" w:type="dxa"/>
            <w:tcBorders>
              <w:top w:val="nil"/>
              <w:left w:val="nil"/>
              <w:bottom w:val="single" w:sz="4" w:space="0" w:color="C6E0B4"/>
              <w:right w:val="single" w:sz="4" w:space="0" w:color="C6E0B4"/>
            </w:tcBorders>
            <w:vAlign w:val="center"/>
            <w:hideMark/>
          </w:tcPr>
          <w:p w14:paraId="2183E3B5"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ROTANA TOWER</w:t>
            </w:r>
          </w:p>
        </w:tc>
      </w:tr>
      <w:tr w:rsidR="00DE112C" w:rsidRPr="00FE7AE0" w14:paraId="5CF9655A" w14:textId="77777777" w:rsidTr="00040B53">
        <w:trPr>
          <w:trHeight w:val="288"/>
        </w:trPr>
        <w:tc>
          <w:tcPr>
            <w:tcW w:w="1180" w:type="dxa"/>
            <w:tcBorders>
              <w:top w:val="nil"/>
              <w:left w:val="single" w:sz="4" w:space="0" w:color="C6E0B4"/>
              <w:bottom w:val="single" w:sz="4" w:space="0" w:color="C6E0B4"/>
              <w:right w:val="single" w:sz="4" w:space="0" w:color="C6E0B4"/>
            </w:tcBorders>
            <w:vAlign w:val="center"/>
            <w:hideMark/>
          </w:tcPr>
          <w:p w14:paraId="6F793A4A" w14:textId="77777777" w:rsidR="00DE112C" w:rsidRPr="00FE7AE0" w:rsidRDefault="00DE112C" w:rsidP="00040B53">
            <w:pPr>
              <w:spacing w:after="0" w:line="240" w:lineRule="auto"/>
              <w:jc w:val="both"/>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 </w:t>
            </w:r>
          </w:p>
        </w:tc>
        <w:tc>
          <w:tcPr>
            <w:tcW w:w="3280" w:type="dxa"/>
            <w:tcBorders>
              <w:top w:val="nil"/>
              <w:left w:val="nil"/>
              <w:bottom w:val="single" w:sz="4" w:space="0" w:color="C6E0B4"/>
              <w:right w:val="single" w:sz="4" w:space="0" w:color="C6E0B4"/>
            </w:tcBorders>
            <w:vAlign w:val="center"/>
            <w:hideMark/>
          </w:tcPr>
          <w:p w14:paraId="18BE29FD"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c>
          <w:tcPr>
            <w:tcW w:w="2860" w:type="dxa"/>
            <w:tcBorders>
              <w:top w:val="nil"/>
              <w:left w:val="nil"/>
              <w:bottom w:val="single" w:sz="4" w:space="0" w:color="C6E0B4"/>
              <w:right w:val="single" w:sz="4" w:space="0" w:color="C6E0B4"/>
            </w:tcBorders>
            <w:vAlign w:val="center"/>
            <w:hideMark/>
          </w:tcPr>
          <w:p w14:paraId="525D8130"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c>
          <w:tcPr>
            <w:tcW w:w="2940" w:type="dxa"/>
            <w:tcBorders>
              <w:top w:val="nil"/>
              <w:left w:val="nil"/>
              <w:bottom w:val="single" w:sz="4" w:space="0" w:color="C6E0B4"/>
              <w:right w:val="single" w:sz="4" w:space="0" w:color="C6E0B4"/>
            </w:tcBorders>
            <w:vAlign w:val="center"/>
            <w:hideMark/>
          </w:tcPr>
          <w:p w14:paraId="6831E3B4"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r>
      <w:tr w:rsidR="00DE112C" w:rsidRPr="00FE7AE0" w14:paraId="59F4209E" w14:textId="77777777" w:rsidTr="00040B53">
        <w:trPr>
          <w:trHeight w:val="288"/>
        </w:trPr>
        <w:tc>
          <w:tcPr>
            <w:tcW w:w="10260" w:type="dxa"/>
            <w:gridSpan w:val="4"/>
            <w:tcBorders>
              <w:top w:val="single" w:sz="4" w:space="0" w:color="C6E0B4"/>
              <w:left w:val="single" w:sz="4" w:space="0" w:color="C6E0B4"/>
              <w:bottom w:val="nil"/>
              <w:right w:val="single" w:sz="4" w:space="0" w:color="C6E0B4"/>
            </w:tcBorders>
            <w:vAlign w:val="center"/>
            <w:hideMark/>
          </w:tcPr>
          <w:p w14:paraId="66B21C4A" w14:textId="77777777" w:rsidR="00DE112C" w:rsidRPr="00FE7AE0" w:rsidRDefault="00DE112C" w:rsidP="00040B53">
            <w:pPr>
              <w:spacing w:after="0" w:line="240" w:lineRule="auto"/>
              <w:jc w:val="both"/>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 </w:t>
            </w:r>
          </w:p>
        </w:tc>
      </w:tr>
      <w:tr w:rsidR="00DE112C" w:rsidRPr="00FE7AE0" w14:paraId="525D9DC2" w14:textId="77777777" w:rsidTr="00040B53">
        <w:trPr>
          <w:trHeight w:val="288"/>
        </w:trPr>
        <w:tc>
          <w:tcPr>
            <w:tcW w:w="1180" w:type="dxa"/>
            <w:tcBorders>
              <w:top w:val="nil"/>
              <w:left w:val="nil"/>
              <w:bottom w:val="nil"/>
              <w:right w:val="nil"/>
            </w:tcBorders>
            <w:shd w:val="clear" w:color="000000" w:fill="375623"/>
            <w:vAlign w:val="center"/>
            <w:hideMark/>
          </w:tcPr>
          <w:p w14:paraId="05943028"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JORDANIA</w:t>
            </w:r>
          </w:p>
        </w:tc>
        <w:tc>
          <w:tcPr>
            <w:tcW w:w="9080" w:type="dxa"/>
            <w:gridSpan w:val="3"/>
            <w:tcBorders>
              <w:top w:val="nil"/>
              <w:left w:val="nil"/>
              <w:bottom w:val="nil"/>
              <w:right w:val="nil"/>
            </w:tcBorders>
            <w:shd w:val="clear" w:color="000000" w:fill="375623"/>
            <w:vAlign w:val="center"/>
            <w:hideMark/>
          </w:tcPr>
          <w:p w14:paraId="21083172" w14:textId="77777777" w:rsidR="00DE112C" w:rsidRPr="00FE7AE0" w:rsidRDefault="00DE112C" w:rsidP="00040B53">
            <w:pPr>
              <w:spacing w:after="0" w:line="240" w:lineRule="auto"/>
              <w:jc w:val="center"/>
              <w:rPr>
                <w:rFonts w:ascii="Calibri" w:eastAsia="Times New Roman" w:hAnsi="Calibri" w:cs="Calibri"/>
                <w:color w:val="FFFFFF"/>
                <w:sz w:val="20"/>
                <w:szCs w:val="20"/>
                <w:lang w:val="es-ES" w:eastAsia="es-ES"/>
              </w:rPr>
            </w:pPr>
            <w:r w:rsidRPr="00FE7AE0">
              <w:rPr>
                <w:rFonts w:ascii="Calibri" w:eastAsia="Times New Roman" w:hAnsi="Calibri" w:cs="Calibri"/>
                <w:color w:val="FFFFFF"/>
                <w:spacing w:val="1"/>
                <w:sz w:val="20"/>
                <w:szCs w:val="20"/>
                <w:lang w:val="tr-TR" w:eastAsia="es-ES"/>
              </w:rPr>
              <w:t>HOTELES – HABITACIONES O CAMAROTES ESTÁNDARES</w:t>
            </w:r>
          </w:p>
        </w:tc>
      </w:tr>
      <w:tr w:rsidR="00DE112C" w:rsidRPr="00FE7AE0" w14:paraId="2B896E0B" w14:textId="77777777" w:rsidTr="00040B53">
        <w:trPr>
          <w:trHeight w:val="288"/>
        </w:trPr>
        <w:tc>
          <w:tcPr>
            <w:tcW w:w="1180" w:type="dxa"/>
            <w:tcBorders>
              <w:top w:val="nil"/>
              <w:left w:val="single" w:sz="4" w:space="0" w:color="C6E0B4"/>
              <w:bottom w:val="single" w:sz="4" w:space="0" w:color="C6E0B4"/>
              <w:right w:val="single" w:sz="4" w:space="0" w:color="C6E0B4"/>
            </w:tcBorders>
            <w:vAlign w:val="center"/>
            <w:hideMark/>
          </w:tcPr>
          <w:p w14:paraId="6C79EFEB"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CIUDAD</w:t>
            </w:r>
          </w:p>
        </w:tc>
        <w:tc>
          <w:tcPr>
            <w:tcW w:w="3280" w:type="dxa"/>
            <w:tcBorders>
              <w:top w:val="nil"/>
              <w:left w:val="nil"/>
              <w:bottom w:val="single" w:sz="4" w:space="0" w:color="C6E0B4"/>
              <w:right w:val="single" w:sz="4" w:space="0" w:color="C6E0B4"/>
            </w:tcBorders>
            <w:vAlign w:val="center"/>
            <w:hideMark/>
          </w:tcPr>
          <w:p w14:paraId="1CF5FF69"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CATEGORÍA 4*</w:t>
            </w:r>
          </w:p>
        </w:tc>
        <w:tc>
          <w:tcPr>
            <w:tcW w:w="2860" w:type="dxa"/>
            <w:tcBorders>
              <w:top w:val="nil"/>
              <w:left w:val="nil"/>
              <w:bottom w:val="single" w:sz="4" w:space="0" w:color="C6E0B4"/>
              <w:right w:val="single" w:sz="4" w:space="0" w:color="C6E0B4"/>
            </w:tcBorders>
            <w:vAlign w:val="center"/>
            <w:hideMark/>
          </w:tcPr>
          <w:p w14:paraId="24542E7F"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CATEGORÍA 5*</w:t>
            </w:r>
          </w:p>
        </w:tc>
        <w:tc>
          <w:tcPr>
            <w:tcW w:w="2940" w:type="dxa"/>
            <w:tcBorders>
              <w:top w:val="nil"/>
              <w:left w:val="nil"/>
              <w:bottom w:val="single" w:sz="4" w:space="0" w:color="C6E0B4"/>
              <w:right w:val="single" w:sz="4" w:space="0" w:color="C6E0B4"/>
            </w:tcBorders>
            <w:vAlign w:val="center"/>
            <w:hideMark/>
          </w:tcPr>
          <w:p w14:paraId="4C887F53"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CATEGORÍA 5*LUJO</w:t>
            </w:r>
          </w:p>
        </w:tc>
      </w:tr>
      <w:tr w:rsidR="00DE112C" w:rsidRPr="00FE7AE0" w14:paraId="1FDC0CEC" w14:textId="77777777" w:rsidTr="00040B53">
        <w:trPr>
          <w:trHeight w:val="288"/>
        </w:trPr>
        <w:tc>
          <w:tcPr>
            <w:tcW w:w="1180" w:type="dxa"/>
            <w:tcBorders>
              <w:top w:val="nil"/>
              <w:left w:val="single" w:sz="4" w:space="0" w:color="C6E0B4"/>
              <w:bottom w:val="single" w:sz="4" w:space="0" w:color="C6E0B4"/>
              <w:right w:val="single" w:sz="4" w:space="0" w:color="C6E0B4"/>
            </w:tcBorders>
            <w:vAlign w:val="center"/>
            <w:hideMark/>
          </w:tcPr>
          <w:p w14:paraId="524F5C22"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PETRA</w:t>
            </w:r>
          </w:p>
        </w:tc>
        <w:tc>
          <w:tcPr>
            <w:tcW w:w="3280" w:type="dxa"/>
            <w:tcBorders>
              <w:top w:val="nil"/>
              <w:left w:val="nil"/>
              <w:bottom w:val="single" w:sz="4" w:space="0" w:color="C6E0B4"/>
              <w:right w:val="single" w:sz="4" w:space="0" w:color="C6E0B4"/>
            </w:tcBorders>
            <w:vAlign w:val="center"/>
            <w:hideMark/>
          </w:tcPr>
          <w:p w14:paraId="498E70C6"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PETRA CASTLE</w:t>
            </w:r>
          </w:p>
        </w:tc>
        <w:tc>
          <w:tcPr>
            <w:tcW w:w="2860" w:type="dxa"/>
            <w:tcBorders>
              <w:top w:val="nil"/>
              <w:left w:val="nil"/>
              <w:bottom w:val="single" w:sz="4" w:space="0" w:color="C6E0B4"/>
              <w:right w:val="single" w:sz="4" w:space="0" w:color="C6E0B4"/>
            </w:tcBorders>
            <w:vAlign w:val="center"/>
            <w:hideMark/>
          </w:tcPr>
          <w:p w14:paraId="78892F66"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HAYAT ZAMAN</w:t>
            </w:r>
          </w:p>
        </w:tc>
        <w:tc>
          <w:tcPr>
            <w:tcW w:w="2940" w:type="dxa"/>
            <w:tcBorders>
              <w:top w:val="nil"/>
              <w:left w:val="nil"/>
              <w:bottom w:val="single" w:sz="4" w:space="0" w:color="C6E0B4"/>
              <w:right w:val="single" w:sz="4" w:space="0" w:color="C6E0B4"/>
            </w:tcBorders>
            <w:vAlign w:val="center"/>
            <w:hideMark/>
          </w:tcPr>
          <w:p w14:paraId="41EC433B"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HAYAT ZAMAN</w:t>
            </w:r>
          </w:p>
        </w:tc>
      </w:tr>
      <w:tr w:rsidR="00DE112C" w:rsidRPr="00FE7AE0" w14:paraId="607B3A02" w14:textId="77777777" w:rsidTr="00040B53">
        <w:trPr>
          <w:trHeight w:val="288"/>
        </w:trPr>
        <w:tc>
          <w:tcPr>
            <w:tcW w:w="1180" w:type="dxa"/>
            <w:tcBorders>
              <w:top w:val="nil"/>
              <w:left w:val="single" w:sz="4" w:space="0" w:color="C6E0B4"/>
              <w:bottom w:val="single" w:sz="4" w:space="0" w:color="C6E0B4"/>
              <w:right w:val="single" w:sz="4" w:space="0" w:color="C6E0B4"/>
            </w:tcBorders>
            <w:vAlign w:val="center"/>
            <w:hideMark/>
          </w:tcPr>
          <w:p w14:paraId="57E86F15" w14:textId="77777777" w:rsidR="00DE112C" w:rsidRPr="00FE7AE0" w:rsidRDefault="00DE112C" w:rsidP="00040B53">
            <w:pPr>
              <w:spacing w:after="0" w:line="240" w:lineRule="auto"/>
              <w:jc w:val="both"/>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 </w:t>
            </w:r>
          </w:p>
        </w:tc>
        <w:tc>
          <w:tcPr>
            <w:tcW w:w="3280" w:type="dxa"/>
            <w:tcBorders>
              <w:top w:val="nil"/>
              <w:left w:val="nil"/>
              <w:bottom w:val="single" w:sz="4" w:space="0" w:color="C6E0B4"/>
              <w:right w:val="single" w:sz="4" w:space="0" w:color="C6E0B4"/>
            </w:tcBorders>
            <w:vAlign w:val="center"/>
            <w:hideMark/>
          </w:tcPr>
          <w:p w14:paraId="0AFA5F0F"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c>
          <w:tcPr>
            <w:tcW w:w="2860" w:type="dxa"/>
            <w:tcBorders>
              <w:top w:val="nil"/>
              <w:left w:val="nil"/>
              <w:bottom w:val="single" w:sz="4" w:space="0" w:color="C6E0B4"/>
              <w:right w:val="single" w:sz="4" w:space="0" w:color="C6E0B4"/>
            </w:tcBorders>
            <w:vAlign w:val="center"/>
            <w:hideMark/>
          </w:tcPr>
          <w:p w14:paraId="421D818A"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c>
          <w:tcPr>
            <w:tcW w:w="2940" w:type="dxa"/>
            <w:tcBorders>
              <w:top w:val="nil"/>
              <w:left w:val="nil"/>
              <w:bottom w:val="single" w:sz="4" w:space="0" w:color="C6E0B4"/>
              <w:right w:val="single" w:sz="4" w:space="0" w:color="C6E0B4"/>
            </w:tcBorders>
            <w:vAlign w:val="center"/>
            <w:hideMark/>
          </w:tcPr>
          <w:p w14:paraId="00FF62BA" w14:textId="77777777" w:rsidR="00DE112C" w:rsidRPr="00FE7AE0" w:rsidRDefault="00DE112C" w:rsidP="00040B53">
            <w:pPr>
              <w:spacing w:after="0" w:line="240" w:lineRule="auto"/>
              <w:jc w:val="center"/>
              <w:rPr>
                <w:rFonts w:ascii="Calibri" w:eastAsia="Times New Roman" w:hAnsi="Calibri" w:cs="Calibri"/>
                <w:color w:val="002060"/>
                <w:sz w:val="20"/>
                <w:szCs w:val="20"/>
                <w:lang w:val="es-ES" w:eastAsia="es-ES"/>
              </w:rPr>
            </w:pPr>
            <w:r w:rsidRPr="00FE7AE0">
              <w:rPr>
                <w:rFonts w:ascii="Calibri" w:eastAsia="Times New Roman" w:hAnsi="Calibri" w:cs="Calibri"/>
                <w:color w:val="002060"/>
                <w:spacing w:val="1"/>
                <w:sz w:val="20"/>
                <w:szCs w:val="20"/>
                <w:lang w:val="tr-TR" w:eastAsia="es-ES"/>
              </w:rPr>
              <w:t>O SIMILAR</w:t>
            </w:r>
          </w:p>
        </w:tc>
      </w:tr>
    </w:tbl>
    <w:p w14:paraId="726D40A8" w14:textId="77777777" w:rsidR="00DE112C" w:rsidRPr="00FE7AE0" w:rsidRDefault="00DE112C" w:rsidP="00DE112C">
      <w:pPr>
        <w:tabs>
          <w:tab w:val="left" w:pos="4770"/>
        </w:tabs>
        <w:autoSpaceDE w:val="0"/>
        <w:autoSpaceDN w:val="0"/>
        <w:spacing w:after="0" w:line="240" w:lineRule="auto"/>
        <w:rPr>
          <w:color w:val="002060"/>
          <w:szCs w:val="20"/>
          <w:u w:val="single"/>
        </w:rPr>
      </w:pPr>
    </w:p>
    <w:p w14:paraId="0A23EA0D" w14:textId="77777777" w:rsidR="00F010EA" w:rsidRPr="009E6970" w:rsidRDefault="00F010EA" w:rsidP="00F010EA">
      <w:pPr>
        <w:pStyle w:val="Sinespaciado"/>
        <w:rPr>
          <w:b/>
          <w:bCs/>
          <w:color w:val="002060"/>
          <w:u w:val="single"/>
        </w:rPr>
      </w:pPr>
      <w:r w:rsidRPr="009E6970">
        <w:rPr>
          <w:b/>
          <w:bCs/>
          <w:color w:val="002060"/>
          <w:u w:val="single"/>
        </w:rPr>
        <w:t>NOTAS IMPORTANTES</w:t>
      </w:r>
    </w:p>
    <w:p w14:paraId="1ED6A01C" w14:textId="77777777" w:rsidR="00F010EA" w:rsidRPr="00FE7AE0" w:rsidRDefault="00F010EA" w:rsidP="00F010EA">
      <w:pPr>
        <w:numPr>
          <w:ilvl w:val="0"/>
          <w:numId w:val="39"/>
        </w:numPr>
        <w:spacing w:after="0" w:line="240" w:lineRule="auto"/>
        <w:jc w:val="both"/>
        <w:rPr>
          <w:rFonts w:ascii="Calibri" w:hAnsi="Calibri" w:cs="Calibri"/>
          <w:color w:val="002060"/>
          <w:spacing w:val="1"/>
          <w:sz w:val="20"/>
          <w:szCs w:val="20"/>
          <w:lang w:val="tr-TR"/>
        </w:rPr>
      </w:pPr>
      <w:r w:rsidRPr="0052697E">
        <w:rPr>
          <w:rFonts w:ascii="Calibri" w:hAnsi="Calibri" w:cs="Calibri"/>
          <w:b/>
          <w:bCs/>
          <w:color w:val="00B0F0"/>
          <w:spacing w:val="1"/>
          <w:sz w:val="20"/>
          <w:szCs w:val="20"/>
          <w:u w:val="single"/>
          <w:lang w:val="tr-TR"/>
        </w:rPr>
        <w:t>Nota Muy Importante</w:t>
      </w:r>
      <w:r w:rsidRPr="0052697E">
        <w:rPr>
          <w:rFonts w:ascii="Calibri" w:hAnsi="Calibri" w:cs="Calibri"/>
          <w:b/>
          <w:bCs/>
          <w:color w:val="00B0F0"/>
          <w:spacing w:val="1"/>
          <w:sz w:val="20"/>
          <w:szCs w:val="20"/>
          <w:lang w:val="tr-TR"/>
        </w:rPr>
        <w:t xml:space="preserve"> #1:</w:t>
      </w:r>
      <w:r w:rsidRPr="00FE7AE0">
        <w:rPr>
          <w:rFonts w:ascii="Calibri" w:hAnsi="Calibri" w:cs="Calibri"/>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2AC90C2B" w14:textId="77777777" w:rsidR="00F010EA" w:rsidRPr="00FE7AE0" w:rsidRDefault="00F010EA" w:rsidP="00F010EA">
      <w:pPr>
        <w:numPr>
          <w:ilvl w:val="0"/>
          <w:numId w:val="39"/>
        </w:numPr>
        <w:spacing w:after="0" w:line="240" w:lineRule="auto"/>
        <w:jc w:val="both"/>
        <w:rPr>
          <w:rFonts w:ascii="Calibri" w:hAnsi="Calibri" w:cs="Calibri"/>
          <w:color w:val="002060"/>
          <w:spacing w:val="1"/>
          <w:sz w:val="20"/>
          <w:szCs w:val="20"/>
          <w:lang w:val="tr-TR"/>
        </w:rPr>
      </w:pPr>
      <w:r w:rsidRPr="0052697E">
        <w:rPr>
          <w:rFonts w:ascii="Calibri" w:hAnsi="Calibri" w:cs="Calibri"/>
          <w:b/>
          <w:bCs/>
          <w:color w:val="00B0F0"/>
          <w:spacing w:val="1"/>
          <w:sz w:val="20"/>
          <w:szCs w:val="20"/>
          <w:u w:val="single"/>
          <w:lang w:val="tr-TR"/>
        </w:rPr>
        <w:t>Nota Muy Importante</w:t>
      </w:r>
      <w:r w:rsidRPr="0052697E">
        <w:rPr>
          <w:rFonts w:ascii="Calibri" w:hAnsi="Calibri" w:cs="Calibri"/>
          <w:b/>
          <w:bCs/>
          <w:color w:val="00B0F0"/>
          <w:spacing w:val="1"/>
          <w:sz w:val="20"/>
          <w:szCs w:val="20"/>
          <w:lang w:val="tr-TR"/>
        </w:rPr>
        <w:t xml:space="preserve"> #2:</w:t>
      </w:r>
      <w:r w:rsidRPr="00FE7AE0">
        <w:rPr>
          <w:rFonts w:ascii="Calibri" w:hAnsi="Calibri" w:cs="Calibri"/>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 </w:t>
      </w:r>
    </w:p>
    <w:p w14:paraId="507FA255" w14:textId="77777777" w:rsidR="00F010EA" w:rsidRPr="00FE7AE0" w:rsidRDefault="00F010EA" w:rsidP="00F010EA">
      <w:pPr>
        <w:numPr>
          <w:ilvl w:val="0"/>
          <w:numId w:val="39"/>
        </w:numPr>
        <w:spacing w:after="0" w:line="240" w:lineRule="auto"/>
        <w:jc w:val="both"/>
        <w:rPr>
          <w:rFonts w:ascii="Calibri" w:hAnsi="Calibri" w:cs="Calibri"/>
          <w:color w:val="002060"/>
          <w:spacing w:val="1"/>
          <w:sz w:val="20"/>
          <w:szCs w:val="20"/>
          <w:lang w:val="tr-TR"/>
        </w:rPr>
      </w:pPr>
      <w:r w:rsidRPr="0052697E">
        <w:rPr>
          <w:rFonts w:ascii="Calibri" w:hAnsi="Calibri" w:cs="Calibri"/>
          <w:b/>
          <w:bCs/>
          <w:color w:val="00B0F0"/>
          <w:spacing w:val="1"/>
          <w:sz w:val="20"/>
          <w:szCs w:val="20"/>
          <w:u w:val="single"/>
          <w:lang w:val="tr-TR"/>
        </w:rPr>
        <w:t>Nota Muy Importante</w:t>
      </w:r>
      <w:r w:rsidRPr="0052697E">
        <w:rPr>
          <w:rFonts w:ascii="Calibri" w:hAnsi="Calibri" w:cs="Calibri"/>
          <w:b/>
          <w:bCs/>
          <w:color w:val="00B0F0"/>
          <w:spacing w:val="1"/>
          <w:sz w:val="20"/>
          <w:szCs w:val="20"/>
          <w:lang w:val="tr-TR"/>
        </w:rPr>
        <w:t xml:space="preserve"> #3:</w:t>
      </w:r>
      <w:r w:rsidRPr="00FE7AE0">
        <w:rPr>
          <w:rFonts w:ascii="Calibri" w:hAnsi="Calibri" w:cs="Calibri"/>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32A941A4" w14:textId="77777777" w:rsidR="00CE5A26" w:rsidRPr="00FE7AE0" w:rsidRDefault="00CE5A26" w:rsidP="009D2404">
      <w:pPr>
        <w:pStyle w:val="Sinespaciado"/>
        <w:rPr>
          <w:color w:val="002060"/>
          <w:szCs w:val="20"/>
          <w:u w:val="single"/>
        </w:rPr>
      </w:pPr>
    </w:p>
    <w:p w14:paraId="410D6777" w14:textId="77777777" w:rsidR="00086A11" w:rsidRDefault="00086A11" w:rsidP="00086A11">
      <w:pPr>
        <w:pStyle w:val="Sinespaciado"/>
        <w:rPr>
          <w:b/>
          <w:bCs/>
          <w:color w:val="002060"/>
          <w:sz w:val="20"/>
          <w:szCs w:val="20"/>
          <w:u w:val="single"/>
        </w:rPr>
      </w:pPr>
    </w:p>
    <w:p w14:paraId="539503A9" w14:textId="77777777" w:rsidR="00086A11" w:rsidRDefault="00086A11" w:rsidP="00086A11">
      <w:pPr>
        <w:pStyle w:val="Sinespaciado"/>
        <w:rPr>
          <w:b/>
          <w:bCs/>
          <w:color w:val="002060"/>
          <w:sz w:val="20"/>
          <w:szCs w:val="20"/>
          <w:u w:val="single"/>
        </w:rPr>
      </w:pPr>
    </w:p>
    <w:p w14:paraId="03C438DE" w14:textId="77777777" w:rsidR="00086A11" w:rsidRDefault="00086A11" w:rsidP="00086A11">
      <w:pPr>
        <w:pStyle w:val="Sinespaciado"/>
        <w:rPr>
          <w:b/>
          <w:bCs/>
          <w:color w:val="002060"/>
          <w:sz w:val="20"/>
          <w:szCs w:val="20"/>
          <w:u w:val="single"/>
        </w:rPr>
      </w:pPr>
    </w:p>
    <w:p w14:paraId="69052166" w14:textId="77777777" w:rsidR="00086A11" w:rsidRDefault="00086A11" w:rsidP="00086A11">
      <w:pPr>
        <w:pStyle w:val="Sinespaciado"/>
        <w:rPr>
          <w:b/>
          <w:bCs/>
          <w:color w:val="002060"/>
          <w:sz w:val="20"/>
          <w:szCs w:val="20"/>
          <w:u w:val="single"/>
        </w:rPr>
      </w:pPr>
    </w:p>
    <w:p w14:paraId="7F729EE0" w14:textId="77777777" w:rsidR="00086A11" w:rsidRDefault="00086A11" w:rsidP="00086A11">
      <w:pPr>
        <w:pStyle w:val="Sinespaciado"/>
        <w:rPr>
          <w:b/>
          <w:bCs/>
          <w:color w:val="002060"/>
          <w:sz w:val="20"/>
          <w:szCs w:val="20"/>
          <w:u w:val="single"/>
        </w:rPr>
      </w:pPr>
    </w:p>
    <w:p w14:paraId="774BAE18" w14:textId="77777777" w:rsidR="00086A11" w:rsidRDefault="00086A11" w:rsidP="00086A11">
      <w:pPr>
        <w:pStyle w:val="Sinespaciado"/>
        <w:rPr>
          <w:b/>
          <w:bCs/>
          <w:color w:val="002060"/>
          <w:sz w:val="20"/>
          <w:szCs w:val="20"/>
          <w:u w:val="single"/>
        </w:rPr>
      </w:pPr>
    </w:p>
    <w:p w14:paraId="41DA0ECB" w14:textId="77777777" w:rsidR="00086A11" w:rsidRDefault="00086A11" w:rsidP="00086A11">
      <w:pPr>
        <w:pStyle w:val="Sinespaciado"/>
        <w:rPr>
          <w:b/>
          <w:bCs/>
          <w:color w:val="002060"/>
          <w:sz w:val="20"/>
          <w:szCs w:val="20"/>
          <w:u w:val="single"/>
        </w:rPr>
      </w:pPr>
    </w:p>
    <w:p w14:paraId="08178181" w14:textId="77777777" w:rsidR="00086A11" w:rsidRDefault="00086A11" w:rsidP="00086A11">
      <w:pPr>
        <w:pStyle w:val="Sinespaciado"/>
        <w:rPr>
          <w:b/>
          <w:bCs/>
          <w:color w:val="002060"/>
          <w:sz w:val="20"/>
          <w:szCs w:val="20"/>
          <w:u w:val="single"/>
        </w:rPr>
      </w:pPr>
    </w:p>
    <w:p w14:paraId="2C10DB99" w14:textId="77777777" w:rsidR="00086A11" w:rsidRDefault="00086A11" w:rsidP="00086A11">
      <w:pPr>
        <w:pStyle w:val="Sinespaciado"/>
        <w:rPr>
          <w:b/>
          <w:bCs/>
          <w:color w:val="002060"/>
          <w:sz w:val="20"/>
          <w:szCs w:val="20"/>
          <w:u w:val="single"/>
        </w:rPr>
      </w:pPr>
    </w:p>
    <w:p w14:paraId="31921875" w14:textId="77777777" w:rsidR="00086A11" w:rsidRDefault="00086A11" w:rsidP="00086A11">
      <w:pPr>
        <w:pStyle w:val="Sinespaciado"/>
        <w:rPr>
          <w:b/>
          <w:bCs/>
          <w:color w:val="002060"/>
          <w:sz w:val="20"/>
          <w:szCs w:val="20"/>
          <w:u w:val="single"/>
        </w:rPr>
      </w:pPr>
    </w:p>
    <w:p w14:paraId="25E8E17B" w14:textId="77777777" w:rsidR="00086A11" w:rsidRDefault="00086A11" w:rsidP="00086A11">
      <w:pPr>
        <w:pStyle w:val="Sinespaciado"/>
        <w:rPr>
          <w:b/>
          <w:bCs/>
          <w:color w:val="002060"/>
          <w:sz w:val="20"/>
          <w:szCs w:val="20"/>
          <w:u w:val="single"/>
        </w:rPr>
      </w:pPr>
    </w:p>
    <w:p w14:paraId="5A03B3CA" w14:textId="4CC11253" w:rsidR="00086A11" w:rsidRPr="009E6970" w:rsidRDefault="00086A11" w:rsidP="00086A11">
      <w:pPr>
        <w:pStyle w:val="Sinespaciado"/>
        <w:rPr>
          <w:b/>
          <w:bCs/>
          <w:color w:val="002060"/>
          <w:u w:val="single"/>
        </w:rPr>
      </w:pPr>
      <w:r w:rsidRPr="009E6970">
        <w:rPr>
          <w:b/>
          <w:bCs/>
          <w:color w:val="002060"/>
          <w:u w:val="single"/>
        </w:rPr>
        <w:t>REQUISITOS DE INGRESO: EGIPTO</w:t>
      </w:r>
    </w:p>
    <w:p w14:paraId="5B153D73" w14:textId="77777777" w:rsidR="00086A11" w:rsidRPr="008B211B" w:rsidRDefault="00086A11" w:rsidP="00086A11">
      <w:pPr>
        <w:pStyle w:val="Sinespaciado"/>
        <w:numPr>
          <w:ilvl w:val="0"/>
          <w:numId w:val="51"/>
        </w:numPr>
        <w:rPr>
          <w:color w:val="002060"/>
          <w:sz w:val="20"/>
          <w:szCs w:val="20"/>
          <w:lang w:val="en-US"/>
        </w:rPr>
      </w:pPr>
      <w:hyperlink r:id="rId7" w:history="1">
        <w:r w:rsidRPr="008B211B">
          <w:rPr>
            <w:rStyle w:val="Hipervnculo"/>
            <w:sz w:val="20"/>
            <w:szCs w:val="20"/>
            <w:lang w:val="en-US"/>
          </w:rPr>
          <w:t>Arab Republic of Egypt Visa</w:t>
        </w:r>
      </w:hyperlink>
      <w:r w:rsidRPr="008B211B">
        <w:rPr>
          <w:color w:val="002060"/>
          <w:sz w:val="20"/>
          <w:szCs w:val="20"/>
          <w:lang w:val="en-US"/>
        </w:rPr>
        <w:t xml:space="preserve"> </w:t>
      </w:r>
    </w:p>
    <w:p w14:paraId="58E34249" w14:textId="77777777" w:rsidR="00086A11" w:rsidRPr="008B211B" w:rsidRDefault="00086A11" w:rsidP="00086A11">
      <w:pPr>
        <w:pStyle w:val="Sinespaciado"/>
        <w:numPr>
          <w:ilvl w:val="0"/>
          <w:numId w:val="51"/>
        </w:numPr>
        <w:rPr>
          <w:color w:val="002060"/>
          <w:sz w:val="20"/>
          <w:szCs w:val="20"/>
        </w:rPr>
      </w:pPr>
      <w:r w:rsidRPr="008B211B">
        <w:rPr>
          <w:color w:val="002060"/>
          <w:sz w:val="20"/>
          <w:szCs w:val="20"/>
        </w:rPr>
        <w:t>Se requiere Vacuna de la Fiebre Amarilla</w:t>
      </w:r>
    </w:p>
    <w:p w14:paraId="2172DEBC" w14:textId="77777777" w:rsidR="00086A11" w:rsidRPr="008B211B" w:rsidRDefault="00086A11" w:rsidP="00086A11">
      <w:pPr>
        <w:pStyle w:val="Sinespaciado"/>
        <w:numPr>
          <w:ilvl w:val="0"/>
          <w:numId w:val="51"/>
        </w:numPr>
        <w:rPr>
          <w:color w:val="002060"/>
          <w:sz w:val="20"/>
          <w:szCs w:val="20"/>
          <w:u w:val="single"/>
          <w:lang w:val="en-US"/>
        </w:rPr>
      </w:pPr>
      <w:hyperlink r:id="rId8" w:history="1">
        <w:r w:rsidRPr="008B211B">
          <w:rPr>
            <w:rStyle w:val="Hipervnculo"/>
            <w:sz w:val="20"/>
            <w:szCs w:val="20"/>
            <w:bdr w:val="none" w:sz="0" w:space="0" w:color="auto" w:frame="1"/>
            <w:lang w:val="en-US"/>
          </w:rPr>
          <w:t>Egypt Digital Arrival Card</w:t>
        </w:r>
      </w:hyperlink>
      <w:r w:rsidRPr="008B211B">
        <w:rPr>
          <w:rStyle w:val="petrie-sources-document"/>
          <w:color w:val="002060"/>
          <w:sz w:val="20"/>
          <w:szCs w:val="20"/>
          <w:bdr w:val="none" w:sz="0" w:space="0" w:color="auto" w:frame="1"/>
          <w:lang w:val="en-US"/>
        </w:rPr>
        <w:t xml:space="preserve"> </w:t>
      </w:r>
    </w:p>
    <w:p w14:paraId="4ED7A192" w14:textId="77777777" w:rsidR="00086A11" w:rsidRDefault="00086A11" w:rsidP="00086A11">
      <w:pPr>
        <w:pStyle w:val="Sinespaciado"/>
        <w:rPr>
          <w:b/>
          <w:bCs/>
          <w:color w:val="002060"/>
          <w:sz w:val="20"/>
          <w:szCs w:val="20"/>
          <w:u w:val="single"/>
          <w:lang w:val="en-US"/>
        </w:rPr>
      </w:pPr>
    </w:p>
    <w:p w14:paraId="6E4C31C6" w14:textId="77777777" w:rsidR="00EA6133" w:rsidRPr="003C5E9E" w:rsidRDefault="00EA6133" w:rsidP="00EA6133">
      <w:pPr>
        <w:pStyle w:val="Sinespaciado"/>
        <w:ind w:left="360"/>
        <w:jc w:val="center"/>
        <w:rPr>
          <w:color w:val="002060"/>
          <w:sz w:val="24"/>
          <w:szCs w:val="24"/>
        </w:rPr>
      </w:pPr>
      <w:r w:rsidRPr="003C5E9E">
        <w:rPr>
          <w:color w:val="002060"/>
          <w:sz w:val="24"/>
          <w:szCs w:val="24"/>
        </w:rPr>
        <w:t>INFORMACIÓN EXCLUSIVA PARA AGENCIA DE VIAJES</w:t>
      </w:r>
    </w:p>
    <w:p w14:paraId="3ACD3A8E" w14:textId="77777777" w:rsidR="00EA6133" w:rsidRPr="00EA6133" w:rsidRDefault="00EA6133" w:rsidP="00086A11">
      <w:pPr>
        <w:pStyle w:val="Sinespaciado"/>
      </w:pPr>
    </w:p>
    <w:p w14:paraId="415E3E9F" w14:textId="77777777" w:rsidR="00086A11" w:rsidRPr="009E6970" w:rsidRDefault="00086A11" w:rsidP="00086A11">
      <w:pPr>
        <w:pStyle w:val="Sinespaciado"/>
        <w:rPr>
          <w:b/>
          <w:bCs/>
          <w:color w:val="002060"/>
          <w:u w:val="single"/>
        </w:rPr>
      </w:pPr>
      <w:r w:rsidRPr="009E6970">
        <w:rPr>
          <w:b/>
          <w:bCs/>
          <w:color w:val="002060"/>
          <w:u w:val="single"/>
        </w:rPr>
        <w:t xml:space="preserve">CONDICIONES COMERCIALES: </w:t>
      </w:r>
    </w:p>
    <w:p w14:paraId="579538C5" w14:textId="77777777" w:rsidR="00086A11" w:rsidRPr="008B211B" w:rsidRDefault="00086A11" w:rsidP="00086A11">
      <w:pPr>
        <w:pStyle w:val="Sinespaciado"/>
        <w:numPr>
          <w:ilvl w:val="0"/>
          <w:numId w:val="5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12AFC3B2" w14:textId="77777777" w:rsidR="00086A11" w:rsidRPr="008B211B" w:rsidRDefault="00086A11" w:rsidP="00086A11">
      <w:pPr>
        <w:pStyle w:val="Sinespaciado"/>
        <w:numPr>
          <w:ilvl w:val="0"/>
          <w:numId w:val="5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BF34D3E" w14:textId="77777777" w:rsidR="00086A11" w:rsidRPr="008B211B" w:rsidRDefault="00086A11" w:rsidP="00086A1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FE72B99" w14:textId="77777777" w:rsidR="00086A11" w:rsidRPr="008B211B" w:rsidRDefault="00086A11" w:rsidP="00086A11">
      <w:pPr>
        <w:pStyle w:val="Sinespaciado"/>
        <w:rPr>
          <w:b/>
          <w:bCs/>
          <w:color w:val="002060"/>
          <w:sz w:val="20"/>
          <w:szCs w:val="20"/>
          <w:u w:val="single"/>
        </w:rPr>
      </w:pPr>
    </w:p>
    <w:p w14:paraId="2B2F96BC" w14:textId="77777777" w:rsidR="00135894" w:rsidRPr="00A40EF0" w:rsidRDefault="00135894" w:rsidP="00135894">
      <w:pPr>
        <w:pStyle w:val="Sinespaciado"/>
        <w:rPr>
          <w:b/>
          <w:bCs/>
          <w:color w:val="002060"/>
        </w:rPr>
      </w:pPr>
      <w:r w:rsidRPr="00A40EF0">
        <w:rPr>
          <w:b/>
          <w:bCs/>
          <w:color w:val="002060"/>
          <w:u w:val="single"/>
        </w:rPr>
        <w:t>CONDICIONES GENERALES:</w:t>
      </w:r>
      <w:r w:rsidRPr="00A40EF0">
        <w:rPr>
          <w:b/>
          <w:bCs/>
          <w:color w:val="002060"/>
        </w:rPr>
        <w:t xml:space="preserve"> </w:t>
      </w:r>
    </w:p>
    <w:p w14:paraId="5BB686FB"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4653F7A"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B40DB33"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2260FFD"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9403C4B"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055EBDA"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3B45E589"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3837C5C"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64682C0"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A12FBD5" w14:textId="77777777" w:rsidR="00135894" w:rsidRPr="008B211B" w:rsidRDefault="00135894" w:rsidP="00135894">
      <w:pPr>
        <w:pStyle w:val="Sinespaciado"/>
        <w:numPr>
          <w:ilvl w:val="0"/>
          <w:numId w:val="5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553EC6E" w14:textId="77777777" w:rsidR="00135894" w:rsidRPr="000425D0" w:rsidRDefault="00135894" w:rsidP="00135894">
      <w:pPr>
        <w:pStyle w:val="Sinespaciado"/>
        <w:numPr>
          <w:ilvl w:val="0"/>
          <w:numId w:val="5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FA1E776" w14:textId="77777777" w:rsidR="00135894" w:rsidRDefault="00135894" w:rsidP="00135894">
      <w:pPr>
        <w:pStyle w:val="Sinespaciado"/>
        <w:rPr>
          <w:b/>
          <w:bCs/>
          <w:color w:val="002060"/>
          <w:sz w:val="20"/>
          <w:szCs w:val="20"/>
        </w:rPr>
      </w:pPr>
    </w:p>
    <w:p w14:paraId="0139A038" w14:textId="77777777" w:rsidR="00135894" w:rsidRPr="00B568AE" w:rsidRDefault="00135894" w:rsidP="00135894">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015246F" w14:textId="77777777" w:rsidR="00CE5A26" w:rsidRPr="00135894" w:rsidRDefault="00CE5A26" w:rsidP="00135894">
      <w:pPr>
        <w:pStyle w:val="Sinespaciado"/>
        <w:rPr>
          <w:color w:val="002060"/>
          <w:szCs w:val="20"/>
          <w:u w:val="single"/>
        </w:rPr>
      </w:pPr>
    </w:p>
    <w:sectPr w:rsidR="00CE5A26" w:rsidRPr="00135894"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31DF" w14:textId="77777777" w:rsidR="009468D9" w:rsidRDefault="009468D9" w:rsidP="007D5D95">
      <w:pPr>
        <w:spacing w:after="0" w:line="240" w:lineRule="auto"/>
      </w:pPr>
      <w:r>
        <w:separator/>
      </w:r>
    </w:p>
  </w:endnote>
  <w:endnote w:type="continuationSeparator" w:id="0">
    <w:p w14:paraId="65B5E3EB" w14:textId="77777777" w:rsidR="009468D9" w:rsidRDefault="009468D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668E" w14:textId="77777777" w:rsidR="009468D9" w:rsidRDefault="009468D9" w:rsidP="007D5D95">
      <w:pPr>
        <w:spacing w:after="0" w:line="240" w:lineRule="auto"/>
      </w:pPr>
      <w:r>
        <w:separator/>
      </w:r>
    </w:p>
  </w:footnote>
  <w:footnote w:type="continuationSeparator" w:id="0">
    <w:p w14:paraId="3476225D" w14:textId="77777777" w:rsidR="009468D9" w:rsidRDefault="009468D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C1BF82" w:rsidR="004713AE" w:rsidRPr="007A4400" w:rsidRDefault="004713AE" w:rsidP="007D5D95">
    <w:pPr>
      <w:pStyle w:val="Encabezado"/>
      <w:jc w:val="right"/>
      <w:rPr>
        <w:rFonts w:ascii="Montserrat" w:hAnsi="Montserrat"/>
        <w:i/>
        <w:iCs/>
        <w:color w:val="007536"/>
        <w:sz w:val="28"/>
        <w:szCs w:val="28"/>
        <w:lang w:val="es-E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w:t>
    </w:r>
    <w:r w:rsidR="00DE112C">
      <w:rPr>
        <w:rFonts w:ascii="Montserrat" w:hAnsi="Montserrat"/>
        <w:i/>
        <w:iCs/>
        <w:color w:val="007536"/>
      </w:rPr>
      <w:t>MAGNÍFICO</w:t>
    </w:r>
    <w:r w:rsidR="00643EFD">
      <w:rPr>
        <w:rFonts w:ascii="Montserrat" w:hAnsi="Montserrat"/>
        <w:i/>
        <w:iCs/>
        <w:color w:val="007536"/>
      </w:rPr>
      <w:t xml:space="preserve"> CON EXT. JORDANIA</w:t>
    </w:r>
  </w:p>
  <w:p w14:paraId="2C9AF8AA" w14:textId="0EE74DB1" w:rsidR="007D5D95" w:rsidRPr="007A4400" w:rsidRDefault="007D5D95" w:rsidP="007D5D95">
    <w:pPr>
      <w:pStyle w:val="Encabezado"/>
      <w:jc w:val="right"/>
      <w:rPr>
        <w:rFonts w:ascii="Montserrat" w:hAnsi="Montserrat"/>
        <w:i/>
        <w:iCs/>
        <w:color w:val="7F7F7F" w:themeColor="text1" w:themeTint="80"/>
        <w:sz w:val="20"/>
        <w:szCs w:val="20"/>
        <w:lang w:val="es-ES"/>
      </w:rPr>
    </w:pPr>
    <w:r w:rsidRPr="007A4400">
      <w:rPr>
        <w:rFonts w:ascii="Montserrat" w:hAnsi="Montserrat"/>
        <w:i/>
        <w:iCs/>
        <w:color w:val="7F7F7F" w:themeColor="text1" w:themeTint="80"/>
        <w:sz w:val="20"/>
        <w:szCs w:val="20"/>
        <w:lang w:val="es-ES"/>
      </w:rPr>
      <w:t xml:space="preserve">Actualizado </w:t>
    </w:r>
    <w:r w:rsidR="00E71C55">
      <w:rPr>
        <w:rFonts w:ascii="Montserrat" w:hAnsi="Montserrat"/>
        <w:i/>
        <w:iCs/>
        <w:color w:val="7F7F7F" w:themeColor="text1" w:themeTint="80"/>
        <w:sz w:val="20"/>
        <w:szCs w:val="20"/>
        <w:lang w:val="es-ES"/>
      </w:rPr>
      <w:t>06/03</w:t>
    </w:r>
    <w:r w:rsidR="00890593" w:rsidRPr="007A4400">
      <w:rPr>
        <w:rFonts w:ascii="Montserrat" w:hAnsi="Montserrat"/>
        <w:i/>
        <w:iCs/>
        <w:color w:val="7F7F7F" w:themeColor="text1" w:themeTint="80"/>
        <w:sz w:val="20"/>
        <w:szCs w:val="20"/>
        <w:lang w:val="es-ES"/>
      </w:rPr>
      <w:t>/2026-ID</w:t>
    </w:r>
  </w:p>
  <w:p w14:paraId="554082E5" w14:textId="4D535102" w:rsidR="007D5D95" w:rsidRPr="00ED7097" w:rsidRDefault="007D5D95" w:rsidP="007D5D95">
    <w:pPr>
      <w:pStyle w:val="Encabezado"/>
      <w:jc w:val="right"/>
      <w:rPr>
        <w:rFonts w:ascii="Montserrat" w:hAnsi="Montserrat"/>
        <w:i/>
        <w:iCs/>
        <w:color w:val="7F7F7F" w:themeColor="text1" w:themeTint="80"/>
        <w:sz w:val="20"/>
        <w:szCs w:val="20"/>
        <w:lang w:val="es-ES"/>
      </w:rPr>
    </w:pPr>
    <w:r w:rsidRPr="00ED7097">
      <w:rPr>
        <w:rFonts w:ascii="Montserrat" w:hAnsi="Montserrat"/>
        <w:i/>
        <w:iCs/>
        <w:color w:val="7F7F7F" w:themeColor="text1" w:themeTint="80"/>
        <w:sz w:val="20"/>
        <w:szCs w:val="20"/>
        <w:lang w:val="es-ES"/>
      </w:rPr>
      <w:t>COD.</w:t>
    </w:r>
    <w:r w:rsidR="00F315CA" w:rsidRPr="00ED7097">
      <w:rPr>
        <w:rFonts w:ascii="Montserrat" w:hAnsi="Montserrat"/>
        <w:i/>
        <w:iCs/>
        <w:color w:val="7F7F7F" w:themeColor="text1" w:themeTint="80"/>
        <w:sz w:val="20"/>
        <w:szCs w:val="20"/>
        <w:lang w:val="es-ES"/>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325998"/>
    <w:multiLevelType w:val="hybridMultilevel"/>
    <w:tmpl w:val="E9946298"/>
    <w:lvl w:ilvl="0" w:tplc="1DF491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583E82"/>
    <w:multiLevelType w:val="hybridMultilevel"/>
    <w:tmpl w:val="D584B0AC"/>
    <w:lvl w:ilvl="0" w:tplc="280A0015">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C027224"/>
    <w:multiLevelType w:val="hybridMultilevel"/>
    <w:tmpl w:val="13FCF05A"/>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6A0BF1"/>
    <w:multiLevelType w:val="hybridMultilevel"/>
    <w:tmpl w:val="7BDAE83E"/>
    <w:lvl w:ilvl="0" w:tplc="04090015">
      <w:start w:val="1"/>
      <w:numFmt w:val="upperLetter"/>
      <w:lvlText w:val="%1."/>
      <w:lvlJc w:val="left"/>
      <w:pPr>
        <w:ind w:left="1428" w:hanging="360"/>
      </w:pPr>
      <w:rPr>
        <w:rFonts w:hint="default"/>
      </w:rPr>
    </w:lvl>
    <w:lvl w:ilvl="1" w:tplc="4A6A414E">
      <w:start w:val="4"/>
      <w:numFmt w:val="bullet"/>
      <w:lvlText w:val="•"/>
      <w:lvlJc w:val="left"/>
      <w:pPr>
        <w:ind w:left="2148" w:hanging="360"/>
      </w:pPr>
      <w:rPr>
        <w:rFonts w:ascii="Calibri" w:eastAsia="Times New Roman" w:hAnsi="Calibri" w:cs="Calibri"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9930B11"/>
    <w:multiLevelType w:val="hybridMultilevel"/>
    <w:tmpl w:val="7D2A3742"/>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CF83FB0"/>
    <w:multiLevelType w:val="hybridMultilevel"/>
    <w:tmpl w:val="1946D4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02B20"/>
    <w:multiLevelType w:val="hybridMultilevel"/>
    <w:tmpl w:val="2DA0BB6E"/>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AA0F0A"/>
    <w:multiLevelType w:val="hybridMultilevel"/>
    <w:tmpl w:val="3EFA67DA"/>
    <w:lvl w:ilvl="0" w:tplc="04090009">
      <w:start w:val="1"/>
      <w:numFmt w:val="bullet"/>
      <w:lvlText w:val=""/>
      <w:lvlJc w:val="left"/>
      <w:pPr>
        <w:ind w:left="1428" w:hanging="360"/>
      </w:pPr>
      <w:rPr>
        <w:rFonts w:ascii="Wingdings" w:hAnsi="Wingdings" w:hint="default"/>
      </w:rPr>
    </w:lvl>
    <w:lvl w:ilvl="1" w:tplc="04090009">
      <w:start w:val="1"/>
      <w:numFmt w:val="bullet"/>
      <w:lvlText w:val=""/>
      <w:lvlJc w:val="left"/>
      <w:pPr>
        <w:ind w:left="2148" w:hanging="360"/>
      </w:pPr>
      <w:rPr>
        <w:rFonts w:ascii="Wingdings" w:hAnsi="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BAD3461"/>
    <w:multiLevelType w:val="hybridMultilevel"/>
    <w:tmpl w:val="478C12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8AE1B0B"/>
    <w:multiLevelType w:val="hybridMultilevel"/>
    <w:tmpl w:val="7BA4AEE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0"/>
  </w:num>
  <w:num w:numId="2" w16cid:durableId="1711228114">
    <w:abstractNumId w:val="12"/>
  </w:num>
  <w:num w:numId="3" w16cid:durableId="1151140551">
    <w:abstractNumId w:val="28"/>
  </w:num>
  <w:num w:numId="4" w16cid:durableId="1140003958">
    <w:abstractNumId w:val="29"/>
  </w:num>
  <w:num w:numId="5" w16cid:durableId="554463106">
    <w:abstractNumId w:val="4"/>
  </w:num>
  <w:num w:numId="6" w16cid:durableId="368147739">
    <w:abstractNumId w:val="50"/>
  </w:num>
  <w:num w:numId="7" w16cid:durableId="1816755032">
    <w:abstractNumId w:val="6"/>
  </w:num>
  <w:num w:numId="8" w16cid:durableId="510029482">
    <w:abstractNumId w:val="15"/>
  </w:num>
  <w:num w:numId="9" w16cid:durableId="1094665705">
    <w:abstractNumId w:val="7"/>
  </w:num>
  <w:num w:numId="10" w16cid:durableId="1626354785">
    <w:abstractNumId w:val="43"/>
  </w:num>
  <w:num w:numId="11" w16cid:durableId="1927105561">
    <w:abstractNumId w:val="24"/>
  </w:num>
  <w:num w:numId="12" w16cid:durableId="1115101637">
    <w:abstractNumId w:val="33"/>
  </w:num>
  <w:num w:numId="13" w16cid:durableId="314648574">
    <w:abstractNumId w:val="46"/>
  </w:num>
  <w:num w:numId="14" w16cid:durableId="976377209">
    <w:abstractNumId w:val="31"/>
  </w:num>
  <w:num w:numId="15" w16cid:durableId="1977637833">
    <w:abstractNumId w:val="42"/>
  </w:num>
  <w:num w:numId="16" w16cid:durableId="655301335">
    <w:abstractNumId w:val="40"/>
  </w:num>
  <w:num w:numId="17" w16cid:durableId="1081217154">
    <w:abstractNumId w:val="51"/>
  </w:num>
  <w:num w:numId="18" w16cid:durableId="773549258">
    <w:abstractNumId w:val="25"/>
  </w:num>
  <w:num w:numId="19" w16cid:durableId="734931546">
    <w:abstractNumId w:val="49"/>
  </w:num>
  <w:num w:numId="20" w16cid:durableId="1468627758">
    <w:abstractNumId w:val="44"/>
  </w:num>
  <w:num w:numId="21" w16cid:durableId="1003047921">
    <w:abstractNumId w:val="14"/>
  </w:num>
  <w:num w:numId="22" w16cid:durableId="1653027192">
    <w:abstractNumId w:val="5"/>
  </w:num>
  <w:num w:numId="23" w16cid:durableId="1757703194">
    <w:abstractNumId w:val="48"/>
  </w:num>
  <w:num w:numId="24" w16cid:durableId="530143169">
    <w:abstractNumId w:val="32"/>
  </w:num>
  <w:num w:numId="25" w16cid:durableId="1917979275">
    <w:abstractNumId w:val="20"/>
  </w:num>
  <w:num w:numId="26" w16cid:durableId="1469738872">
    <w:abstractNumId w:val="9"/>
  </w:num>
  <w:num w:numId="27" w16cid:durableId="433863210">
    <w:abstractNumId w:val="11"/>
  </w:num>
  <w:num w:numId="28" w16cid:durableId="1872759674">
    <w:abstractNumId w:val="47"/>
  </w:num>
  <w:num w:numId="29" w16cid:durableId="1541547112">
    <w:abstractNumId w:val="38"/>
  </w:num>
  <w:num w:numId="30" w16cid:durableId="1397168956">
    <w:abstractNumId w:val="39"/>
  </w:num>
  <w:num w:numId="31" w16cid:durableId="1156991374">
    <w:abstractNumId w:val="0"/>
  </w:num>
  <w:num w:numId="32" w16cid:durableId="1419062117">
    <w:abstractNumId w:val="2"/>
  </w:num>
  <w:num w:numId="33" w16cid:durableId="857619997">
    <w:abstractNumId w:val="8"/>
  </w:num>
  <w:num w:numId="34" w16cid:durableId="1893350855">
    <w:abstractNumId w:val="45"/>
  </w:num>
  <w:num w:numId="35" w16cid:durableId="1531988485">
    <w:abstractNumId w:val="3"/>
  </w:num>
  <w:num w:numId="36" w16cid:durableId="1703820148">
    <w:abstractNumId w:val="35"/>
  </w:num>
  <w:num w:numId="37" w16cid:durableId="458692351">
    <w:abstractNumId w:val="26"/>
  </w:num>
  <w:num w:numId="38" w16cid:durableId="1556044758">
    <w:abstractNumId w:val="17"/>
  </w:num>
  <w:num w:numId="39" w16cid:durableId="2036617406">
    <w:abstractNumId w:val="16"/>
  </w:num>
  <w:num w:numId="40" w16cid:durableId="191235011">
    <w:abstractNumId w:val="36"/>
  </w:num>
  <w:num w:numId="41" w16cid:durableId="883834705">
    <w:abstractNumId w:val="34"/>
  </w:num>
  <w:num w:numId="42" w16cid:durableId="1859808700">
    <w:abstractNumId w:val="1"/>
  </w:num>
  <w:num w:numId="43" w16cid:durableId="907617930">
    <w:abstractNumId w:val="22"/>
  </w:num>
  <w:num w:numId="44" w16cid:durableId="697857707">
    <w:abstractNumId w:val="37"/>
  </w:num>
  <w:num w:numId="45" w16cid:durableId="761296800">
    <w:abstractNumId w:val="13"/>
  </w:num>
  <w:num w:numId="46" w16cid:durableId="1194149714">
    <w:abstractNumId w:val="10"/>
  </w:num>
  <w:num w:numId="47" w16cid:durableId="232396393">
    <w:abstractNumId w:val="41"/>
  </w:num>
  <w:num w:numId="48" w16cid:durableId="823355390">
    <w:abstractNumId w:val="27"/>
  </w:num>
  <w:num w:numId="49" w16cid:durableId="1230770928">
    <w:abstractNumId w:val="19"/>
  </w:num>
  <w:num w:numId="50" w16cid:durableId="1418361121">
    <w:abstractNumId w:val="21"/>
  </w:num>
  <w:num w:numId="51" w16cid:durableId="566574518">
    <w:abstractNumId w:val="18"/>
  </w:num>
  <w:num w:numId="52" w16cid:durableId="768887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7516"/>
    <w:rsid w:val="00043676"/>
    <w:rsid w:val="00086A11"/>
    <w:rsid w:val="000B4AB8"/>
    <w:rsid w:val="000E4E73"/>
    <w:rsid w:val="000F7237"/>
    <w:rsid w:val="00135894"/>
    <w:rsid w:val="0017112F"/>
    <w:rsid w:val="001713FC"/>
    <w:rsid w:val="001A6F01"/>
    <w:rsid w:val="001E4AB0"/>
    <w:rsid w:val="002A3950"/>
    <w:rsid w:val="002B62A7"/>
    <w:rsid w:val="002C70F9"/>
    <w:rsid w:val="002D0E4D"/>
    <w:rsid w:val="002D4AE9"/>
    <w:rsid w:val="00323D3D"/>
    <w:rsid w:val="003C7C91"/>
    <w:rsid w:val="00447A4C"/>
    <w:rsid w:val="004713AE"/>
    <w:rsid w:val="004A7E58"/>
    <w:rsid w:val="004B1214"/>
    <w:rsid w:val="0052697E"/>
    <w:rsid w:val="0058641D"/>
    <w:rsid w:val="005B19CD"/>
    <w:rsid w:val="005B6A12"/>
    <w:rsid w:val="005C54EC"/>
    <w:rsid w:val="00600023"/>
    <w:rsid w:val="00622FD6"/>
    <w:rsid w:val="006363CE"/>
    <w:rsid w:val="00640A24"/>
    <w:rsid w:val="00643EFD"/>
    <w:rsid w:val="006B22E7"/>
    <w:rsid w:val="00717B8A"/>
    <w:rsid w:val="00730FCB"/>
    <w:rsid w:val="0078058C"/>
    <w:rsid w:val="007845E2"/>
    <w:rsid w:val="007A4400"/>
    <w:rsid w:val="007B221A"/>
    <w:rsid w:val="007D5D95"/>
    <w:rsid w:val="0082206A"/>
    <w:rsid w:val="00835439"/>
    <w:rsid w:val="008757D0"/>
    <w:rsid w:val="00890593"/>
    <w:rsid w:val="008A258B"/>
    <w:rsid w:val="008B23FF"/>
    <w:rsid w:val="008B3051"/>
    <w:rsid w:val="009468D9"/>
    <w:rsid w:val="00990154"/>
    <w:rsid w:val="009D0DA5"/>
    <w:rsid w:val="009D12E9"/>
    <w:rsid w:val="009D2404"/>
    <w:rsid w:val="009E6970"/>
    <w:rsid w:val="00A74AFC"/>
    <w:rsid w:val="00AE7864"/>
    <w:rsid w:val="00B73B36"/>
    <w:rsid w:val="00BC0BAA"/>
    <w:rsid w:val="00BC3E7B"/>
    <w:rsid w:val="00BD00AC"/>
    <w:rsid w:val="00C02D1D"/>
    <w:rsid w:val="00C25B2A"/>
    <w:rsid w:val="00C35102"/>
    <w:rsid w:val="00C850C7"/>
    <w:rsid w:val="00CA16EB"/>
    <w:rsid w:val="00CD1AC9"/>
    <w:rsid w:val="00CE5A26"/>
    <w:rsid w:val="00D119A0"/>
    <w:rsid w:val="00D339A3"/>
    <w:rsid w:val="00D539CE"/>
    <w:rsid w:val="00DD3C24"/>
    <w:rsid w:val="00DD5A27"/>
    <w:rsid w:val="00DE112C"/>
    <w:rsid w:val="00DE77D2"/>
    <w:rsid w:val="00DF6BD9"/>
    <w:rsid w:val="00E12689"/>
    <w:rsid w:val="00E22419"/>
    <w:rsid w:val="00E265F9"/>
    <w:rsid w:val="00E4336C"/>
    <w:rsid w:val="00E71C55"/>
    <w:rsid w:val="00E8526A"/>
    <w:rsid w:val="00EA6133"/>
    <w:rsid w:val="00EB1105"/>
    <w:rsid w:val="00ED7097"/>
    <w:rsid w:val="00F010EA"/>
    <w:rsid w:val="00F16DF4"/>
    <w:rsid w:val="00F315CA"/>
    <w:rsid w:val="00FC388B"/>
    <w:rsid w:val="00FE7A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08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2155</Words>
  <Characters>11855</Characters>
  <Application>Microsoft Office Word</Application>
  <DocSecurity>0</DocSecurity>
  <Lines>98</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23</cp:revision>
  <dcterms:created xsi:type="dcterms:W3CDTF">2026-02-21T21:55:00Z</dcterms:created>
  <dcterms:modified xsi:type="dcterms:W3CDTF">2026-04-14T16:37:00Z</dcterms:modified>
</cp:coreProperties>
</file>