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F19EA84" w14:textId="282AD4BD" w:rsidR="000B75CE" w:rsidRPr="00872ECE" w:rsidRDefault="000B75CE" w:rsidP="000B75CE">
      <w:pPr>
        <w:pStyle w:val="Sinespaciado"/>
        <w:jc w:val="center"/>
        <w:rPr>
          <w:b/>
          <w:bCs/>
          <w:color w:val="002060"/>
          <w:sz w:val="52"/>
          <w:szCs w:val="52"/>
        </w:rPr>
      </w:pPr>
      <w:r>
        <w:rPr>
          <w:b/>
          <w:bCs/>
          <w:color w:val="002060"/>
          <w:sz w:val="52"/>
          <w:szCs w:val="52"/>
        </w:rPr>
        <w:t xml:space="preserve">ECLIPSE </w:t>
      </w:r>
      <w:r w:rsidR="00657652">
        <w:rPr>
          <w:b/>
          <w:bCs/>
          <w:color w:val="002060"/>
          <w:sz w:val="52"/>
          <w:szCs w:val="52"/>
        </w:rPr>
        <w:t xml:space="preserve">SOLAR </w:t>
      </w:r>
      <w:r>
        <w:rPr>
          <w:b/>
          <w:bCs/>
          <w:color w:val="002060"/>
          <w:sz w:val="52"/>
          <w:szCs w:val="52"/>
        </w:rPr>
        <w:t>EGIPTO</w:t>
      </w:r>
    </w:p>
    <w:p w14:paraId="404690E9" w14:textId="77777777" w:rsidR="000B75CE" w:rsidRPr="00BE5208" w:rsidRDefault="000B75CE" w:rsidP="000B75CE">
      <w:pPr>
        <w:pStyle w:val="Sinespaciado"/>
        <w:jc w:val="center"/>
        <w:rPr>
          <w:b/>
          <w:bCs/>
          <w:caps/>
          <w:color w:val="002060"/>
          <w:spacing w:val="-2"/>
          <w:sz w:val="24"/>
          <w:szCs w:val="24"/>
          <w:lang w:val="es-ES_tradnl"/>
        </w:rPr>
      </w:pPr>
      <w:r w:rsidRPr="004F530A">
        <w:rPr>
          <w:b/>
          <w:bCs/>
          <w:caps/>
          <w:color w:val="002060"/>
          <w:spacing w:val="-2"/>
          <w:sz w:val="24"/>
          <w:szCs w:val="24"/>
          <w:highlight w:val="cyan"/>
          <w:lang w:val="es-ES_tradnl"/>
        </w:rPr>
        <w:t>del 31 julio al 07 agosto 2027</w:t>
      </w:r>
    </w:p>
    <w:p w14:paraId="6E321501" w14:textId="77777777" w:rsidR="000B75CE" w:rsidRPr="00872ECE" w:rsidRDefault="000B75CE" w:rsidP="000B75CE">
      <w:pPr>
        <w:pStyle w:val="Sinespaciado"/>
        <w:jc w:val="both"/>
        <w:rPr>
          <w:b/>
          <w:bCs/>
          <w:color w:val="002060"/>
        </w:rPr>
      </w:pPr>
    </w:p>
    <w:p w14:paraId="125CC9D1" w14:textId="77777777" w:rsidR="000B75CE" w:rsidRPr="00BE5208" w:rsidRDefault="000B75CE" w:rsidP="000B75CE">
      <w:pPr>
        <w:pStyle w:val="Sinespaciado"/>
        <w:jc w:val="both"/>
        <w:rPr>
          <w:b/>
          <w:bCs/>
          <w:caps/>
          <w:color w:val="002060"/>
          <w:spacing w:val="-2"/>
          <w:sz w:val="24"/>
          <w:szCs w:val="24"/>
          <w:lang w:val="es-ES_tradnl"/>
        </w:rPr>
      </w:pPr>
      <w:r w:rsidRPr="00BE5208">
        <w:rPr>
          <w:b/>
          <w:bCs/>
          <w:caps/>
          <w:color w:val="002060"/>
          <w:spacing w:val="-2"/>
          <w:sz w:val="24"/>
          <w:szCs w:val="24"/>
          <w:lang w:val="es-ES_tradnl"/>
        </w:rPr>
        <w:t>08 DÍAS / 07 NOCHES</w:t>
      </w:r>
    </w:p>
    <w:p w14:paraId="0CB7138C" w14:textId="77777777" w:rsidR="000B75CE" w:rsidRPr="00872ECE" w:rsidRDefault="000B75CE" w:rsidP="000B75CE">
      <w:pPr>
        <w:pStyle w:val="Sinespaciado"/>
        <w:jc w:val="both"/>
        <w:rPr>
          <w:color w:val="002060"/>
        </w:rPr>
      </w:pPr>
    </w:p>
    <w:p w14:paraId="6675934F" w14:textId="77777777" w:rsidR="000B75CE" w:rsidRPr="00DE0816" w:rsidRDefault="000B75CE" w:rsidP="000B75CE">
      <w:pPr>
        <w:pStyle w:val="Sinespaciado"/>
        <w:jc w:val="both"/>
        <w:rPr>
          <w:b/>
          <w:bCs/>
          <w:color w:val="002060"/>
          <w:u w:val="single"/>
        </w:rPr>
      </w:pPr>
      <w:r w:rsidRPr="00DE0816">
        <w:rPr>
          <w:b/>
          <w:bCs/>
          <w:color w:val="002060"/>
          <w:u w:val="single"/>
        </w:rPr>
        <w:t>ITINERARIO</w:t>
      </w:r>
      <w:r>
        <w:rPr>
          <w:b/>
          <w:bCs/>
          <w:color w:val="002060"/>
          <w:u w:val="single"/>
        </w:rPr>
        <w:t xml:space="preserve"> </w:t>
      </w:r>
    </w:p>
    <w:p w14:paraId="47A13968" w14:textId="77777777" w:rsidR="000B75CE" w:rsidRDefault="000B75CE" w:rsidP="000B75CE">
      <w:pPr>
        <w:pStyle w:val="Sinespaciado"/>
        <w:jc w:val="both"/>
        <w:rPr>
          <w:color w:val="002060"/>
          <w:sz w:val="23"/>
          <w:szCs w:val="23"/>
          <w:u w:val="single"/>
        </w:rPr>
      </w:pPr>
    </w:p>
    <w:p w14:paraId="0F24205A" w14:textId="77777777" w:rsidR="000B75CE" w:rsidRPr="003E3577" w:rsidRDefault="000B75CE" w:rsidP="000B75CE">
      <w:pPr>
        <w:pStyle w:val="Sinespaciado"/>
        <w:jc w:val="both"/>
        <w:rPr>
          <w:b/>
          <w:bCs/>
          <w:caps/>
          <w:color w:val="002060"/>
          <w:sz w:val="20"/>
          <w:szCs w:val="20"/>
          <w:lang w:val="es-ES_tradnl"/>
        </w:rPr>
      </w:pPr>
      <w:r w:rsidRPr="003E3577">
        <w:rPr>
          <w:b/>
          <w:bCs/>
          <w:caps/>
          <w:color w:val="002060"/>
          <w:spacing w:val="-2"/>
          <w:sz w:val="20"/>
          <w:szCs w:val="20"/>
          <w:lang w:val="es-ES_tradnl"/>
        </w:rPr>
        <w:t>D</w:t>
      </w:r>
      <w:r w:rsidRPr="003E3577">
        <w:rPr>
          <w:b/>
          <w:bCs/>
          <w:caps/>
          <w:color w:val="002060"/>
          <w:spacing w:val="1"/>
          <w:sz w:val="20"/>
          <w:szCs w:val="20"/>
          <w:lang w:val="es-ES_tradnl"/>
        </w:rPr>
        <w:t>í</w:t>
      </w:r>
      <w:r w:rsidRPr="003E3577">
        <w:rPr>
          <w:b/>
          <w:bCs/>
          <w:caps/>
          <w:color w:val="002060"/>
          <w:sz w:val="20"/>
          <w:szCs w:val="20"/>
          <w:lang w:val="es-ES_tradnl"/>
        </w:rPr>
        <w:t>a</w:t>
      </w:r>
      <w:r w:rsidRPr="003E3577">
        <w:rPr>
          <w:b/>
          <w:bCs/>
          <w:caps/>
          <w:color w:val="002060"/>
          <w:spacing w:val="-2"/>
          <w:sz w:val="20"/>
          <w:szCs w:val="20"/>
          <w:lang w:val="es-ES_tradnl"/>
        </w:rPr>
        <w:t xml:space="preserve"> </w:t>
      </w:r>
      <w:r w:rsidRPr="003E3577">
        <w:rPr>
          <w:b/>
          <w:bCs/>
          <w:caps/>
          <w:color w:val="002060"/>
          <w:spacing w:val="1"/>
          <w:sz w:val="20"/>
          <w:szCs w:val="20"/>
          <w:lang w:val="es-ES_tradnl"/>
        </w:rPr>
        <w:t>0</w:t>
      </w:r>
      <w:r w:rsidRPr="003E3577">
        <w:rPr>
          <w:b/>
          <w:bCs/>
          <w:caps/>
          <w:color w:val="002060"/>
          <w:sz w:val="20"/>
          <w:szCs w:val="20"/>
          <w:lang w:val="es-ES_tradnl"/>
        </w:rPr>
        <w:t>1: EL CAIRO</w:t>
      </w:r>
      <w:r w:rsidRPr="003E3577">
        <w:rPr>
          <w:b/>
          <w:bCs/>
          <w:caps/>
          <w:color w:val="002060"/>
          <w:spacing w:val="-1"/>
          <w:sz w:val="20"/>
          <w:szCs w:val="20"/>
          <w:lang w:val="es-ES_tradnl"/>
        </w:rPr>
        <w:t xml:space="preserve"> </w:t>
      </w:r>
    </w:p>
    <w:p w14:paraId="77F9E0CD" w14:textId="77777777" w:rsidR="000B75CE" w:rsidRPr="009F1770" w:rsidRDefault="000B75CE" w:rsidP="000B75CE">
      <w:pPr>
        <w:pStyle w:val="Sinespaciado"/>
        <w:jc w:val="both"/>
        <w:rPr>
          <w:color w:val="002060"/>
          <w:sz w:val="20"/>
          <w:szCs w:val="20"/>
          <w:lang w:val="es-ES_tradnl"/>
        </w:rPr>
      </w:pPr>
      <w:r w:rsidRPr="009F1770">
        <w:rPr>
          <w:color w:val="002060"/>
          <w:spacing w:val="-1"/>
          <w:sz w:val="20"/>
          <w:szCs w:val="20"/>
          <w:lang w:val="es-ES_tradnl"/>
        </w:rPr>
        <w:t>L</w:t>
      </w:r>
      <w:r w:rsidRPr="009F1770">
        <w:rPr>
          <w:color w:val="002060"/>
          <w:sz w:val="20"/>
          <w:szCs w:val="20"/>
          <w:lang w:val="es-ES_tradnl"/>
        </w:rPr>
        <w:t>l</w:t>
      </w:r>
      <w:r w:rsidRPr="009F1770">
        <w:rPr>
          <w:color w:val="002060"/>
          <w:spacing w:val="1"/>
          <w:sz w:val="20"/>
          <w:szCs w:val="20"/>
          <w:lang w:val="es-ES_tradnl"/>
        </w:rPr>
        <w:t>e</w:t>
      </w:r>
      <w:r w:rsidRPr="009F1770">
        <w:rPr>
          <w:color w:val="002060"/>
          <w:sz w:val="20"/>
          <w:szCs w:val="20"/>
          <w:lang w:val="es-ES_tradnl"/>
        </w:rPr>
        <w:t>ga</w:t>
      </w:r>
      <w:r w:rsidRPr="009F1770">
        <w:rPr>
          <w:color w:val="002060"/>
          <w:spacing w:val="4"/>
          <w:sz w:val="20"/>
          <w:szCs w:val="20"/>
          <w:lang w:val="es-ES_tradnl"/>
        </w:rPr>
        <w:t>d</w:t>
      </w:r>
      <w:r w:rsidRPr="009F1770">
        <w:rPr>
          <w:color w:val="002060"/>
          <w:sz w:val="20"/>
          <w:szCs w:val="20"/>
          <w:lang w:val="es-ES_tradnl"/>
        </w:rPr>
        <w:t>a al Aeropuerto Internacional de El Cairo,</w:t>
      </w:r>
      <w:r w:rsidRPr="009F1770">
        <w:rPr>
          <w:color w:val="002060"/>
          <w:spacing w:val="3"/>
          <w:sz w:val="20"/>
          <w:szCs w:val="20"/>
          <w:lang w:val="es-ES_tradnl"/>
        </w:rPr>
        <w:t xml:space="preserve"> </w:t>
      </w:r>
      <w:r w:rsidRPr="009F1770">
        <w:rPr>
          <w:color w:val="002060"/>
          <w:sz w:val="20"/>
          <w:szCs w:val="20"/>
          <w:lang w:val="es-ES_tradnl"/>
        </w:rPr>
        <w:t>as</w:t>
      </w:r>
      <w:r w:rsidRPr="009F1770">
        <w:rPr>
          <w:color w:val="002060"/>
          <w:spacing w:val="2"/>
          <w:sz w:val="20"/>
          <w:szCs w:val="20"/>
          <w:lang w:val="es-ES_tradnl"/>
        </w:rPr>
        <w:t>i</w:t>
      </w:r>
      <w:r w:rsidRPr="009F1770">
        <w:rPr>
          <w:color w:val="002060"/>
          <w:sz w:val="20"/>
          <w:szCs w:val="20"/>
          <w:lang w:val="es-ES_tradnl"/>
        </w:rPr>
        <w:t>s</w:t>
      </w:r>
      <w:r w:rsidRPr="009F1770">
        <w:rPr>
          <w:color w:val="002060"/>
          <w:spacing w:val="1"/>
          <w:sz w:val="20"/>
          <w:szCs w:val="20"/>
          <w:lang w:val="es-ES_tradnl"/>
        </w:rPr>
        <w:t>te</w:t>
      </w:r>
      <w:r w:rsidRPr="009F1770">
        <w:rPr>
          <w:color w:val="002060"/>
          <w:sz w:val="20"/>
          <w:szCs w:val="20"/>
          <w:lang w:val="es-ES_tradnl"/>
        </w:rPr>
        <w:t>n</w:t>
      </w:r>
      <w:r w:rsidRPr="009F1770">
        <w:rPr>
          <w:color w:val="002060"/>
          <w:spacing w:val="-2"/>
          <w:sz w:val="20"/>
          <w:szCs w:val="20"/>
          <w:lang w:val="es-ES_tradnl"/>
        </w:rPr>
        <w:t>c</w:t>
      </w:r>
      <w:r w:rsidRPr="009F1770">
        <w:rPr>
          <w:color w:val="002060"/>
          <w:sz w:val="20"/>
          <w:szCs w:val="20"/>
          <w:lang w:val="es-ES_tradnl"/>
        </w:rPr>
        <w:t>ia</w:t>
      </w:r>
      <w:r w:rsidRPr="009F1770">
        <w:rPr>
          <w:color w:val="002060"/>
          <w:spacing w:val="5"/>
          <w:sz w:val="20"/>
          <w:szCs w:val="20"/>
          <w:lang w:val="es-ES_tradnl"/>
        </w:rPr>
        <w:t xml:space="preserve"> de habla hispana </w:t>
      </w:r>
      <w:r w:rsidRPr="009F1770">
        <w:rPr>
          <w:color w:val="002060"/>
          <w:spacing w:val="1"/>
          <w:w w:val="103"/>
          <w:sz w:val="20"/>
          <w:szCs w:val="20"/>
          <w:lang w:val="es-ES_tradnl"/>
        </w:rPr>
        <w:t>e</w:t>
      </w:r>
      <w:r w:rsidRPr="009F1770">
        <w:rPr>
          <w:color w:val="002060"/>
          <w:w w:val="103"/>
          <w:sz w:val="20"/>
          <w:szCs w:val="20"/>
          <w:lang w:val="es-ES_tradnl"/>
        </w:rPr>
        <w:t xml:space="preserve">n el </w:t>
      </w:r>
      <w:r w:rsidRPr="009F1770">
        <w:rPr>
          <w:color w:val="002060"/>
          <w:sz w:val="20"/>
          <w:szCs w:val="20"/>
          <w:lang w:val="es-ES_tradnl"/>
        </w:rPr>
        <w:t>a</w:t>
      </w:r>
      <w:r w:rsidRPr="009F1770">
        <w:rPr>
          <w:color w:val="002060"/>
          <w:spacing w:val="1"/>
          <w:sz w:val="20"/>
          <w:szCs w:val="20"/>
          <w:lang w:val="es-ES_tradnl"/>
        </w:rPr>
        <w:t>e</w:t>
      </w:r>
      <w:r w:rsidRPr="009F1770">
        <w:rPr>
          <w:color w:val="002060"/>
          <w:sz w:val="20"/>
          <w:szCs w:val="20"/>
          <w:lang w:val="es-ES_tradnl"/>
        </w:rPr>
        <w:t>r</w:t>
      </w:r>
      <w:r w:rsidRPr="009F1770">
        <w:rPr>
          <w:color w:val="002060"/>
          <w:spacing w:val="-1"/>
          <w:sz w:val="20"/>
          <w:szCs w:val="20"/>
          <w:lang w:val="es-ES_tradnl"/>
        </w:rPr>
        <w:t>o</w:t>
      </w:r>
      <w:r w:rsidRPr="009F1770">
        <w:rPr>
          <w:color w:val="002060"/>
          <w:sz w:val="20"/>
          <w:szCs w:val="20"/>
          <w:lang w:val="es-ES_tradnl"/>
        </w:rPr>
        <w:t>pu</w:t>
      </w:r>
      <w:r w:rsidRPr="009F1770">
        <w:rPr>
          <w:color w:val="002060"/>
          <w:spacing w:val="1"/>
          <w:sz w:val="20"/>
          <w:szCs w:val="20"/>
          <w:lang w:val="es-ES_tradnl"/>
        </w:rPr>
        <w:t>e</w:t>
      </w:r>
      <w:r w:rsidRPr="009F1770">
        <w:rPr>
          <w:color w:val="002060"/>
          <w:sz w:val="20"/>
          <w:szCs w:val="20"/>
          <w:lang w:val="es-ES_tradnl"/>
        </w:rPr>
        <w:t>r</w:t>
      </w:r>
      <w:r w:rsidRPr="009F1770">
        <w:rPr>
          <w:color w:val="002060"/>
          <w:spacing w:val="1"/>
          <w:sz w:val="20"/>
          <w:szCs w:val="20"/>
          <w:lang w:val="es-ES_tradnl"/>
        </w:rPr>
        <w:t>t</w:t>
      </w:r>
      <w:r w:rsidRPr="009F1770">
        <w:rPr>
          <w:color w:val="002060"/>
          <w:sz w:val="20"/>
          <w:szCs w:val="20"/>
          <w:lang w:val="es-ES_tradnl"/>
        </w:rPr>
        <w:t>o por parte de nuestro representante antes del control de pasaportes. Traslado al</w:t>
      </w:r>
      <w:r w:rsidRPr="009F1770">
        <w:rPr>
          <w:color w:val="002060"/>
          <w:spacing w:val="6"/>
          <w:sz w:val="20"/>
          <w:szCs w:val="20"/>
          <w:lang w:val="es-ES_tradnl"/>
        </w:rPr>
        <w:t xml:space="preserve"> </w:t>
      </w:r>
      <w:r w:rsidRPr="009F1770">
        <w:rPr>
          <w:color w:val="002060"/>
          <w:spacing w:val="2"/>
          <w:sz w:val="20"/>
          <w:szCs w:val="20"/>
          <w:lang w:val="es-ES_tradnl"/>
        </w:rPr>
        <w:t>h</w:t>
      </w:r>
      <w:r w:rsidRPr="009F1770">
        <w:rPr>
          <w:color w:val="002060"/>
          <w:spacing w:val="1"/>
          <w:sz w:val="20"/>
          <w:szCs w:val="20"/>
          <w:lang w:val="es-ES_tradnl"/>
        </w:rPr>
        <w:t>ote</w:t>
      </w:r>
      <w:r w:rsidRPr="009F1770">
        <w:rPr>
          <w:color w:val="002060"/>
          <w:sz w:val="20"/>
          <w:szCs w:val="20"/>
          <w:lang w:val="es-ES_tradnl"/>
        </w:rPr>
        <w:t>l y a</w:t>
      </w:r>
      <w:r w:rsidRPr="009F1770">
        <w:rPr>
          <w:color w:val="002060"/>
          <w:w w:val="103"/>
          <w:sz w:val="20"/>
          <w:szCs w:val="20"/>
          <w:lang w:val="es-ES_tradnl"/>
        </w:rPr>
        <w:t>l</w:t>
      </w:r>
      <w:r w:rsidRPr="009F1770">
        <w:rPr>
          <w:color w:val="002060"/>
          <w:spacing w:val="-1"/>
          <w:w w:val="103"/>
          <w:sz w:val="20"/>
          <w:szCs w:val="20"/>
          <w:lang w:val="es-ES_tradnl"/>
        </w:rPr>
        <w:t>o</w:t>
      </w:r>
      <w:r w:rsidRPr="009F1770">
        <w:rPr>
          <w:color w:val="002060"/>
          <w:w w:val="103"/>
          <w:sz w:val="20"/>
          <w:szCs w:val="20"/>
          <w:lang w:val="es-ES_tradnl"/>
        </w:rPr>
        <w:t>jami</w:t>
      </w:r>
      <w:r w:rsidRPr="009F1770">
        <w:rPr>
          <w:color w:val="002060"/>
          <w:spacing w:val="1"/>
          <w:w w:val="103"/>
          <w:sz w:val="20"/>
          <w:szCs w:val="20"/>
          <w:lang w:val="es-ES_tradnl"/>
        </w:rPr>
        <w:t>e</w:t>
      </w:r>
      <w:r w:rsidRPr="009F1770">
        <w:rPr>
          <w:color w:val="002060"/>
          <w:w w:val="103"/>
          <w:sz w:val="20"/>
          <w:szCs w:val="20"/>
          <w:lang w:val="es-ES_tradnl"/>
        </w:rPr>
        <w:t>n</w:t>
      </w:r>
      <w:r w:rsidRPr="009F1770">
        <w:rPr>
          <w:color w:val="002060"/>
          <w:spacing w:val="1"/>
          <w:w w:val="103"/>
          <w:sz w:val="20"/>
          <w:szCs w:val="20"/>
          <w:lang w:val="es-ES_tradnl"/>
        </w:rPr>
        <w:t>t</w:t>
      </w:r>
      <w:r w:rsidRPr="009F1770">
        <w:rPr>
          <w:color w:val="002060"/>
          <w:spacing w:val="-1"/>
          <w:w w:val="103"/>
          <w:sz w:val="20"/>
          <w:szCs w:val="20"/>
          <w:lang w:val="es-ES_tradnl"/>
        </w:rPr>
        <w:t>o</w:t>
      </w:r>
      <w:r w:rsidRPr="009F1770">
        <w:rPr>
          <w:color w:val="002060"/>
          <w:w w:val="103"/>
          <w:sz w:val="20"/>
          <w:szCs w:val="20"/>
          <w:lang w:val="es-ES_tradnl"/>
        </w:rPr>
        <w:t>.</w:t>
      </w:r>
    </w:p>
    <w:p w14:paraId="48321CF2" w14:textId="77777777" w:rsidR="000B75CE" w:rsidRPr="009F1770" w:rsidRDefault="000B75CE" w:rsidP="000B75CE">
      <w:pPr>
        <w:pStyle w:val="Sinespaciado"/>
        <w:jc w:val="both"/>
        <w:rPr>
          <w:color w:val="002060"/>
          <w:sz w:val="20"/>
          <w:szCs w:val="20"/>
          <w:lang w:val="es-ES_tradnl"/>
        </w:rPr>
      </w:pPr>
    </w:p>
    <w:p w14:paraId="458D4F26" w14:textId="77777777" w:rsidR="000B75CE" w:rsidRPr="003E3577" w:rsidRDefault="000B75CE" w:rsidP="000B75CE">
      <w:pPr>
        <w:pStyle w:val="Sinespaciado"/>
        <w:jc w:val="both"/>
        <w:rPr>
          <w:b/>
          <w:bCs/>
          <w:caps/>
          <w:color w:val="002060"/>
          <w:sz w:val="20"/>
          <w:szCs w:val="20"/>
          <w:lang w:val="es-ES_tradnl"/>
        </w:rPr>
      </w:pPr>
      <w:r w:rsidRPr="003E3577">
        <w:rPr>
          <w:b/>
          <w:bCs/>
          <w:caps/>
          <w:color w:val="002060"/>
          <w:spacing w:val="-2"/>
          <w:sz w:val="20"/>
          <w:szCs w:val="20"/>
          <w:lang w:val="es-ES_tradnl"/>
        </w:rPr>
        <w:t>D</w:t>
      </w:r>
      <w:r w:rsidRPr="003E3577">
        <w:rPr>
          <w:b/>
          <w:bCs/>
          <w:caps/>
          <w:color w:val="002060"/>
          <w:spacing w:val="1"/>
          <w:sz w:val="20"/>
          <w:szCs w:val="20"/>
          <w:lang w:val="es-ES_tradnl"/>
        </w:rPr>
        <w:t>í</w:t>
      </w:r>
      <w:r w:rsidRPr="003E3577">
        <w:rPr>
          <w:b/>
          <w:bCs/>
          <w:caps/>
          <w:color w:val="002060"/>
          <w:sz w:val="20"/>
          <w:szCs w:val="20"/>
          <w:lang w:val="es-ES_tradnl"/>
        </w:rPr>
        <w:t>a</w:t>
      </w:r>
      <w:r w:rsidRPr="003E3577">
        <w:rPr>
          <w:b/>
          <w:bCs/>
          <w:caps/>
          <w:color w:val="002060"/>
          <w:spacing w:val="-2"/>
          <w:sz w:val="20"/>
          <w:szCs w:val="20"/>
          <w:lang w:val="es-ES_tradnl"/>
        </w:rPr>
        <w:t xml:space="preserve"> </w:t>
      </w:r>
      <w:r w:rsidRPr="003E3577">
        <w:rPr>
          <w:b/>
          <w:bCs/>
          <w:caps/>
          <w:color w:val="002060"/>
          <w:spacing w:val="1"/>
          <w:sz w:val="20"/>
          <w:szCs w:val="20"/>
          <w:lang w:val="es-ES_tradnl"/>
        </w:rPr>
        <w:t>02: EL CAIRO</w:t>
      </w:r>
    </w:p>
    <w:p w14:paraId="59223979" w14:textId="77777777" w:rsidR="000B75CE" w:rsidRPr="009F1770" w:rsidRDefault="000B75CE" w:rsidP="000B75CE">
      <w:pPr>
        <w:pStyle w:val="Sinespaciado"/>
        <w:jc w:val="both"/>
        <w:rPr>
          <w:color w:val="002060"/>
          <w:w w:val="103"/>
          <w:sz w:val="20"/>
          <w:szCs w:val="20"/>
          <w:lang w:val="es-ES_tradnl"/>
        </w:rPr>
      </w:pPr>
      <w:r w:rsidRPr="009F1770">
        <w:rPr>
          <w:color w:val="002060"/>
          <w:spacing w:val="-1"/>
          <w:sz w:val="20"/>
          <w:szCs w:val="20"/>
          <w:lang w:val="es-ES_tradnl"/>
        </w:rPr>
        <w:t>D</w:t>
      </w:r>
      <w:r w:rsidRPr="009F1770">
        <w:rPr>
          <w:color w:val="002060"/>
          <w:spacing w:val="1"/>
          <w:sz w:val="20"/>
          <w:szCs w:val="20"/>
          <w:lang w:val="es-ES_tradnl"/>
        </w:rPr>
        <w:t>e</w:t>
      </w:r>
      <w:r w:rsidRPr="009F1770">
        <w:rPr>
          <w:color w:val="002060"/>
          <w:sz w:val="20"/>
          <w:szCs w:val="20"/>
          <w:lang w:val="es-ES_tradnl"/>
        </w:rPr>
        <w:t>sa</w:t>
      </w:r>
      <w:r w:rsidRPr="009F1770">
        <w:rPr>
          <w:color w:val="002060"/>
          <w:spacing w:val="-1"/>
          <w:sz w:val="20"/>
          <w:szCs w:val="20"/>
          <w:lang w:val="es-ES_tradnl"/>
        </w:rPr>
        <w:t>y</w:t>
      </w:r>
      <w:r w:rsidRPr="009F1770">
        <w:rPr>
          <w:color w:val="002060"/>
          <w:sz w:val="20"/>
          <w:szCs w:val="20"/>
          <w:lang w:val="es-ES_tradnl"/>
        </w:rPr>
        <w:t>uno. Día completo de visitas a las Tres Pirámides de Guiza; Keops, Kefrén y Micerinos, a la Eterna Esfinge y al Templo del Valle de Kefrén "no incluye entrada al interior de las Pirámides". Por la tarde, visita al Museo Grande GEM. R</w:t>
      </w:r>
      <w:r w:rsidRPr="009F1770">
        <w:rPr>
          <w:color w:val="002060"/>
          <w:spacing w:val="1"/>
          <w:sz w:val="20"/>
          <w:szCs w:val="20"/>
          <w:lang w:val="es-ES_tradnl"/>
        </w:rPr>
        <w:t>e</w:t>
      </w:r>
      <w:r w:rsidRPr="009F1770">
        <w:rPr>
          <w:color w:val="002060"/>
          <w:sz w:val="20"/>
          <w:szCs w:val="20"/>
          <w:lang w:val="es-ES_tradnl"/>
        </w:rPr>
        <w:t>g</w:t>
      </w:r>
      <w:r w:rsidRPr="009F1770">
        <w:rPr>
          <w:color w:val="002060"/>
          <w:spacing w:val="5"/>
          <w:sz w:val="20"/>
          <w:szCs w:val="20"/>
          <w:lang w:val="es-ES_tradnl"/>
        </w:rPr>
        <w:t>r</w:t>
      </w:r>
      <w:r w:rsidRPr="009F1770">
        <w:rPr>
          <w:color w:val="002060"/>
          <w:spacing w:val="1"/>
          <w:sz w:val="20"/>
          <w:szCs w:val="20"/>
          <w:lang w:val="es-ES_tradnl"/>
        </w:rPr>
        <w:t>e</w:t>
      </w:r>
      <w:r w:rsidRPr="009F1770">
        <w:rPr>
          <w:color w:val="002060"/>
          <w:sz w:val="20"/>
          <w:szCs w:val="20"/>
          <w:lang w:val="es-ES_tradnl"/>
        </w:rPr>
        <w:t>so</w:t>
      </w:r>
      <w:r w:rsidRPr="009F1770">
        <w:rPr>
          <w:color w:val="002060"/>
          <w:spacing w:val="2"/>
          <w:sz w:val="20"/>
          <w:szCs w:val="20"/>
          <w:lang w:val="es-ES_tradnl"/>
        </w:rPr>
        <w:t xml:space="preserve"> </w:t>
      </w:r>
      <w:r w:rsidRPr="009F1770">
        <w:rPr>
          <w:color w:val="002060"/>
          <w:w w:val="103"/>
          <w:sz w:val="20"/>
          <w:szCs w:val="20"/>
          <w:lang w:val="es-ES_tradnl"/>
        </w:rPr>
        <w:t xml:space="preserve">al </w:t>
      </w:r>
      <w:r w:rsidRPr="009F1770">
        <w:rPr>
          <w:color w:val="002060"/>
          <w:sz w:val="20"/>
          <w:szCs w:val="20"/>
          <w:lang w:val="es-ES_tradnl"/>
        </w:rPr>
        <w:t>h</w:t>
      </w:r>
      <w:r w:rsidRPr="009F1770">
        <w:rPr>
          <w:color w:val="002060"/>
          <w:spacing w:val="-1"/>
          <w:sz w:val="20"/>
          <w:szCs w:val="20"/>
          <w:lang w:val="es-ES_tradnl"/>
        </w:rPr>
        <w:t>o</w:t>
      </w:r>
      <w:r w:rsidRPr="009F1770">
        <w:rPr>
          <w:color w:val="002060"/>
          <w:spacing w:val="1"/>
          <w:sz w:val="20"/>
          <w:szCs w:val="20"/>
          <w:lang w:val="es-ES_tradnl"/>
        </w:rPr>
        <w:t>te</w:t>
      </w:r>
      <w:r w:rsidRPr="009F1770">
        <w:rPr>
          <w:color w:val="002060"/>
          <w:sz w:val="20"/>
          <w:szCs w:val="20"/>
          <w:lang w:val="es-ES_tradnl"/>
        </w:rPr>
        <w:t xml:space="preserve">l </w:t>
      </w:r>
      <w:r w:rsidRPr="009F1770">
        <w:rPr>
          <w:color w:val="002060"/>
          <w:w w:val="103"/>
          <w:sz w:val="20"/>
          <w:szCs w:val="20"/>
          <w:lang w:val="es-ES_tradnl"/>
        </w:rPr>
        <w:t>y al</w:t>
      </w:r>
      <w:r w:rsidRPr="009F1770">
        <w:rPr>
          <w:color w:val="002060"/>
          <w:spacing w:val="-1"/>
          <w:w w:val="103"/>
          <w:sz w:val="20"/>
          <w:szCs w:val="20"/>
          <w:lang w:val="es-ES_tradnl"/>
        </w:rPr>
        <w:t>o</w:t>
      </w:r>
      <w:r w:rsidRPr="009F1770">
        <w:rPr>
          <w:color w:val="002060"/>
          <w:w w:val="103"/>
          <w:sz w:val="20"/>
          <w:szCs w:val="20"/>
          <w:lang w:val="es-ES_tradnl"/>
        </w:rPr>
        <w:t>jami</w:t>
      </w:r>
      <w:r w:rsidRPr="009F1770">
        <w:rPr>
          <w:color w:val="002060"/>
          <w:spacing w:val="1"/>
          <w:w w:val="103"/>
          <w:sz w:val="20"/>
          <w:szCs w:val="20"/>
          <w:lang w:val="es-ES_tradnl"/>
        </w:rPr>
        <w:t>e</w:t>
      </w:r>
      <w:r w:rsidRPr="009F1770">
        <w:rPr>
          <w:color w:val="002060"/>
          <w:w w:val="103"/>
          <w:sz w:val="20"/>
          <w:szCs w:val="20"/>
          <w:lang w:val="es-ES_tradnl"/>
        </w:rPr>
        <w:t>n</w:t>
      </w:r>
      <w:r w:rsidRPr="009F1770">
        <w:rPr>
          <w:color w:val="002060"/>
          <w:spacing w:val="1"/>
          <w:w w:val="103"/>
          <w:sz w:val="20"/>
          <w:szCs w:val="20"/>
          <w:lang w:val="es-ES_tradnl"/>
        </w:rPr>
        <w:t>t</w:t>
      </w:r>
      <w:r w:rsidRPr="009F1770">
        <w:rPr>
          <w:color w:val="002060"/>
          <w:spacing w:val="-1"/>
          <w:w w:val="103"/>
          <w:sz w:val="20"/>
          <w:szCs w:val="20"/>
          <w:lang w:val="es-ES_tradnl"/>
        </w:rPr>
        <w:t>o</w:t>
      </w:r>
      <w:r w:rsidRPr="009F1770">
        <w:rPr>
          <w:color w:val="002060"/>
          <w:w w:val="103"/>
          <w:sz w:val="20"/>
          <w:szCs w:val="20"/>
          <w:lang w:val="es-ES_tradnl"/>
        </w:rPr>
        <w:t>.</w:t>
      </w:r>
    </w:p>
    <w:p w14:paraId="1103BA8A" w14:textId="77777777" w:rsidR="000B75CE" w:rsidRPr="009F1770" w:rsidRDefault="000B75CE" w:rsidP="000B75CE">
      <w:pPr>
        <w:pStyle w:val="Sinespaciado"/>
        <w:jc w:val="both"/>
        <w:rPr>
          <w:color w:val="002060"/>
          <w:sz w:val="20"/>
          <w:szCs w:val="20"/>
          <w:lang w:val="es-ES_tradnl"/>
        </w:rPr>
      </w:pPr>
    </w:p>
    <w:p w14:paraId="571802F8" w14:textId="77777777" w:rsidR="000B75CE" w:rsidRPr="003E3577" w:rsidRDefault="000B75CE" w:rsidP="000B75CE">
      <w:pPr>
        <w:pStyle w:val="Sinespaciado"/>
        <w:jc w:val="both"/>
        <w:rPr>
          <w:b/>
          <w:bCs/>
          <w:caps/>
          <w:color w:val="002060"/>
          <w:sz w:val="20"/>
          <w:szCs w:val="20"/>
          <w:lang w:val="es-ES_tradnl"/>
        </w:rPr>
      </w:pPr>
      <w:r w:rsidRPr="003E3577">
        <w:rPr>
          <w:b/>
          <w:bCs/>
          <w:caps/>
          <w:color w:val="002060"/>
          <w:spacing w:val="-2"/>
          <w:sz w:val="20"/>
          <w:szCs w:val="20"/>
          <w:lang w:val="es-ES_tradnl"/>
        </w:rPr>
        <w:t>D</w:t>
      </w:r>
      <w:r w:rsidRPr="003E3577">
        <w:rPr>
          <w:b/>
          <w:bCs/>
          <w:caps/>
          <w:color w:val="002060"/>
          <w:spacing w:val="1"/>
          <w:sz w:val="20"/>
          <w:szCs w:val="20"/>
          <w:lang w:val="es-ES_tradnl"/>
        </w:rPr>
        <w:t>í</w:t>
      </w:r>
      <w:r w:rsidRPr="003E3577">
        <w:rPr>
          <w:b/>
          <w:bCs/>
          <w:caps/>
          <w:color w:val="002060"/>
          <w:sz w:val="20"/>
          <w:szCs w:val="20"/>
          <w:lang w:val="es-ES_tradnl"/>
        </w:rPr>
        <w:t>a</w:t>
      </w:r>
      <w:r w:rsidRPr="003E3577">
        <w:rPr>
          <w:b/>
          <w:bCs/>
          <w:caps/>
          <w:color w:val="002060"/>
          <w:spacing w:val="-2"/>
          <w:sz w:val="20"/>
          <w:szCs w:val="20"/>
          <w:lang w:val="es-ES_tradnl"/>
        </w:rPr>
        <w:t xml:space="preserve"> </w:t>
      </w:r>
      <w:r w:rsidRPr="003E3577">
        <w:rPr>
          <w:b/>
          <w:bCs/>
          <w:caps/>
          <w:color w:val="002060"/>
          <w:spacing w:val="1"/>
          <w:sz w:val="20"/>
          <w:szCs w:val="20"/>
          <w:lang w:val="es-ES_tradnl"/>
        </w:rPr>
        <w:t>03</w:t>
      </w:r>
      <w:r w:rsidRPr="003E3577">
        <w:rPr>
          <w:b/>
          <w:bCs/>
          <w:caps/>
          <w:color w:val="002060"/>
          <w:spacing w:val="3"/>
          <w:sz w:val="20"/>
          <w:szCs w:val="20"/>
          <w:lang w:val="es-ES_tradnl"/>
        </w:rPr>
        <w:t xml:space="preserve">: EL CAIRO </w:t>
      </w:r>
      <w:r>
        <w:rPr>
          <w:b/>
          <w:bCs/>
          <w:caps/>
          <w:color w:val="002060"/>
          <w:spacing w:val="3"/>
          <w:sz w:val="20"/>
          <w:szCs w:val="20"/>
          <w:lang w:val="es-ES_tradnl"/>
        </w:rPr>
        <w:t>-</w:t>
      </w:r>
      <w:r w:rsidRPr="003E3577">
        <w:rPr>
          <w:b/>
          <w:bCs/>
          <w:caps/>
          <w:color w:val="002060"/>
          <w:spacing w:val="3"/>
          <w:sz w:val="20"/>
          <w:szCs w:val="20"/>
          <w:lang w:val="es-ES_tradnl"/>
        </w:rPr>
        <w:t xml:space="preserve"> LUXOR </w:t>
      </w:r>
    </w:p>
    <w:p w14:paraId="4F36BED5" w14:textId="77777777" w:rsidR="000B75CE" w:rsidRPr="009F1770" w:rsidRDefault="000B75CE" w:rsidP="000B75CE">
      <w:pPr>
        <w:pStyle w:val="Sinespaciado"/>
        <w:jc w:val="both"/>
        <w:rPr>
          <w:color w:val="002060"/>
          <w:sz w:val="20"/>
          <w:szCs w:val="20"/>
          <w:lang w:val="es-ES_tradnl"/>
        </w:rPr>
      </w:pPr>
      <w:r w:rsidRPr="009F1770">
        <w:rPr>
          <w:color w:val="002060"/>
          <w:sz w:val="20"/>
          <w:szCs w:val="20"/>
          <w:lang w:val="es-ES_tradnl"/>
        </w:rPr>
        <w:t xml:space="preserve">Media Pensión. Traslado al Aeropuerto Internacional de El Cairo y vuelo doméstico con destino a Luxor. Llegada a Luxor. Visita a la Orilla Oriental en Luxor; a los Templos de Luxor y Karnak. Traslado al barco. Noche a bordo. </w:t>
      </w:r>
    </w:p>
    <w:p w14:paraId="0243C9F3" w14:textId="77777777" w:rsidR="000B75CE" w:rsidRPr="009F1770" w:rsidRDefault="000B75CE" w:rsidP="000B75CE">
      <w:pPr>
        <w:pStyle w:val="Sinespaciado"/>
        <w:jc w:val="both"/>
        <w:rPr>
          <w:color w:val="002060"/>
          <w:sz w:val="20"/>
          <w:szCs w:val="20"/>
          <w:lang w:val="es-ES_tradnl"/>
        </w:rPr>
      </w:pPr>
    </w:p>
    <w:p w14:paraId="7DA71736" w14:textId="77777777" w:rsidR="000B75CE" w:rsidRPr="003E3577" w:rsidRDefault="000B75CE" w:rsidP="000B75CE">
      <w:pPr>
        <w:pStyle w:val="Sinespaciado"/>
        <w:jc w:val="center"/>
        <w:rPr>
          <w:b/>
          <w:bCs/>
          <w:caps/>
          <w:color w:val="002060"/>
          <w:lang w:val="es-ES_tradnl"/>
        </w:rPr>
      </w:pPr>
      <w:r w:rsidRPr="003E3577">
        <w:rPr>
          <w:b/>
          <w:bCs/>
          <w:caps/>
          <w:color w:val="002060"/>
          <w:highlight w:val="cyan"/>
          <w:lang w:val="es-ES_tradnl"/>
        </w:rPr>
        <w:t>Pueden ver el Eclipse a las 12:55 pm</w:t>
      </w:r>
    </w:p>
    <w:p w14:paraId="0E326BB5" w14:textId="77777777" w:rsidR="000B75CE" w:rsidRPr="009F1770" w:rsidRDefault="000B75CE" w:rsidP="000B75CE">
      <w:pPr>
        <w:pStyle w:val="Sinespaciado"/>
        <w:jc w:val="both"/>
        <w:rPr>
          <w:color w:val="002060"/>
          <w:w w:val="103"/>
          <w:sz w:val="20"/>
          <w:szCs w:val="20"/>
          <w:lang w:val="es-ES_tradnl"/>
        </w:rPr>
      </w:pPr>
      <w:r w:rsidRPr="009F1770">
        <w:rPr>
          <w:color w:val="002060"/>
          <w:w w:val="103"/>
          <w:sz w:val="20"/>
          <w:szCs w:val="20"/>
          <w:lang w:val="es-ES_tradnl"/>
        </w:rPr>
        <w:tab/>
      </w:r>
    </w:p>
    <w:p w14:paraId="3F5AB753" w14:textId="77777777" w:rsidR="000B75CE" w:rsidRPr="003E3577" w:rsidRDefault="000B75CE" w:rsidP="000B75CE">
      <w:pPr>
        <w:pStyle w:val="Sinespaciado"/>
        <w:jc w:val="both"/>
        <w:rPr>
          <w:b/>
          <w:bCs/>
          <w:caps/>
          <w:color w:val="002060"/>
          <w:spacing w:val="3"/>
          <w:sz w:val="20"/>
          <w:szCs w:val="20"/>
          <w:lang w:val="es-ES_tradnl"/>
        </w:rPr>
      </w:pPr>
      <w:r w:rsidRPr="003E3577">
        <w:rPr>
          <w:b/>
          <w:bCs/>
          <w:caps/>
          <w:color w:val="002060"/>
          <w:spacing w:val="3"/>
          <w:sz w:val="20"/>
          <w:szCs w:val="20"/>
          <w:lang w:val="es-ES_tradnl"/>
        </w:rPr>
        <w:t xml:space="preserve">Día 04: LUXOR </w:t>
      </w:r>
      <w:r>
        <w:rPr>
          <w:b/>
          <w:bCs/>
          <w:caps/>
          <w:color w:val="002060"/>
          <w:spacing w:val="3"/>
          <w:sz w:val="20"/>
          <w:szCs w:val="20"/>
          <w:lang w:val="es-ES_tradnl"/>
        </w:rPr>
        <w:t>-</w:t>
      </w:r>
      <w:r w:rsidRPr="003E3577">
        <w:rPr>
          <w:b/>
          <w:bCs/>
          <w:caps/>
          <w:color w:val="002060"/>
          <w:spacing w:val="3"/>
          <w:sz w:val="20"/>
          <w:szCs w:val="20"/>
          <w:lang w:val="es-ES_tradnl"/>
        </w:rPr>
        <w:t xml:space="preserve"> ESNA </w:t>
      </w:r>
    </w:p>
    <w:p w14:paraId="1637CA50" w14:textId="77777777" w:rsidR="000B75CE" w:rsidRPr="009F1770" w:rsidRDefault="000B75CE" w:rsidP="000B75CE">
      <w:pPr>
        <w:pStyle w:val="Sinespaciado"/>
        <w:jc w:val="both"/>
        <w:rPr>
          <w:color w:val="002060"/>
          <w:sz w:val="20"/>
          <w:szCs w:val="20"/>
          <w:lang w:val="es-ES_tradnl"/>
        </w:rPr>
      </w:pPr>
      <w:r w:rsidRPr="009F1770">
        <w:rPr>
          <w:color w:val="002060"/>
          <w:sz w:val="20"/>
          <w:szCs w:val="20"/>
          <w:lang w:val="es-ES_tradnl"/>
        </w:rPr>
        <w:t>Pensión Completa. Por la mañana, visita a la Orilla Occidental en Luxor; a la Necrópolis de Tebas; al Valle de los Reyes, al Templo Funerario de la Reina Hatshepsut conocido como El-Deir El-Bahari, y a los Colosos de Memnon. A la hora prevista, navegación hacia Esna. Noche a bordo en Esna.</w:t>
      </w:r>
    </w:p>
    <w:p w14:paraId="75592CC3" w14:textId="77777777" w:rsidR="000B75CE" w:rsidRPr="009F1770" w:rsidRDefault="000B75CE" w:rsidP="000B75CE">
      <w:pPr>
        <w:pStyle w:val="Sinespaciado"/>
        <w:jc w:val="both"/>
        <w:rPr>
          <w:color w:val="002060"/>
          <w:sz w:val="20"/>
          <w:szCs w:val="20"/>
          <w:lang w:val="es-ES_tradnl"/>
        </w:rPr>
      </w:pPr>
      <w:r w:rsidRPr="009F1770">
        <w:rPr>
          <w:color w:val="002060"/>
          <w:sz w:val="20"/>
          <w:szCs w:val="20"/>
          <w:lang w:val="es-ES_tradnl"/>
        </w:rPr>
        <w:t xml:space="preserve"> </w:t>
      </w:r>
    </w:p>
    <w:p w14:paraId="79171C8A" w14:textId="77777777" w:rsidR="000B75CE" w:rsidRPr="003E3577" w:rsidRDefault="000B75CE" w:rsidP="000B75CE">
      <w:pPr>
        <w:pStyle w:val="Sinespaciado"/>
        <w:jc w:val="both"/>
        <w:rPr>
          <w:b/>
          <w:bCs/>
          <w:caps/>
          <w:color w:val="002060"/>
          <w:spacing w:val="3"/>
          <w:sz w:val="20"/>
          <w:szCs w:val="20"/>
          <w:lang w:val="es-ES_tradnl"/>
        </w:rPr>
      </w:pPr>
      <w:r w:rsidRPr="003E3577">
        <w:rPr>
          <w:b/>
          <w:bCs/>
          <w:caps/>
          <w:color w:val="002060"/>
          <w:spacing w:val="3"/>
          <w:sz w:val="20"/>
          <w:szCs w:val="20"/>
          <w:lang w:val="es-ES_tradnl"/>
        </w:rPr>
        <w:t xml:space="preserve">Día 05: ESNA </w:t>
      </w:r>
      <w:r>
        <w:rPr>
          <w:b/>
          <w:bCs/>
          <w:caps/>
          <w:color w:val="002060"/>
          <w:spacing w:val="3"/>
          <w:sz w:val="20"/>
          <w:szCs w:val="20"/>
          <w:lang w:val="es-ES_tradnl"/>
        </w:rPr>
        <w:t>-</w:t>
      </w:r>
      <w:r w:rsidRPr="003E3577">
        <w:rPr>
          <w:b/>
          <w:bCs/>
          <w:caps/>
          <w:color w:val="002060"/>
          <w:spacing w:val="3"/>
          <w:sz w:val="20"/>
          <w:szCs w:val="20"/>
          <w:lang w:val="es-ES_tradnl"/>
        </w:rPr>
        <w:t xml:space="preserve"> EDFU </w:t>
      </w:r>
      <w:r>
        <w:rPr>
          <w:b/>
          <w:bCs/>
          <w:caps/>
          <w:color w:val="002060"/>
          <w:spacing w:val="3"/>
          <w:sz w:val="20"/>
          <w:szCs w:val="20"/>
          <w:lang w:val="es-ES_tradnl"/>
        </w:rPr>
        <w:t>-</w:t>
      </w:r>
      <w:r w:rsidRPr="003E3577">
        <w:rPr>
          <w:b/>
          <w:bCs/>
          <w:caps/>
          <w:color w:val="002060"/>
          <w:spacing w:val="3"/>
          <w:sz w:val="20"/>
          <w:szCs w:val="20"/>
          <w:lang w:val="es-ES_tradnl"/>
        </w:rPr>
        <w:t xml:space="preserve"> KOM OMBO </w:t>
      </w:r>
      <w:r>
        <w:rPr>
          <w:b/>
          <w:bCs/>
          <w:caps/>
          <w:color w:val="002060"/>
          <w:spacing w:val="3"/>
          <w:sz w:val="20"/>
          <w:szCs w:val="20"/>
          <w:lang w:val="es-ES_tradnl"/>
        </w:rPr>
        <w:t>-</w:t>
      </w:r>
      <w:r w:rsidRPr="003E3577">
        <w:rPr>
          <w:b/>
          <w:bCs/>
          <w:caps/>
          <w:color w:val="002060"/>
          <w:spacing w:val="3"/>
          <w:sz w:val="20"/>
          <w:szCs w:val="20"/>
          <w:lang w:val="es-ES_tradnl"/>
        </w:rPr>
        <w:t xml:space="preserve"> ASUÁN                    </w:t>
      </w:r>
    </w:p>
    <w:p w14:paraId="06AEC2F6" w14:textId="77777777" w:rsidR="000B75CE" w:rsidRPr="009F1770" w:rsidRDefault="000B75CE" w:rsidP="000B75CE">
      <w:pPr>
        <w:pStyle w:val="Sinespaciado"/>
        <w:jc w:val="both"/>
        <w:rPr>
          <w:color w:val="002060"/>
          <w:sz w:val="20"/>
          <w:szCs w:val="20"/>
          <w:lang w:val="es-ES_tradnl"/>
        </w:rPr>
      </w:pPr>
      <w:r w:rsidRPr="009F1770">
        <w:rPr>
          <w:color w:val="002060"/>
          <w:sz w:val="20"/>
          <w:szCs w:val="20"/>
          <w:lang w:val="es-ES_tradnl"/>
        </w:rPr>
        <w:t xml:space="preserve">Pensión Completa. Navegación a Edfu. Llegada a Edfu y visita al Templo de Edfu dedicado al dios Horus. Navegación hacia Kom Ombo. Llegada a Kom Ombo y visita al Templo de Kom Ombo el único dedicado a dos divinidades: El dios Sobek con cabeza de cocodrilo y el dios Haroeris con cabeza de halcón. Navegación hacia Asuán. Noche a bordo. </w:t>
      </w:r>
    </w:p>
    <w:p w14:paraId="797A0F56" w14:textId="77777777" w:rsidR="000B75CE" w:rsidRPr="009F1770" w:rsidRDefault="000B75CE" w:rsidP="000B75CE">
      <w:pPr>
        <w:pStyle w:val="Sinespaciado"/>
        <w:jc w:val="both"/>
        <w:rPr>
          <w:color w:val="002060"/>
          <w:sz w:val="20"/>
          <w:szCs w:val="20"/>
          <w:lang w:val="es-ES_tradnl"/>
        </w:rPr>
      </w:pPr>
    </w:p>
    <w:p w14:paraId="5AAB4A61" w14:textId="77777777" w:rsidR="000B75CE" w:rsidRPr="003E3577" w:rsidRDefault="000B75CE" w:rsidP="000B75CE">
      <w:pPr>
        <w:pStyle w:val="Sinespaciado"/>
        <w:jc w:val="both"/>
        <w:rPr>
          <w:b/>
          <w:bCs/>
          <w:caps/>
          <w:color w:val="002060"/>
          <w:sz w:val="20"/>
          <w:szCs w:val="20"/>
          <w:lang w:val="es-ES_tradnl"/>
        </w:rPr>
      </w:pPr>
      <w:r w:rsidRPr="003E3577">
        <w:rPr>
          <w:b/>
          <w:bCs/>
          <w:caps/>
          <w:color w:val="002060"/>
          <w:spacing w:val="3"/>
          <w:sz w:val="20"/>
          <w:szCs w:val="20"/>
          <w:lang w:val="es-ES_tradnl"/>
        </w:rPr>
        <w:t>Día 06: ASUÁN</w:t>
      </w:r>
      <w:r w:rsidRPr="003E3577">
        <w:rPr>
          <w:b/>
          <w:bCs/>
          <w:caps/>
          <w:color w:val="002060"/>
          <w:sz w:val="20"/>
          <w:szCs w:val="20"/>
          <w:lang w:val="es-ES_tradnl"/>
        </w:rPr>
        <w:t xml:space="preserve">                         </w:t>
      </w:r>
    </w:p>
    <w:p w14:paraId="78515A0E" w14:textId="77777777" w:rsidR="000B75CE" w:rsidRPr="009F1770" w:rsidRDefault="000B75CE" w:rsidP="000B75CE">
      <w:pPr>
        <w:pStyle w:val="Sinespaciado"/>
        <w:jc w:val="both"/>
        <w:rPr>
          <w:color w:val="002060"/>
          <w:sz w:val="20"/>
          <w:szCs w:val="20"/>
          <w:lang w:val="es-ES_tradnl"/>
        </w:rPr>
      </w:pPr>
      <w:r w:rsidRPr="009F1770">
        <w:rPr>
          <w:color w:val="002060"/>
          <w:sz w:val="20"/>
          <w:szCs w:val="20"/>
          <w:lang w:val="es-ES_tradnl"/>
        </w:rPr>
        <w:t xml:space="preserve">Pensión Completa. Por la mañana, visita a la Alta Presa de Asuán y al Templo de Filae. Por la tarde, se emprenderá un paseo en una Faluca por el Río Nilo (típicos veleros egipcios) desde donde podremos admirar y disfrutar de una visita panorámica al Mausoleo del Agha Khan, a la Isla Elefantina y al Jardín Botánico. Noche a bordo. </w:t>
      </w:r>
    </w:p>
    <w:p w14:paraId="63F8BDB9" w14:textId="77777777" w:rsidR="000B75CE" w:rsidRPr="009F1770" w:rsidRDefault="000B75CE" w:rsidP="000B75CE">
      <w:pPr>
        <w:pStyle w:val="Sinespaciado"/>
        <w:jc w:val="both"/>
        <w:rPr>
          <w:color w:val="002060"/>
          <w:spacing w:val="3"/>
          <w:sz w:val="20"/>
          <w:szCs w:val="20"/>
          <w:lang w:val="es-ES_tradnl"/>
        </w:rPr>
      </w:pPr>
    </w:p>
    <w:p w14:paraId="58935F1C" w14:textId="77777777" w:rsidR="000B75CE" w:rsidRPr="003E3577" w:rsidRDefault="000B75CE" w:rsidP="000B75CE">
      <w:pPr>
        <w:pStyle w:val="Sinespaciado"/>
        <w:jc w:val="both"/>
        <w:rPr>
          <w:b/>
          <w:bCs/>
          <w:caps/>
          <w:color w:val="002060"/>
          <w:sz w:val="20"/>
          <w:szCs w:val="20"/>
          <w:lang w:val="es-ES_tradnl"/>
        </w:rPr>
      </w:pPr>
      <w:r w:rsidRPr="003E3577">
        <w:rPr>
          <w:b/>
          <w:bCs/>
          <w:caps/>
          <w:color w:val="002060"/>
          <w:spacing w:val="3"/>
          <w:sz w:val="20"/>
          <w:szCs w:val="20"/>
          <w:lang w:val="es-ES_tradnl"/>
        </w:rPr>
        <w:t xml:space="preserve">Día 07: ASUÁN </w:t>
      </w:r>
      <w:r>
        <w:rPr>
          <w:b/>
          <w:bCs/>
          <w:caps/>
          <w:color w:val="002060"/>
          <w:spacing w:val="3"/>
          <w:sz w:val="20"/>
          <w:szCs w:val="20"/>
          <w:lang w:val="es-ES_tradnl"/>
        </w:rPr>
        <w:t>-</w:t>
      </w:r>
      <w:r w:rsidRPr="003E3577">
        <w:rPr>
          <w:b/>
          <w:bCs/>
          <w:caps/>
          <w:color w:val="002060"/>
          <w:spacing w:val="3"/>
          <w:sz w:val="20"/>
          <w:szCs w:val="20"/>
          <w:lang w:val="es-ES_tradnl"/>
        </w:rPr>
        <w:t xml:space="preserve"> EL CAIRO</w:t>
      </w:r>
      <w:r w:rsidRPr="003E3577">
        <w:rPr>
          <w:b/>
          <w:bCs/>
          <w:caps/>
          <w:color w:val="002060"/>
          <w:sz w:val="20"/>
          <w:szCs w:val="20"/>
          <w:lang w:val="es-ES_tradnl"/>
        </w:rPr>
        <w:t xml:space="preserve">                     </w:t>
      </w:r>
    </w:p>
    <w:p w14:paraId="28B4AD82" w14:textId="77777777" w:rsidR="000B75CE" w:rsidRPr="009F1770" w:rsidRDefault="000B75CE" w:rsidP="000B75CE">
      <w:pPr>
        <w:pStyle w:val="Sinespaciado"/>
        <w:jc w:val="both"/>
        <w:rPr>
          <w:color w:val="002060"/>
          <w:sz w:val="20"/>
          <w:szCs w:val="20"/>
          <w:lang w:val="es-ES_tradnl"/>
        </w:rPr>
      </w:pPr>
      <w:r w:rsidRPr="009F1770">
        <w:rPr>
          <w:color w:val="002060"/>
          <w:sz w:val="20"/>
          <w:szCs w:val="20"/>
          <w:lang w:val="es-ES_tradnl"/>
        </w:rPr>
        <w:t>Desayuno y desembarque. A la hora determinada, traslado al Aeropuerto Internacional de Asuán y vuelo</w:t>
      </w:r>
      <w:r>
        <w:rPr>
          <w:color w:val="002060"/>
          <w:sz w:val="20"/>
          <w:szCs w:val="20"/>
          <w:lang w:val="es-ES_tradnl"/>
        </w:rPr>
        <w:t xml:space="preserve"> doméstico</w:t>
      </w:r>
      <w:r w:rsidRPr="009F1770">
        <w:rPr>
          <w:color w:val="002060"/>
          <w:sz w:val="20"/>
          <w:szCs w:val="20"/>
          <w:lang w:val="es-ES_tradnl"/>
        </w:rPr>
        <w:t xml:space="preserve"> de vuelta a El Cairo. Llegada a El Cairo. Traslado al hotel y alojamiento. </w:t>
      </w:r>
    </w:p>
    <w:p w14:paraId="36712321" w14:textId="77777777" w:rsidR="000B75CE" w:rsidRPr="009F1770" w:rsidRDefault="000B75CE" w:rsidP="000B75CE">
      <w:pPr>
        <w:pStyle w:val="Sinespaciado"/>
        <w:jc w:val="both"/>
        <w:rPr>
          <w:color w:val="002060"/>
          <w:sz w:val="20"/>
          <w:szCs w:val="20"/>
          <w:lang w:val="es-ES_tradnl"/>
        </w:rPr>
      </w:pPr>
      <w:r w:rsidRPr="009F1770">
        <w:rPr>
          <w:color w:val="002060"/>
          <w:sz w:val="20"/>
          <w:szCs w:val="20"/>
          <w:highlight w:val="cyan"/>
          <w:lang w:val="es-ES_tradnl"/>
        </w:rPr>
        <w:t>** Nota: podemos cambiar el orden de las visitas de Aswan según el horario del vuelo ASW/CAI.</w:t>
      </w:r>
    </w:p>
    <w:p w14:paraId="2D5D66BB" w14:textId="77777777" w:rsidR="000B75CE" w:rsidRDefault="000B75CE" w:rsidP="000B75CE">
      <w:pPr>
        <w:pStyle w:val="Sinespaciado"/>
        <w:jc w:val="both"/>
        <w:rPr>
          <w:color w:val="002060"/>
          <w:spacing w:val="-2"/>
          <w:sz w:val="20"/>
          <w:szCs w:val="20"/>
          <w:lang w:val="es-ES_tradnl"/>
        </w:rPr>
      </w:pPr>
    </w:p>
    <w:p w14:paraId="733AE12F" w14:textId="77777777" w:rsidR="000B75CE" w:rsidRPr="003E3577" w:rsidRDefault="000B75CE" w:rsidP="000B75CE">
      <w:pPr>
        <w:pStyle w:val="Sinespaciado"/>
        <w:jc w:val="both"/>
        <w:rPr>
          <w:b/>
          <w:bCs/>
          <w:caps/>
          <w:color w:val="002060"/>
          <w:sz w:val="20"/>
          <w:szCs w:val="20"/>
          <w:lang w:val="es-ES_tradnl"/>
        </w:rPr>
      </w:pPr>
      <w:r w:rsidRPr="003E3577">
        <w:rPr>
          <w:b/>
          <w:bCs/>
          <w:caps/>
          <w:color w:val="002060"/>
          <w:spacing w:val="-2"/>
          <w:sz w:val="20"/>
          <w:szCs w:val="20"/>
          <w:lang w:val="es-ES_tradnl"/>
        </w:rPr>
        <w:t>D</w:t>
      </w:r>
      <w:r w:rsidRPr="003E3577">
        <w:rPr>
          <w:b/>
          <w:bCs/>
          <w:caps/>
          <w:color w:val="002060"/>
          <w:spacing w:val="1"/>
          <w:sz w:val="20"/>
          <w:szCs w:val="20"/>
          <w:lang w:val="es-ES_tradnl"/>
        </w:rPr>
        <w:t>í</w:t>
      </w:r>
      <w:r w:rsidRPr="003E3577">
        <w:rPr>
          <w:b/>
          <w:bCs/>
          <w:caps/>
          <w:color w:val="002060"/>
          <w:sz w:val="20"/>
          <w:szCs w:val="20"/>
          <w:lang w:val="es-ES_tradnl"/>
        </w:rPr>
        <w:t>a</w:t>
      </w:r>
      <w:r w:rsidRPr="003E3577">
        <w:rPr>
          <w:b/>
          <w:bCs/>
          <w:caps/>
          <w:color w:val="002060"/>
          <w:spacing w:val="-2"/>
          <w:sz w:val="20"/>
          <w:szCs w:val="20"/>
          <w:lang w:val="es-ES_tradnl"/>
        </w:rPr>
        <w:t xml:space="preserve"> </w:t>
      </w:r>
      <w:r w:rsidRPr="003E3577">
        <w:rPr>
          <w:b/>
          <w:bCs/>
          <w:caps/>
          <w:color w:val="002060"/>
          <w:spacing w:val="1"/>
          <w:sz w:val="20"/>
          <w:szCs w:val="20"/>
          <w:lang w:val="es-ES_tradnl"/>
        </w:rPr>
        <w:t>08</w:t>
      </w:r>
      <w:r w:rsidRPr="003E3577">
        <w:rPr>
          <w:b/>
          <w:bCs/>
          <w:caps/>
          <w:color w:val="002060"/>
          <w:spacing w:val="3"/>
          <w:sz w:val="20"/>
          <w:szCs w:val="20"/>
          <w:lang w:val="es-ES_tradnl"/>
        </w:rPr>
        <w:t>:</w:t>
      </w:r>
      <w:r w:rsidRPr="003E3577">
        <w:rPr>
          <w:b/>
          <w:bCs/>
          <w:caps/>
          <w:color w:val="002060"/>
          <w:sz w:val="20"/>
          <w:szCs w:val="20"/>
          <w:lang w:val="es-ES_tradnl"/>
        </w:rPr>
        <w:t xml:space="preserve"> EL CAIRO </w:t>
      </w:r>
    </w:p>
    <w:p w14:paraId="34DDAC54" w14:textId="77777777" w:rsidR="000B75CE" w:rsidRPr="009F1770" w:rsidRDefault="000B75CE" w:rsidP="000B75CE">
      <w:pPr>
        <w:pStyle w:val="Sinespaciado"/>
        <w:jc w:val="both"/>
        <w:rPr>
          <w:color w:val="002060"/>
          <w:w w:val="103"/>
          <w:sz w:val="20"/>
          <w:szCs w:val="20"/>
          <w:lang w:val="es-ES_tradnl"/>
        </w:rPr>
      </w:pPr>
      <w:r w:rsidRPr="009F1770">
        <w:rPr>
          <w:color w:val="002060"/>
          <w:spacing w:val="-1"/>
          <w:sz w:val="20"/>
          <w:szCs w:val="20"/>
          <w:lang w:val="es-ES_tradnl"/>
        </w:rPr>
        <w:t>D</w:t>
      </w:r>
      <w:r w:rsidRPr="009F1770">
        <w:rPr>
          <w:color w:val="002060"/>
          <w:spacing w:val="1"/>
          <w:sz w:val="20"/>
          <w:szCs w:val="20"/>
          <w:lang w:val="es-ES_tradnl"/>
        </w:rPr>
        <w:t>e</w:t>
      </w:r>
      <w:r w:rsidRPr="009F1770">
        <w:rPr>
          <w:color w:val="002060"/>
          <w:sz w:val="20"/>
          <w:szCs w:val="20"/>
          <w:lang w:val="es-ES_tradnl"/>
        </w:rPr>
        <w:t>sa</w:t>
      </w:r>
      <w:r w:rsidRPr="009F1770">
        <w:rPr>
          <w:color w:val="002060"/>
          <w:spacing w:val="-1"/>
          <w:sz w:val="20"/>
          <w:szCs w:val="20"/>
          <w:lang w:val="es-ES_tradnl"/>
        </w:rPr>
        <w:t>y</w:t>
      </w:r>
      <w:r w:rsidRPr="009F1770">
        <w:rPr>
          <w:color w:val="002060"/>
          <w:sz w:val="20"/>
          <w:szCs w:val="20"/>
          <w:lang w:val="es-ES_tradnl"/>
        </w:rPr>
        <w:t>uno. A la</w:t>
      </w:r>
      <w:r w:rsidRPr="009F1770">
        <w:rPr>
          <w:color w:val="002060"/>
          <w:spacing w:val="5"/>
          <w:sz w:val="20"/>
          <w:szCs w:val="20"/>
          <w:lang w:val="es-ES_tradnl"/>
        </w:rPr>
        <w:t xml:space="preserve"> </w:t>
      </w:r>
      <w:r w:rsidRPr="009F1770">
        <w:rPr>
          <w:color w:val="002060"/>
          <w:spacing w:val="2"/>
          <w:sz w:val="20"/>
          <w:szCs w:val="20"/>
          <w:lang w:val="es-ES_tradnl"/>
        </w:rPr>
        <w:t>h</w:t>
      </w:r>
      <w:r w:rsidRPr="009F1770">
        <w:rPr>
          <w:color w:val="002060"/>
          <w:spacing w:val="-1"/>
          <w:sz w:val="20"/>
          <w:szCs w:val="20"/>
          <w:lang w:val="es-ES_tradnl"/>
        </w:rPr>
        <w:t>o</w:t>
      </w:r>
      <w:r w:rsidRPr="009F1770">
        <w:rPr>
          <w:color w:val="002060"/>
          <w:sz w:val="20"/>
          <w:szCs w:val="20"/>
          <w:lang w:val="es-ES_tradnl"/>
        </w:rPr>
        <w:t>ra</w:t>
      </w:r>
      <w:r w:rsidRPr="009F1770">
        <w:rPr>
          <w:color w:val="002060"/>
          <w:spacing w:val="2"/>
          <w:sz w:val="20"/>
          <w:szCs w:val="20"/>
          <w:lang w:val="es-ES_tradnl"/>
        </w:rPr>
        <w:t xml:space="preserve"> </w:t>
      </w:r>
      <w:r w:rsidRPr="009F1770">
        <w:rPr>
          <w:color w:val="002060"/>
          <w:sz w:val="20"/>
          <w:szCs w:val="20"/>
          <w:lang w:val="es-ES_tradnl"/>
        </w:rPr>
        <w:t>pr</w:t>
      </w:r>
      <w:r w:rsidRPr="009F1770">
        <w:rPr>
          <w:color w:val="002060"/>
          <w:spacing w:val="1"/>
          <w:sz w:val="20"/>
          <w:szCs w:val="20"/>
          <w:lang w:val="es-ES_tradnl"/>
        </w:rPr>
        <w:t>e</w:t>
      </w:r>
      <w:r w:rsidRPr="009F1770">
        <w:rPr>
          <w:color w:val="002060"/>
          <w:spacing w:val="-1"/>
          <w:sz w:val="20"/>
          <w:szCs w:val="20"/>
          <w:lang w:val="es-ES_tradnl"/>
        </w:rPr>
        <w:t>v</w:t>
      </w:r>
      <w:r w:rsidRPr="009F1770">
        <w:rPr>
          <w:color w:val="002060"/>
          <w:sz w:val="20"/>
          <w:szCs w:val="20"/>
          <w:lang w:val="es-ES_tradnl"/>
        </w:rPr>
        <w:t>is</w:t>
      </w:r>
      <w:r w:rsidRPr="009F1770">
        <w:rPr>
          <w:color w:val="002060"/>
          <w:spacing w:val="1"/>
          <w:sz w:val="20"/>
          <w:szCs w:val="20"/>
          <w:lang w:val="es-ES_tradnl"/>
        </w:rPr>
        <w:t>ta,</w:t>
      </w:r>
      <w:r w:rsidRPr="009F1770">
        <w:rPr>
          <w:color w:val="002060"/>
          <w:spacing w:val="7"/>
          <w:sz w:val="20"/>
          <w:szCs w:val="20"/>
          <w:lang w:val="es-ES_tradnl"/>
        </w:rPr>
        <w:t xml:space="preserve"> </w:t>
      </w:r>
      <w:r w:rsidRPr="009F1770">
        <w:rPr>
          <w:color w:val="002060"/>
          <w:spacing w:val="1"/>
          <w:sz w:val="20"/>
          <w:szCs w:val="20"/>
          <w:lang w:val="es-ES_tradnl"/>
        </w:rPr>
        <w:t>t</w:t>
      </w:r>
      <w:r w:rsidRPr="009F1770">
        <w:rPr>
          <w:color w:val="002060"/>
          <w:sz w:val="20"/>
          <w:szCs w:val="20"/>
          <w:lang w:val="es-ES_tradnl"/>
        </w:rPr>
        <w:t>raslado</w:t>
      </w:r>
      <w:r w:rsidRPr="009F1770">
        <w:rPr>
          <w:color w:val="002060"/>
          <w:spacing w:val="4"/>
          <w:sz w:val="20"/>
          <w:szCs w:val="20"/>
          <w:lang w:val="es-ES_tradnl"/>
        </w:rPr>
        <w:t xml:space="preserve"> </w:t>
      </w:r>
      <w:r w:rsidRPr="009F1770">
        <w:rPr>
          <w:color w:val="002060"/>
          <w:sz w:val="20"/>
          <w:szCs w:val="20"/>
          <w:lang w:val="es-ES_tradnl"/>
        </w:rPr>
        <w:t>al</w:t>
      </w:r>
      <w:r w:rsidRPr="009F1770">
        <w:rPr>
          <w:color w:val="002060"/>
          <w:spacing w:val="6"/>
          <w:sz w:val="20"/>
          <w:szCs w:val="20"/>
          <w:lang w:val="es-ES_tradnl"/>
        </w:rPr>
        <w:t xml:space="preserve"> </w:t>
      </w:r>
      <w:r w:rsidRPr="009F1770">
        <w:rPr>
          <w:color w:val="002060"/>
          <w:sz w:val="20"/>
          <w:szCs w:val="20"/>
          <w:lang w:val="es-ES_tradnl"/>
        </w:rPr>
        <w:t>A</w:t>
      </w:r>
      <w:r w:rsidRPr="009F1770">
        <w:rPr>
          <w:color w:val="002060"/>
          <w:spacing w:val="1"/>
          <w:sz w:val="20"/>
          <w:szCs w:val="20"/>
          <w:lang w:val="es-ES_tradnl"/>
        </w:rPr>
        <w:t>e</w:t>
      </w:r>
      <w:r w:rsidRPr="009F1770">
        <w:rPr>
          <w:color w:val="002060"/>
          <w:sz w:val="20"/>
          <w:szCs w:val="20"/>
          <w:lang w:val="es-ES_tradnl"/>
        </w:rPr>
        <w:t>r</w:t>
      </w:r>
      <w:r w:rsidRPr="009F1770">
        <w:rPr>
          <w:color w:val="002060"/>
          <w:spacing w:val="-1"/>
          <w:sz w:val="20"/>
          <w:szCs w:val="20"/>
          <w:lang w:val="es-ES_tradnl"/>
        </w:rPr>
        <w:t>o</w:t>
      </w:r>
      <w:r w:rsidRPr="009F1770">
        <w:rPr>
          <w:color w:val="002060"/>
          <w:sz w:val="20"/>
          <w:szCs w:val="20"/>
          <w:lang w:val="es-ES_tradnl"/>
        </w:rPr>
        <w:t>pu</w:t>
      </w:r>
      <w:r w:rsidRPr="009F1770">
        <w:rPr>
          <w:color w:val="002060"/>
          <w:spacing w:val="1"/>
          <w:sz w:val="20"/>
          <w:szCs w:val="20"/>
          <w:lang w:val="es-ES_tradnl"/>
        </w:rPr>
        <w:t>e</w:t>
      </w:r>
      <w:r w:rsidRPr="009F1770">
        <w:rPr>
          <w:color w:val="002060"/>
          <w:sz w:val="20"/>
          <w:szCs w:val="20"/>
          <w:lang w:val="es-ES_tradnl"/>
        </w:rPr>
        <w:t>r</w:t>
      </w:r>
      <w:r w:rsidRPr="009F1770">
        <w:rPr>
          <w:color w:val="002060"/>
          <w:spacing w:val="1"/>
          <w:sz w:val="20"/>
          <w:szCs w:val="20"/>
          <w:lang w:val="es-ES_tradnl"/>
        </w:rPr>
        <w:t>t</w:t>
      </w:r>
      <w:r w:rsidRPr="009F1770">
        <w:rPr>
          <w:color w:val="002060"/>
          <w:sz w:val="20"/>
          <w:szCs w:val="20"/>
          <w:lang w:val="es-ES_tradnl"/>
        </w:rPr>
        <w:t>o</w:t>
      </w:r>
      <w:r w:rsidRPr="009F1770">
        <w:rPr>
          <w:color w:val="002060"/>
          <w:spacing w:val="2"/>
          <w:sz w:val="20"/>
          <w:szCs w:val="20"/>
          <w:lang w:val="es-ES_tradnl"/>
        </w:rPr>
        <w:t xml:space="preserve"> Internacional de El Cairo, asistencia de habla hispana en el aeropuerto por parte de nuestro representante. F</w:t>
      </w:r>
      <w:r w:rsidRPr="009F1770">
        <w:rPr>
          <w:color w:val="002060"/>
          <w:sz w:val="20"/>
          <w:szCs w:val="20"/>
          <w:lang w:val="es-ES_tradnl"/>
        </w:rPr>
        <w:t>in</w:t>
      </w:r>
      <w:r w:rsidRPr="009F1770">
        <w:rPr>
          <w:color w:val="002060"/>
          <w:spacing w:val="2"/>
          <w:sz w:val="20"/>
          <w:szCs w:val="20"/>
          <w:lang w:val="es-ES_tradnl"/>
        </w:rPr>
        <w:t xml:space="preserve"> </w:t>
      </w:r>
      <w:r w:rsidRPr="009F1770">
        <w:rPr>
          <w:color w:val="002060"/>
          <w:sz w:val="20"/>
          <w:szCs w:val="20"/>
          <w:lang w:val="es-ES_tradnl"/>
        </w:rPr>
        <w:t>de</w:t>
      </w:r>
      <w:r w:rsidRPr="009F1770">
        <w:rPr>
          <w:color w:val="002060"/>
          <w:spacing w:val="7"/>
          <w:sz w:val="20"/>
          <w:szCs w:val="20"/>
          <w:lang w:val="es-ES_tradnl"/>
        </w:rPr>
        <w:t xml:space="preserve"> Nuestros </w:t>
      </w:r>
      <w:r w:rsidRPr="009F1770">
        <w:rPr>
          <w:color w:val="002060"/>
          <w:spacing w:val="2"/>
          <w:w w:val="103"/>
          <w:sz w:val="20"/>
          <w:szCs w:val="20"/>
          <w:lang w:val="es-ES_tradnl"/>
        </w:rPr>
        <w:t>S</w:t>
      </w:r>
      <w:r w:rsidRPr="009F1770">
        <w:rPr>
          <w:color w:val="002060"/>
          <w:spacing w:val="1"/>
          <w:w w:val="103"/>
          <w:sz w:val="20"/>
          <w:szCs w:val="20"/>
          <w:lang w:val="es-ES_tradnl"/>
        </w:rPr>
        <w:t>e</w:t>
      </w:r>
      <w:r w:rsidRPr="009F1770">
        <w:rPr>
          <w:color w:val="002060"/>
          <w:w w:val="103"/>
          <w:sz w:val="20"/>
          <w:szCs w:val="20"/>
          <w:lang w:val="es-ES_tradnl"/>
        </w:rPr>
        <w:t>r</w:t>
      </w:r>
      <w:r w:rsidRPr="009F1770">
        <w:rPr>
          <w:color w:val="002060"/>
          <w:spacing w:val="-1"/>
          <w:w w:val="103"/>
          <w:sz w:val="20"/>
          <w:szCs w:val="20"/>
          <w:lang w:val="es-ES_tradnl"/>
        </w:rPr>
        <w:t>v</w:t>
      </w:r>
      <w:r w:rsidRPr="009F1770">
        <w:rPr>
          <w:color w:val="002060"/>
          <w:w w:val="103"/>
          <w:sz w:val="20"/>
          <w:szCs w:val="20"/>
          <w:lang w:val="es-ES_tradnl"/>
        </w:rPr>
        <w:t>i</w:t>
      </w:r>
      <w:r w:rsidRPr="009F1770">
        <w:rPr>
          <w:color w:val="002060"/>
          <w:spacing w:val="-2"/>
          <w:w w:val="103"/>
          <w:sz w:val="20"/>
          <w:szCs w:val="20"/>
          <w:lang w:val="es-ES_tradnl"/>
        </w:rPr>
        <w:t>c</w:t>
      </w:r>
      <w:r w:rsidRPr="009F1770">
        <w:rPr>
          <w:color w:val="002060"/>
          <w:spacing w:val="2"/>
          <w:w w:val="103"/>
          <w:sz w:val="20"/>
          <w:szCs w:val="20"/>
          <w:lang w:val="es-ES_tradnl"/>
        </w:rPr>
        <w:t>i</w:t>
      </w:r>
      <w:r w:rsidRPr="009F1770">
        <w:rPr>
          <w:color w:val="002060"/>
          <w:spacing w:val="-1"/>
          <w:w w:val="103"/>
          <w:sz w:val="20"/>
          <w:szCs w:val="20"/>
          <w:lang w:val="es-ES_tradnl"/>
        </w:rPr>
        <w:t>o</w:t>
      </w:r>
      <w:r w:rsidRPr="009F1770">
        <w:rPr>
          <w:color w:val="002060"/>
          <w:w w:val="103"/>
          <w:sz w:val="20"/>
          <w:szCs w:val="20"/>
          <w:lang w:val="es-ES_tradnl"/>
        </w:rPr>
        <w:t>s.</w:t>
      </w:r>
    </w:p>
    <w:p w14:paraId="3728EDDB" w14:textId="77777777" w:rsidR="000B75CE" w:rsidRPr="009F1770" w:rsidRDefault="000B75CE" w:rsidP="000B75CE">
      <w:pPr>
        <w:pStyle w:val="Sinespaciado"/>
        <w:jc w:val="both"/>
        <w:rPr>
          <w:color w:val="002060"/>
          <w:sz w:val="20"/>
          <w:szCs w:val="20"/>
        </w:rPr>
      </w:pPr>
    </w:p>
    <w:p w14:paraId="3839AE25" w14:textId="77777777" w:rsidR="000B75CE" w:rsidRPr="00DE0816" w:rsidRDefault="000B75CE" w:rsidP="000B75CE">
      <w:pPr>
        <w:pStyle w:val="Sinespaciado"/>
        <w:jc w:val="both"/>
        <w:rPr>
          <w:b/>
          <w:bCs/>
          <w:color w:val="002060"/>
          <w:u w:val="single"/>
        </w:rPr>
      </w:pPr>
      <w:r w:rsidRPr="00DE0816">
        <w:rPr>
          <w:b/>
          <w:bCs/>
          <w:color w:val="002060"/>
          <w:u w:val="single"/>
        </w:rPr>
        <w:t>PRECIOS</w:t>
      </w:r>
      <w:r>
        <w:rPr>
          <w:b/>
          <w:bCs/>
          <w:color w:val="002060"/>
          <w:u w:val="single"/>
        </w:rPr>
        <w:t xml:space="preserve"> POR PERSONA </w:t>
      </w:r>
      <w:r w:rsidRPr="00DE0816">
        <w:rPr>
          <w:b/>
          <w:bCs/>
          <w:color w:val="002060"/>
          <w:u w:val="single"/>
        </w:rPr>
        <w:t>EN US DÓLARES</w:t>
      </w:r>
    </w:p>
    <w:p w14:paraId="17DA9524" w14:textId="77777777" w:rsidR="000B75CE" w:rsidRDefault="000B75CE" w:rsidP="000B75CE">
      <w:pPr>
        <w:pStyle w:val="Sinespaciado"/>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0B75CE" w:rsidRPr="000C1502" w14:paraId="6546B55E"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3798356F" w14:textId="77777777" w:rsidR="000B75CE" w:rsidRPr="000C1502" w:rsidRDefault="000B75CE" w:rsidP="00B77996">
            <w:pPr>
              <w:spacing w:after="0" w:line="240" w:lineRule="auto"/>
              <w:jc w:val="center"/>
              <w:rPr>
                <w:rFonts w:ascii="Calibri" w:eastAsia="Times New Roman" w:hAnsi="Calibri" w:cs="Calibri"/>
                <w:b/>
                <w:bCs/>
                <w:color w:val="FFFFFF"/>
                <w:kern w:val="0"/>
                <w:sz w:val="23"/>
                <w:szCs w:val="23"/>
                <w:lang w:eastAsia="es-PE"/>
                <w14:ligatures w14:val="none"/>
              </w:rPr>
            </w:pPr>
            <w:r w:rsidRPr="000C1502">
              <w:rPr>
                <w:rFonts w:ascii="Calibri" w:eastAsia="Times New Roman" w:hAnsi="Calibri" w:cs="Calibri"/>
                <w:b/>
                <w:bCs/>
                <w:color w:val="FFFFFF"/>
                <w:kern w:val="0"/>
                <w:sz w:val="23"/>
                <w:szCs w:val="23"/>
                <w:lang w:eastAsia="es-PE"/>
                <w14:ligatures w14:val="none"/>
              </w:rPr>
              <w:t>PYRAMIS PARK + CRUCERO CADENA MAYFAIR O SIMILAR</w:t>
            </w:r>
          </w:p>
        </w:tc>
      </w:tr>
      <w:tr w:rsidR="000B75CE" w:rsidRPr="000C1502" w14:paraId="3BC21039"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64A8D361" w14:textId="77777777" w:rsidR="000B75CE" w:rsidRPr="000C1502" w:rsidRDefault="000B75CE" w:rsidP="00B77996">
            <w:pPr>
              <w:spacing w:after="0" w:line="240" w:lineRule="auto"/>
              <w:jc w:val="center"/>
              <w:rPr>
                <w:rFonts w:ascii="Calibri" w:eastAsia="Times New Roman" w:hAnsi="Calibri" w:cs="Calibri"/>
                <w:b/>
                <w:bCs/>
                <w:color w:val="FFFFFF"/>
                <w:kern w:val="0"/>
                <w:sz w:val="20"/>
                <w:szCs w:val="20"/>
                <w:lang w:eastAsia="es-PE"/>
                <w14:ligatures w14:val="none"/>
              </w:rPr>
            </w:pPr>
            <w:r w:rsidRPr="000C1502">
              <w:rPr>
                <w:rFonts w:ascii="Calibri" w:eastAsia="Times New Roman" w:hAnsi="Calibri" w:cs="Calibri"/>
                <w:b/>
                <w:bCs/>
                <w:color w:val="FFFFFF"/>
                <w:kern w:val="0"/>
                <w:sz w:val="20"/>
                <w:szCs w:val="20"/>
                <w:lang w:eastAsia="es-PE"/>
                <w14:ligatures w14:val="none"/>
              </w:rPr>
              <w:t>Hab. Standard</w:t>
            </w:r>
          </w:p>
        </w:tc>
      </w:tr>
      <w:tr w:rsidR="000B75CE" w:rsidRPr="000C1502" w14:paraId="47D19149" w14:textId="77777777" w:rsidTr="00B77996">
        <w:trPr>
          <w:trHeight w:val="390"/>
        </w:trPr>
        <w:tc>
          <w:tcPr>
            <w:tcW w:w="4520" w:type="dxa"/>
            <w:vMerge w:val="restart"/>
            <w:tcBorders>
              <w:top w:val="nil"/>
              <w:left w:val="nil"/>
              <w:bottom w:val="nil"/>
              <w:right w:val="nil"/>
            </w:tcBorders>
            <w:shd w:val="clear" w:color="000000" w:fill="E2EFDA"/>
            <w:noWrap/>
            <w:vAlign w:val="center"/>
            <w:hideMark/>
          </w:tcPr>
          <w:p w14:paraId="1EF52856" w14:textId="77777777" w:rsidR="000B75CE" w:rsidRPr="000C1502"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0C1502">
              <w:rPr>
                <w:rFonts w:ascii="Calibri" w:eastAsia="Times New Roman" w:hAnsi="Calibri" w:cs="Calibri"/>
                <w:b/>
                <w:bCs/>
                <w:color w:val="002060"/>
                <w:kern w:val="0"/>
                <w:sz w:val="18"/>
                <w:szCs w:val="18"/>
                <w:lang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3E19259D" w14:textId="77777777" w:rsidR="000B75CE" w:rsidRPr="000C1502"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0C1502">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65C4BE9E" w14:textId="77777777" w:rsidR="000B75CE" w:rsidRPr="000C1502"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0C1502">
              <w:rPr>
                <w:rFonts w:ascii="Calibri" w:eastAsia="Times New Roman" w:hAnsi="Calibri" w:cs="Calibri"/>
                <w:b/>
                <w:bCs/>
                <w:color w:val="002060"/>
                <w:kern w:val="0"/>
                <w:sz w:val="19"/>
                <w:szCs w:val="19"/>
                <w:lang w:eastAsia="es-PE"/>
                <w14:ligatures w14:val="none"/>
              </w:rPr>
              <w:t>DOBLE</w:t>
            </w:r>
          </w:p>
        </w:tc>
      </w:tr>
      <w:tr w:rsidR="000B75CE" w:rsidRPr="000C1502" w14:paraId="651FCB7D" w14:textId="77777777" w:rsidTr="00B77996">
        <w:trPr>
          <w:trHeight w:val="276"/>
        </w:trPr>
        <w:tc>
          <w:tcPr>
            <w:tcW w:w="4520" w:type="dxa"/>
            <w:vMerge/>
            <w:tcBorders>
              <w:top w:val="nil"/>
              <w:left w:val="nil"/>
              <w:bottom w:val="nil"/>
              <w:right w:val="nil"/>
            </w:tcBorders>
            <w:vAlign w:val="center"/>
            <w:hideMark/>
          </w:tcPr>
          <w:p w14:paraId="4DBF67D9" w14:textId="77777777" w:rsidR="000B75CE" w:rsidRPr="000C1502" w:rsidRDefault="000B75CE"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42FFD0DD" w14:textId="77777777" w:rsidR="000B75CE" w:rsidRPr="000C1502"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0C1502">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6AFC90BD" w14:textId="77777777" w:rsidR="000B75CE" w:rsidRPr="000C1502"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0C1502">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7649966C" w14:textId="77777777" w:rsidR="000B75CE" w:rsidRPr="000C1502"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0C1502">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001C9F81" w14:textId="77777777" w:rsidR="000B75CE" w:rsidRPr="000C1502"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0C1502">
              <w:rPr>
                <w:rFonts w:ascii="Calibri" w:eastAsia="Times New Roman" w:hAnsi="Calibri" w:cs="Calibri"/>
                <w:b/>
                <w:bCs/>
                <w:color w:val="002060"/>
                <w:kern w:val="0"/>
                <w:sz w:val="15"/>
                <w:szCs w:val="15"/>
                <w:lang w:eastAsia="es-PE"/>
                <w14:ligatures w14:val="none"/>
              </w:rPr>
              <w:t>SOLES</w:t>
            </w:r>
          </w:p>
        </w:tc>
      </w:tr>
      <w:tr w:rsidR="000B75CE" w:rsidRPr="000C1502" w14:paraId="24AF6ED5"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0FCE5A06" w14:textId="77777777" w:rsidR="000B75CE" w:rsidRPr="000C1502" w:rsidRDefault="000B75CE" w:rsidP="00B77996">
            <w:pPr>
              <w:spacing w:after="0" w:line="240" w:lineRule="auto"/>
              <w:rPr>
                <w:rFonts w:ascii="Calibri" w:eastAsia="Times New Roman" w:hAnsi="Calibri" w:cs="Calibri"/>
                <w:color w:val="002060"/>
                <w:kern w:val="0"/>
                <w:sz w:val="20"/>
                <w:szCs w:val="20"/>
                <w:lang w:eastAsia="es-PE"/>
                <w14:ligatures w14:val="none"/>
              </w:rPr>
            </w:pPr>
            <w:r w:rsidRPr="000C1502">
              <w:rPr>
                <w:rFonts w:ascii="Calibri" w:eastAsia="Times New Roman" w:hAnsi="Calibri" w:cs="Calibri"/>
                <w:color w:val="002060"/>
                <w:kern w:val="0"/>
                <w:sz w:val="20"/>
                <w:szCs w:val="20"/>
                <w:lang w:eastAsia="es-PE"/>
                <w14:ligatures w14:val="none"/>
              </w:rPr>
              <w:t>Del 31 julio al 07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A605159" w14:textId="77777777" w:rsidR="000B75CE" w:rsidRPr="000C1502"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0C1502">
              <w:rPr>
                <w:rFonts w:ascii="Calibri" w:eastAsia="Times New Roman" w:hAnsi="Calibri" w:cs="Calibri"/>
                <w:color w:val="002060"/>
                <w:kern w:val="0"/>
                <w:sz w:val="20"/>
                <w:szCs w:val="20"/>
                <w:lang w:eastAsia="es-PE"/>
                <w14:ligatures w14:val="none"/>
              </w:rPr>
              <w:t>$10,269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5C1DB3DF" w14:textId="77777777" w:rsidR="000B75CE" w:rsidRPr="000C1502"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0C1502">
              <w:rPr>
                <w:rFonts w:ascii="Calibri" w:eastAsia="Times New Roman" w:hAnsi="Calibri" w:cs="Calibri"/>
                <w:color w:val="002060"/>
                <w:kern w:val="0"/>
                <w:sz w:val="15"/>
                <w:szCs w:val="15"/>
                <w:lang w:eastAsia="es-PE"/>
                <w14:ligatures w14:val="none"/>
              </w:rPr>
              <w:t>S/ 36,968</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A8A6B9E" w14:textId="77777777" w:rsidR="000B75CE" w:rsidRPr="000C1502"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0C1502">
              <w:rPr>
                <w:rFonts w:ascii="Calibri" w:eastAsia="Times New Roman" w:hAnsi="Calibri" w:cs="Calibri"/>
                <w:color w:val="002060"/>
                <w:kern w:val="0"/>
                <w:sz w:val="20"/>
                <w:szCs w:val="20"/>
                <w:lang w:eastAsia="es-PE"/>
                <w14:ligatures w14:val="none"/>
              </w:rPr>
              <w:t>$6,799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2B4F8509" w14:textId="77777777" w:rsidR="000B75CE" w:rsidRPr="000C1502"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0C1502">
              <w:rPr>
                <w:rFonts w:ascii="Calibri" w:eastAsia="Times New Roman" w:hAnsi="Calibri" w:cs="Calibri"/>
                <w:color w:val="002060"/>
                <w:kern w:val="0"/>
                <w:sz w:val="15"/>
                <w:szCs w:val="15"/>
                <w:lang w:eastAsia="es-PE"/>
                <w14:ligatures w14:val="none"/>
              </w:rPr>
              <w:t>S/ 24,476</w:t>
            </w:r>
          </w:p>
        </w:tc>
      </w:tr>
    </w:tbl>
    <w:p w14:paraId="793B9C92" w14:textId="77777777" w:rsidR="000B75CE" w:rsidRDefault="000B75CE" w:rsidP="000B75CE">
      <w:pPr>
        <w:pStyle w:val="Sinespaciado"/>
        <w:ind w:left="638"/>
        <w:jc w:val="both"/>
        <w:rPr>
          <w:rFonts w:eastAsia="Calibri"/>
          <w:b/>
          <w:bCs/>
          <w:color w:val="002060"/>
          <w:u w:val="single"/>
          <w:lang w:val="es-ES"/>
        </w:rPr>
      </w:pPr>
    </w:p>
    <w:p w14:paraId="7EF279E8" w14:textId="77777777" w:rsidR="000B75CE" w:rsidRDefault="000B75CE" w:rsidP="000B75CE">
      <w:pPr>
        <w:pStyle w:val="Sinespaciado"/>
        <w:ind w:left="638"/>
        <w:jc w:val="both"/>
        <w:rPr>
          <w:rFonts w:eastAsia="Calibri"/>
          <w:b/>
          <w:bCs/>
          <w:color w:val="002060"/>
          <w:u w:val="single"/>
          <w:lang w:val="es-ES"/>
        </w:rPr>
      </w:pPr>
    </w:p>
    <w:p w14:paraId="373BB6A3" w14:textId="77777777" w:rsidR="000B75CE" w:rsidRDefault="000B75CE" w:rsidP="000B75CE">
      <w:pPr>
        <w:pStyle w:val="Sinespaciado"/>
        <w:ind w:left="638"/>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0B75CE" w:rsidRPr="000B2B65" w14:paraId="3CBCE342"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08DA60B6" w14:textId="77777777" w:rsidR="000B75CE" w:rsidRPr="000B2B65" w:rsidRDefault="000B75CE" w:rsidP="00B77996">
            <w:pPr>
              <w:spacing w:after="0" w:line="240" w:lineRule="auto"/>
              <w:jc w:val="center"/>
              <w:rPr>
                <w:rFonts w:ascii="Calibri" w:eastAsia="Times New Roman" w:hAnsi="Calibri" w:cs="Calibri"/>
                <w:b/>
                <w:bCs/>
                <w:color w:val="FFFFFF"/>
                <w:kern w:val="0"/>
                <w:sz w:val="23"/>
                <w:szCs w:val="23"/>
                <w:lang w:eastAsia="es-PE"/>
                <w14:ligatures w14:val="none"/>
              </w:rPr>
            </w:pPr>
            <w:r w:rsidRPr="000B2B65">
              <w:rPr>
                <w:rFonts w:ascii="Calibri" w:eastAsia="Times New Roman" w:hAnsi="Calibri" w:cs="Calibri"/>
                <w:b/>
                <w:bCs/>
                <w:color w:val="FFFFFF"/>
                <w:kern w:val="0"/>
                <w:sz w:val="23"/>
                <w:szCs w:val="23"/>
                <w:lang w:eastAsia="es-PE"/>
                <w14:ligatures w14:val="none"/>
              </w:rPr>
              <w:t>RAMSES HILTON + CRUCERO CADENA MAYFAIR O SIMILAR</w:t>
            </w:r>
          </w:p>
        </w:tc>
      </w:tr>
      <w:tr w:rsidR="000B75CE" w:rsidRPr="000B2B65" w14:paraId="54A3F91D"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35673D35" w14:textId="77777777" w:rsidR="000B75CE" w:rsidRPr="000B2B65" w:rsidRDefault="000B75CE" w:rsidP="00B77996">
            <w:pPr>
              <w:spacing w:after="0" w:line="240" w:lineRule="auto"/>
              <w:jc w:val="center"/>
              <w:rPr>
                <w:rFonts w:ascii="Calibri" w:eastAsia="Times New Roman" w:hAnsi="Calibri" w:cs="Calibri"/>
                <w:b/>
                <w:bCs/>
                <w:color w:val="FFFFFF"/>
                <w:kern w:val="0"/>
                <w:sz w:val="20"/>
                <w:szCs w:val="20"/>
                <w:lang w:eastAsia="es-PE"/>
                <w14:ligatures w14:val="none"/>
              </w:rPr>
            </w:pPr>
            <w:r w:rsidRPr="000B2B65">
              <w:rPr>
                <w:rFonts w:ascii="Calibri" w:eastAsia="Times New Roman" w:hAnsi="Calibri" w:cs="Calibri"/>
                <w:b/>
                <w:bCs/>
                <w:color w:val="FFFFFF"/>
                <w:kern w:val="0"/>
                <w:sz w:val="20"/>
                <w:szCs w:val="20"/>
                <w:lang w:eastAsia="es-PE"/>
                <w14:ligatures w14:val="none"/>
              </w:rPr>
              <w:t>Hab. Standard</w:t>
            </w:r>
          </w:p>
        </w:tc>
      </w:tr>
      <w:tr w:rsidR="000B75CE" w:rsidRPr="000B2B65" w14:paraId="3C7C9C04" w14:textId="77777777" w:rsidTr="00B77996">
        <w:trPr>
          <w:trHeight w:val="300"/>
        </w:trPr>
        <w:tc>
          <w:tcPr>
            <w:tcW w:w="4520" w:type="dxa"/>
            <w:vMerge w:val="restart"/>
            <w:tcBorders>
              <w:top w:val="nil"/>
              <w:left w:val="nil"/>
              <w:bottom w:val="nil"/>
              <w:right w:val="nil"/>
            </w:tcBorders>
            <w:shd w:val="clear" w:color="000000" w:fill="E2EFDA"/>
            <w:noWrap/>
            <w:vAlign w:val="center"/>
            <w:hideMark/>
          </w:tcPr>
          <w:p w14:paraId="3198A5BA" w14:textId="77777777" w:rsidR="000B75CE" w:rsidRPr="000B2B65"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0B2B65">
              <w:rPr>
                <w:rFonts w:ascii="Calibri" w:eastAsia="Times New Roman" w:hAnsi="Calibri" w:cs="Calibri"/>
                <w:b/>
                <w:bCs/>
                <w:color w:val="002060"/>
                <w:kern w:val="0"/>
                <w:sz w:val="18"/>
                <w:szCs w:val="18"/>
                <w:lang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481AA264" w14:textId="77777777" w:rsidR="000B75CE" w:rsidRPr="000B2B65"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0B2B65">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40D4BDA8" w14:textId="77777777" w:rsidR="000B75CE" w:rsidRPr="000B2B65"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0B2B65">
              <w:rPr>
                <w:rFonts w:ascii="Calibri" w:eastAsia="Times New Roman" w:hAnsi="Calibri" w:cs="Calibri"/>
                <w:b/>
                <w:bCs/>
                <w:color w:val="002060"/>
                <w:kern w:val="0"/>
                <w:sz w:val="19"/>
                <w:szCs w:val="19"/>
                <w:lang w:eastAsia="es-PE"/>
                <w14:ligatures w14:val="none"/>
              </w:rPr>
              <w:t>DOBLE</w:t>
            </w:r>
          </w:p>
        </w:tc>
      </w:tr>
      <w:tr w:rsidR="000B75CE" w:rsidRPr="000B2B65" w14:paraId="0D4B3BD6" w14:textId="77777777" w:rsidTr="00B77996">
        <w:trPr>
          <w:trHeight w:val="300"/>
        </w:trPr>
        <w:tc>
          <w:tcPr>
            <w:tcW w:w="4520" w:type="dxa"/>
            <w:vMerge/>
            <w:tcBorders>
              <w:top w:val="nil"/>
              <w:left w:val="nil"/>
              <w:bottom w:val="nil"/>
              <w:right w:val="nil"/>
            </w:tcBorders>
            <w:vAlign w:val="center"/>
            <w:hideMark/>
          </w:tcPr>
          <w:p w14:paraId="137A11F5" w14:textId="77777777" w:rsidR="000B75CE" w:rsidRPr="000B2B65" w:rsidRDefault="000B75CE"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4D0FA8F0" w14:textId="77777777" w:rsidR="000B75CE" w:rsidRPr="000B2B65"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0B2B65">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6CD0DD38" w14:textId="77777777" w:rsidR="000B75CE" w:rsidRPr="000B2B65"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0B2B65">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23C3ABFA" w14:textId="77777777" w:rsidR="000B75CE" w:rsidRPr="000B2B65"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0B2B65">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24A94866" w14:textId="77777777" w:rsidR="000B75CE" w:rsidRPr="000B2B65"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0B2B65">
              <w:rPr>
                <w:rFonts w:ascii="Calibri" w:eastAsia="Times New Roman" w:hAnsi="Calibri" w:cs="Calibri"/>
                <w:b/>
                <w:bCs/>
                <w:color w:val="002060"/>
                <w:kern w:val="0"/>
                <w:sz w:val="15"/>
                <w:szCs w:val="15"/>
                <w:lang w:eastAsia="es-PE"/>
                <w14:ligatures w14:val="none"/>
              </w:rPr>
              <w:t>SOLES</w:t>
            </w:r>
          </w:p>
        </w:tc>
      </w:tr>
      <w:tr w:rsidR="000B75CE" w:rsidRPr="000B2B65" w14:paraId="66B58990"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1A433EDC" w14:textId="77777777" w:rsidR="000B75CE" w:rsidRPr="000B2B65" w:rsidRDefault="000B75CE" w:rsidP="00B77996">
            <w:pPr>
              <w:spacing w:after="0" w:line="240" w:lineRule="auto"/>
              <w:rPr>
                <w:rFonts w:ascii="Calibri" w:eastAsia="Times New Roman" w:hAnsi="Calibri" w:cs="Calibri"/>
                <w:color w:val="002060"/>
                <w:kern w:val="0"/>
                <w:sz w:val="20"/>
                <w:szCs w:val="20"/>
                <w:lang w:eastAsia="es-PE"/>
                <w14:ligatures w14:val="none"/>
              </w:rPr>
            </w:pPr>
            <w:r w:rsidRPr="000B2B65">
              <w:rPr>
                <w:rFonts w:ascii="Calibri" w:eastAsia="Times New Roman" w:hAnsi="Calibri" w:cs="Calibri"/>
                <w:color w:val="002060"/>
                <w:kern w:val="0"/>
                <w:sz w:val="20"/>
                <w:szCs w:val="20"/>
                <w:lang w:eastAsia="es-PE"/>
                <w14:ligatures w14:val="none"/>
              </w:rPr>
              <w:t>Del 31 julio al 07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20CF47A7" w14:textId="77777777" w:rsidR="000B75CE" w:rsidRPr="000B2B65"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0B2B65">
              <w:rPr>
                <w:rFonts w:ascii="Calibri" w:eastAsia="Times New Roman" w:hAnsi="Calibri" w:cs="Calibri"/>
                <w:color w:val="002060"/>
                <w:kern w:val="0"/>
                <w:sz w:val="20"/>
                <w:szCs w:val="20"/>
                <w:lang w:eastAsia="es-PE"/>
                <w14:ligatures w14:val="none"/>
              </w:rPr>
              <w:t>$12,069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4AFCA151" w14:textId="77777777" w:rsidR="000B75CE" w:rsidRPr="000B2B65"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0B2B65">
              <w:rPr>
                <w:rFonts w:ascii="Calibri" w:eastAsia="Times New Roman" w:hAnsi="Calibri" w:cs="Calibri"/>
                <w:color w:val="002060"/>
                <w:kern w:val="0"/>
                <w:sz w:val="15"/>
                <w:szCs w:val="15"/>
                <w:lang w:eastAsia="es-PE"/>
                <w14:ligatures w14:val="none"/>
              </w:rPr>
              <w:t>S/ 43,448</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58C57D7C" w14:textId="77777777" w:rsidR="000B75CE" w:rsidRPr="000B2B65"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0B2B65">
              <w:rPr>
                <w:rFonts w:ascii="Calibri" w:eastAsia="Times New Roman" w:hAnsi="Calibri" w:cs="Calibri"/>
                <w:color w:val="002060"/>
                <w:kern w:val="0"/>
                <w:sz w:val="20"/>
                <w:szCs w:val="20"/>
                <w:lang w:eastAsia="es-PE"/>
                <w14:ligatures w14:val="none"/>
              </w:rPr>
              <w:t>$7,799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2B6BEED1" w14:textId="77777777" w:rsidR="000B75CE" w:rsidRPr="000B2B65"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0B2B65">
              <w:rPr>
                <w:rFonts w:ascii="Calibri" w:eastAsia="Times New Roman" w:hAnsi="Calibri" w:cs="Calibri"/>
                <w:color w:val="002060"/>
                <w:kern w:val="0"/>
                <w:sz w:val="15"/>
                <w:szCs w:val="15"/>
                <w:lang w:eastAsia="es-PE"/>
                <w14:ligatures w14:val="none"/>
              </w:rPr>
              <w:t>S/ 28,076</w:t>
            </w:r>
          </w:p>
        </w:tc>
      </w:tr>
    </w:tbl>
    <w:p w14:paraId="5D6B37A5" w14:textId="77777777" w:rsidR="000B75CE" w:rsidRDefault="000B75CE" w:rsidP="000B75CE">
      <w:pPr>
        <w:pStyle w:val="Sinespaciado"/>
        <w:ind w:left="638"/>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0B75CE" w:rsidRPr="002B6894" w14:paraId="195D52F0"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7542A914" w14:textId="77777777" w:rsidR="000B75CE" w:rsidRPr="002B6894" w:rsidRDefault="000B75CE" w:rsidP="00B77996">
            <w:pPr>
              <w:spacing w:after="0" w:line="240" w:lineRule="auto"/>
              <w:jc w:val="center"/>
              <w:rPr>
                <w:rFonts w:ascii="Calibri" w:eastAsia="Times New Roman" w:hAnsi="Calibri" w:cs="Calibri"/>
                <w:b/>
                <w:bCs/>
                <w:color w:val="FFFFFF"/>
                <w:kern w:val="0"/>
                <w:sz w:val="23"/>
                <w:szCs w:val="23"/>
                <w:lang w:eastAsia="es-PE"/>
                <w14:ligatures w14:val="none"/>
              </w:rPr>
            </w:pPr>
            <w:r w:rsidRPr="002B6894">
              <w:rPr>
                <w:rFonts w:ascii="Calibri" w:eastAsia="Times New Roman" w:hAnsi="Calibri" w:cs="Calibri"/>
                <w:b/>
                <w:bCs/>
                <w:color w:val="FFFFFF"/>
                <w:kern w:val="0"/>
                <w:sz w:val="23"/>
                <w:szCs w:val="23"/>
                <w:lang w:eastAsia="es-PE"/>
                <w14:ligatures w14:val="none"/>
              </w:rPr>
              <w:t>MARRIOTT ZAMALEK + CRUCERO CADENA MAYFAIR O SIMILAR</w:t>
            </w:r>
          </w:p>
        </w:tc>
      </w:tr>
      <w:tr w:rsidR="000B75CE" w:rsidRPr="002B6894" w14:paraId="34831C8D"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2C437F9B" w14:textId="77777777" w:rsidR="000B75CE" w:rsidRPr="002B6894" w:rsidRDefault="000B75CE" w:rsidP="00B77996">
            <w:pPr>
              <w:spacing w:after="0" w:line="240" w:lineRule="auto"/>
              <w:jc w:val="center"/>
              <w:rPr>
                <w:rFonts w:ascii="Calibri" w:eastAsia="Times New Roman" w:hAnsi="Calibri" w:cs="Calibri"/>
                <w:b/>
                <w:bCs/>
                <w:color w:val="FFFFFF"/>
                <w:kern w:val="0"/>
                <w:sz w:val="20"/>
                <w:szCs w:val="20"/>
                <w:lang w:eastAsia="es-PE"/>
                <w14:ligatures w14:val="none"/>
              </w:rPr>
            </w:pPr>
            <w:r w:rsidRPr="002B6894">
              <w:rPr>
                <w:rFonts w:ascii="Calibri" w:eastAsia="Times New Roman" w:hAnsi="Calibri" w:cs="Calibri"/>
                <w:b/>
                <w:bCs/>
                <w:color w:val="FFFFFF"/>
                <w:kern w:val="0"/>
                <w:sz w:val="20"/>
                <w:szCs w:val="20"/>
                <w:lang w:eastAsia="es-PE"/>
                <w14:ligatures w14:val="none"/>
              </w:rPr>
              <w:t>Hab. Deluxe Room</w:t>
            </w:r>
          </w:p>
        </w:tc>
      </w:tr>
      <w:tr w:rsidR="000B75CE" w:rsidRPr="002B6894" w14:paraId="2159F6BB" w14:textId="77777777" w:rsidTr="00B77996">
        <w:trPr>
          <w:trHeight w:val="300"/>
        </w:trPr>
        <w:tc>
          <w:tcPr>
            <w:tcW w:w="4520" w:type="dxa"/>
            <w:vMerge w:val="restart"/>
            <w:tcBorders>
              <w:top w:val="nil"/>
              <w:left w:val="nil"/>
              <w:bottom w:val="nil"/>
              <w:right w:val="nil"/>
            </w:tcBorders>
            <w:shd w:val="clear" w:color="000000" w:fill="E2EFDA"/>
            <w:noWrap/>
            <w:vAlign w:val="center"/>
            <w:hideMark/>
          </w:tcPr>
          <w:p w14:paraId="24EB0C64" w14:textId="77777777" w:rsidR="000B75CE" w:rsidRPr="002B6894"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2B6894">
              <w:rPr>
                <w:rFonts w:ascii="Calibri" w:eastAsia="Times New Roman" w:hAnsi="Calibri" w:cs="Calibri"/>
                <w:b/>
                <w:bCs/>
                <w:color w:val="002060"/>
                <w:kern w:val="0"/>
                <w:sz w:val="18"/>
                <w:szCs w:val="18"/>
                <w:lang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68471086" w14:textId="77777777" w:rsidR="000B75CE" w:rsidRPr="002B6894"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2B6894">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0951C75D" w14:textId="77777777" w:rsidR="000B75CE" w:rsidRPr="002B6894"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2B6894">
              <w:rPr>
                <w:rFonts w:ascii="Calibri" w:eastAsia="Times New Roman" w:hAnsi="Calibri" w:cs="Calibri"/>
                <w:b/>
                <w:bCs/>
                <w:color w:val="002060"/>
                <w:kern w:val="0"/>
                <w:sz w:val="19"/>
                <w:szCs w:val="19"/>
                <w:lang w:eastAsia="es-PE"/>
                <w14:ligatures w14:val="none"/>
              </w:rPr>
              <w:t>DOBLE</w:t>
            </w:r>
          </w:p>
        </w:tc>
      </w:tr>
      <w:tr w:rsidR="000B75CE" w:rsidRPr="002B6894" w14:paraId="00298E3F" w14:textId="77777777" w:rsidTr="00B77996">
        <w:trPr>
          <w:trHeight w:val="300"/>
        </w:trPr>
        <w:tc>
          <w:tcPr>
            <w:tcW w:w="4520" w:type="dxa"/>
            <w:vMerge/>
            <w:tcBorders>
              <w:top w:val="nil"/>
              <w:left w:val="nil"/>
              <w:bottom w:val="nil"/>
              <w:right w:val="nil"/>
            </w:tcBorders>
            <w:vAlign w:val="center"/>
            <w:hideMark/>
          </w:tcPr>
          <w:p w14:paraId="135B2367" w14:textId="77777777" w:rsidR="000B75CE" w:rsidRPr="002B6894" w:rsidRDefault="000B75CE"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2A69D420" w14:textId="77777777" w:rsidR="000B75CE" w:rsidRPr="002B6894"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2B6894">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38FBA1D2" w14:textId="77777777" w:rsidR="000B75CE" w:rsidRPr="002B6894"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2B6894">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287BD918" w14:textId="77777777" w:rsidR="000B75CE" w:rsidRPr="002B6894"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2B6894">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32444576" w14:textId="77777777" w:rsidR="000B75CE" w:rsidRPr="002B6894"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2B6894">
              <w:rPr>
                <w:rFonts w:ascii="Calibri" w:eastAsia="Times New Roman" w:hAnsi="Calibri" w:cs="Calibri"/>
                <w:b/>
                <w:bCs/>
                <w:color w:val="002060"/>
                <w:kern w:val="0"/>
                <w:sz w:val="15"/>
                <w:szCs w:val="15"/>
                <w:lang w:eastAsia="es-PE"/>
                <w14:ligatures w14:val="none"/>
              </w:rPr>
              <w:t>SOLES</w:t>
            </w:r>
          </w:p>
        </w:tc>
      </w:tr>
      <w:tr w:rsidR="000B75CE" w:rsidRPr="002B6894" w14:paraId="6BEAD41C"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5542BA36" w14:textId="77777777" w:rsidR="000B75CE" w:rsidRPr="002B6894" w:rsidRDefault="000B75CE" w:rsidP="00B77996">
            <w:pPr>
              <w:spacing w:after="0" w:line="240" w:lineRule="auto"/>
              <w:rPr>
                <w:rFonts w:ascii="Calibri" w:eastAsia="Times New Roman" w:hAnsi="Calibri" w:cs="Calibri"/>
                <w:color w:val="002060"/>
                <w:kern w:val="0"/>
                <w:sz w:val="20"/>
                <w:szCs w:val="20"/>
                <w:lang w:eastAsia="es-PE"/>
                <w14:ligatures w14:val="none"/>
              </w:rPr>
            </w:pPr>
            <w:r w:rsidRPr="002B6894">
              <w:rPr>
                <w:rFonts w:ascii="Calibri" w:eastAsia="Times New Roman" w:hAnsi="Calibri" w:cs="Calibri"/>
                <w:color w:val="002060"/>
                <w:kern w:val="0"/>
                <w:sz w:val="20"/>
                <w:szCs w:val="20"/>
                <w:lang w:eastAsia="es-PE"/>
                <w14:ligatures w14:val="none"/>
              </w:rPr>
              <w:t>Del 31 julio al 07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BEE93B7" w14:textId="77777777" w:rsidR="000B75CE" w:rsidRPr="002B6894"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2B6894">
              <w:rPr>
                <w:rFonts w:ascii="Calibri" w:eastAsia="Times New Roman" w:hAnsi="Calibri" w:cs="Calibri"/>
                <w:color w:val="002060"/>
                <w:kern w:val="0"/>
                <w:sz w:val="20"/>
                <w:szCs w:val="20"/>
                <w:lang w:eastAsia="es-PE"/>
                <w14:ligatures w14:val="none"/>
              </w:rPr>
              <w:t>$13,229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0AA5C380" w14:textId="77777777" w:rsidR="000B75CE" w:rsidRPr="002B6894"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2B6894">
              <w:rPr>
                <w:rFonts w:ascii="Calibri" w:eastAsia="Times New Roman" w:hAnsi="Calibri" w:cs="Calibri"/>
                <w:color w:val="002060"/>
                <w:kern w:val="0"/>
                <w:sz w:val="15"/>
                <w:szCs w:val="15"/>
                <w:lang w:eastAsia="es-PE"/>
                <w14:ligatures w14:val="none"/>
              </w:rPr>
              <w:t>S/ 47,624</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1449CE42" w14:textId="77777777" w:rsidR="000B75CE" w:rsidRPr="002B6894"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2B6894">
              <w:rPr>
                <w:rFonts w:ascii="Calibri" w:eastAsia="Times New Roman" w:hAnsi="Calibri" w:cs="Calibri"/>
                <w:color w:val="002060"/>
                <w:kern w:val="0"/>
                <w:sz w:val="20"/>
                <w:szCs w:val="20"/>
                <w:lang w:eastAsia="es-PE"/>
                <w14:ligatures w14:val="none"/>
              </w:rPr>
              <w:t>$8,299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6E7A7BC3" w14:textId="77777777" w:rsidR="000B75CE" w:rsidRPr="002B6894"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2B6894">
              <w:rPr>
                <w:rFonts w:ascii="Calibri" w:eastAsia="Times New Roman" w:hAnsi="Calibri" w:cs="Calibri"/>
                <w:color w:val="002060"/>
                <w:kern w:val="0"/>
                <w:sz w:val="15"/>
                <w:szCs w:val="15"/>
                <w:lang w:eastAsia="es-PE"/>
                <w14:ligatures w14:val="none"/>
              </w:rPr>
              <w:t>S/ 29,876</w:t>
            </w:r>
          </w:p>
        </w:tc>
      </w:tr>
    </w:tbl>
    <w:p w14:paraId="2AD82225" w14:textId="77777777" w:rsidR="000B75CE" w:rsidRDefault="000B75CE" w:rsidP="000B75CE">
      <w:pPr>
        <w:pStyle w:val="Sinespaciado"/>
        <w:ind w:left="638"/>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0B75CE" w:rsidRPr="00EC10A3" w14:paraId="3D1B4FA4"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40A2B58A" w14:textId="77777777" w:rsidR="000B75CE" w:rsidRPr="00EC10A3" w:rsidRDefault="000B75CE" w:rsidP="00B77996">
            <w:pPr>
              <w:spacing w:after="0" w:line="240" w:lineRule="auto"/>
              <w:jc w:val="center"/>
              <w:rPr>
                <w:rFonts w:ascii="Calibri" w:eastAsia="Times New Roman" w:hAnsi="Calibri" w:cs="Calibri"/>
                <w:b/>
                <w:bCs/>
                <w:color w:val="FFFFFF"/>
                <w:kern w:val="0"/>
                <w:sz w:val="23"/>
                <w:szCs w:val="23"/>
                <w:lang w:eastAsia="es-PE"/>
                <w14:ligatures w14:val="none"/>
              </w:rPr>
            </w:pPr>
            <w:r w:rsidRPr="00EC10A3">
              <w:rPr>
                <w:rFonts w:ascii="Calibri" w:eastAsia="Times New Roman" w:hAnsi="Calibri" w:cs="Calibri"/>
                <w:b/>
                <w:bCs/>
                <w:color w:val="FFFFFF"/>
                <w:kern w:val="0"/>
                <w:sz w:val="23"/>
                <w:szCs w:val="23"/>
                <w:lang w:eastAsia="es-PE"/>
                <w14:ligatures w14:val="none"/>
              </w:rPr>
              <w:t>FAIRMONT + CRUCERO CADENA MAYFAIR O SIMILAR</w:t>
            </w:r>
          </w:p>
        </w:tc>
      </w:tr>
      <w:tr w:rsidR="000B75CE" w:rsidRPr="00EC10A3" w14:paraId="1A627DA6"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5BCB1E9E" w14:textId="77777777" w:rsidR="000B75CE" w:rsidRPr="00EC10A3" w:rsidRDefault="000B75CE" w:rsidP="00B77996">
            <w:pPr>
              <w:spacing w:after="0" w:line="240" w:lineRule="auto"/>
              <w:jc w:val="center"/>
              <w:rPr>
                <w:rFonts w:ascii="Calibri" w:eastAsia="Times New Roman" w:hAnsi="Calibri" w:cs="Calibri"/>
                <w:b/>
                <w:bCs/>
                <w:color w:val="FFFFFF"/>
                <w:kern w:val="0"/>
                <w:sz w:val="20"/>
                <w:szCs w:val="20"/>
                <w:lang w:eastAsia="es-PE"/>
                <w14:ligatures w14:val="none"/>
              </w:rPr>
            </w:pPr>
            <w:r w:rsidRPr="00EC10A3">
              <w:rPr>
                <w:rFonts w:ascii="Calibri" w:eastAsia="Times New Roman" w:hAnsi="Calibri" w:cs="Calibri"/>
                <w:b/>
                <w:bCs/>
                <w:color w:val="FFFFFF"/>
                <w:kern w:val="0"/>
                <w:sz w:val="20"/>
                <w:szCs w:val="20"/>
                <w:lang w:eastAsia="es-PE"/>
                <w14:ligatures w14:val="none"/>
              </w:rPr>
              <w:t>Hab. Fairmont Room</w:t>
            </w:r>
          </w:p>
        </w:tc>
      </w:tr>
      <w:tr w:rsidR="000B75CE" w:rsidRPr="00EC10A3" w14:paraId="6E5B464E" w14:textId="77777777" w:rsidTr="00B77996">
        <w:trPr>
          <w:trHeight w:val="300"/>
        </w:trPr>
        <w:tc>
          <w:tcPr>
            <w:tcW w:w="4520" w:type="dxa"/>
            <w:vMerge w:val="restart"/>
            <w:tcBorders>
              <w:top w:val="nil"/>
              <w:left w:val="nil"/>
              <w:bottom w:val="nil"/>
              <w:right w:val="nil"/>
            </w:tcBorders>
            <w:shd w:val="clear" w:color="000000" w:fill="E2EFDA"/>
            <w:noWrap/>
            <w:vAlign w:val="center"/>
            <w:hideMark/>
          </w:tcPr>
          <w:p w14:paraId="4F7B1282" w14:textId="77777777" w:rsidR="000B75CE" w:rsidRPr="00EC10A3"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EC10A3">
              <w:rPr>
                <w:rFonts w:ascii="Calibri" w:eastAsia="Times New Roman" w:hAnsi="Calibri" w:cs="Calibri"/>
                <w:b/>
                <w:bCs/>
                <w:color w:val="002060"/>
                <w:kern w:val="0"/>
                <w:sz w:val="18"/>
                <w:szCs w:val="18"/>
                <w:lang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3F81F0D3" w14:textId="77777777" w:rsidR="000B75CE" w:rsidRPr="00EC10A3"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EC10A3">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7700A232" w14:textId="77777777" w:rsidR="000B75CE" w:rsidRPr="00EC10A3"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EC10A3">
              <w:rPr>
                <w:rFonts w:ascii="Calibri" w:eastAsia="Times New Roman" w:hAnsi="Calibri" w:cs="Calibri"/>
                <w:b/>
                <w:bCs/>
                <w:color w:val="002060"/>
                <w:kern w:val="0"/>
                <w:sz w:val="19"/>
                <w:szCs w:val="19"/>
                <w:lang w:eastAsia="es-PE"/>
                <w14:ligatures w14:val="none"/>
              </w:rPr>
              <w:t>DOBLE</w:t>
            </w:r>
          </w:p>
        </w:tc>
      </w:tr>
      <w:tr w:rsidR="000B75CE" w:rsidRPr="00EC10A3" w14:paraId="34458162" w14:textId="77777777" w:rsidTr="00B77996">
        <w:trPr>
          <w:trHeight w:val="300"/>
        </w:trPr>
        <w:tc>
          <w:tcPr>
            <w:tcW w:w="4520" w:type="dxa"/>
            <w:vMerge/>
            <w:tcBorders>
              <w:top w:val="nil"/>
              <w:left w:val="nil"/>
              <w:bottom w:val="nil"/>
              <w:right w:val="nil"/>
            </w:tcBorders>
            <w:vAlign w:val="center"/>
            <w:hideMark/>
          </w:tcPr>
          <w:p w14:paraId="3EA51F23" w14:textId="77777777" w:rsidR="000B75CE" w:rsidRPr="00EC10A3" w:rsidRDefault="000B75CE"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5FA864D8" w14:textId="77777777" w:rsidR="000B75CE" w:rsidRPr="00EC10A3"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EC10A3">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5A319838" w14:textId="77777777" w:rsidR="000B75CE" w:rsidRPr="00EC10A3"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EC10A3">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3BA98FCF" w14:textId="77777777" w:rsidR="000B75CE" w:rsidRPr="00EC10A3"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EC10A3">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72FECE84" w14:textId="77777777" w:rsidR="000B75CE" w:rsidRPr="00EC10A3"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EC10A3">
              <w:rPr>
                <w:rFonts w:ascii="Calibri" w:eastAsia="Times New Roman" w:hAnsi="Calibri" w:cs="Calibri"/>
                <w:b/>
                <w:bCs/>
                <w:color w:val="002060"/>
                <w:kern w:val="0"/>
                <w:sz w:val="15"/>
                <w:szCs w:val="15"/>
                <w:lang w:eastAsia="es-PE"/>
                <w14:ligatures w14:val="none"/>
              </w:rPr>
              <w:t>SOLES</w:t>
            </w:r>
          </w:p>
        </w:tc>
      </w:tr>
      <w:tr w:rsidR="000B75CE" w:rsidRPr="00EC10A3" w14:paraId="0B2E01D3"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698167F0" w14:textId="77777777" w:rsidR="000B75CE" w:rsidRPr="00EC10A3" w:rsidRDefault="000B75CE" w:rsidP="00B77996">
            <w:pPr>
              <w:spacing w:after="0" w:line="240" w:lineRule="auto"/>
              <w:rPr>
                <w:rFonts w:ascii="Calibri" w:eastAsia="Times New Roman" w:hAnsi="Calibri" w:cs="Calibri"/>
                <w:color w:val="002060"/>
                <w:kern w:val="0"/>
                <w:sz w:val="20"/>
                <w:szCs w:val="20"/>
                <w:lang w:eastAsia="es-PE"/>
                <w14:ligatures w14:val="none"/>
              </w:rPr>
            </w:pPr>
            <w:r w:rsidRPr="00EC10A3">
              <w:rPr>
                <w:rFonts w:ascii="Calibri" w:eastAsia="Times New Roman" w:hAnsi="Calibri" w:cs="Calibri"/>
                <w:color w:val="002060"/>
                <w:kern w:val="0"/>
                <w:sz w:val="20"/>
                <w:szCs w:val="20"/>
                <w:lang w:eastAsia="es-PE"/>
                <w14:ligatures w14:val="none"/>
              </w:rPr>
              <w:t>Del 31 julio al 07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247D4C23" w14:textId="77777777" w:rsidR="000B75CE" w:rsidRPr="00EC10A3"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EC10A3">
              <w:rPr>
                <w:rFonts w:ascii="Calibri" w:eastAsia="Times New Roman" w:hAnsi="Calibri" w:cs="Calibri"/>
                <w:color w:val="002060"/>
                <w:kern w:val="0"/>
                <w:sz w:val="20"/>
                <w:szCs w:val="20"/>
                <w:lang w:eastAsia="es-PE"/>
                <w14:ligatures w14:val="none"/>
              </w:rPr>
              <w:t>$14,079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5DEAE68" w14:textId="77777777" w:rsidR="000B75CE" w:rsidRPr="00EC10A3"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EC10A3">
              <w:rPr>
                <w:rFonts w:ascii="Calibri" w:eastAsia="Times New Roman" w:hAnsi="Calibri" w:cs="Calibri"/>
                <w:color w:val="002060"/>
                <w:kern w:val="0"/>
                <w:sz w:val="15"/>
                <w:szCs w:val="15"/>
                <w:lang w:eastAsia="es-PE"/>
                <w14:ligatures w14:val="none"/>
              </w:rPr>
              <w:t>S/ 50,684</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AD5C7DC" w14:textId="77777777" w:rsidR="000B75CE" w:rsidRPr="00EC10A3"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EC10A3">
              <w:rPr>
                <w:rFonts w:ascii="Calibri" w:eastAsia="Times New Roman" w:hAnsi="Calibri" w:cs="Calibri"/>
                <w:color w:val="002060"/>
                <w:kern w:val="0"/>
                <w:sz w:val="20"/>
                <w:szCs w:val="20"/>
                <w:lang w:eastAsia="es-PE"/>
                <w14:ligatures w14:val="none"/>
              </w:rPr>
              <w:t>$8,819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6613B54" w14:textId="77777777" w:rsidR="000B75CE" w:rsidRPr="00EC10A3"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EC10A3">
              <w:rPr>
                <w:rFonts w:ascii="Calibri" w:eastAsia="Times New Roman" w:hAnsi="Calibri" w:cs="Calibri"/>
                <w:color w:val="002060"/>
                <w:kern w:val="0"/>
                <w:sz w:val="15"/>
                <w:szCs w:val="15"/>
                <w:lang w:eastAsia="es-PE"/>
                <w14:ligatures w14:val="none"/>
              </w:rPr>
              <w:t>S/ 31,748</w:t>
            </w:r>
          </w:p>
        </w:tc>
      </w:tr>
    </w:tbl>
    <w:p w14:paraId="7F08BC50" w14:textId="77777777" w:rsidR="000B75CE" w:rsidRDefault="000B75CE" w:rsidP="000B75CE">
      <w:pPr>
        <w:pStyle w:val="Sinespaciado"/>
        <w:ind w:left="638"/>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0B75CE" w:rsidRPr="005C7D6C" w14:paraId="1BF937B1"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0D2D3FE7" w14:textId="77777777" w:rsidR="000B75CE" w:rsidRPr="00740068" w:rsidRDefault="000B75CE" w:rsidP="00B77996">
            <w:pPr>
              <w:spacing w:after="0" w:line="240" w:lineRule="auto"/>
              <w:jc w:val="center"/>
              <w:rPr>
                <w:rFonts w:ascii="Calibri" w:eastAsia="Times New Roman" w:hAnsi="Calibri" w:cs="Calibri"/>
                <w:b/>
                <w:bCs/>
                <w:color w:val="FFFFFF"/>
                <w:kern w:val="0"/>
                <w:sz w:val="23"/>
                <w:szCs w:val="23"/>
                <w:lang w:val="en-US" w:eastAsia="es-PE"/>
                <w14:ligatures w14:val="none"/>
              </w:rPr>
            </w:pPr>
            <w:r w:rsidRPr="00740068">
              <w:rPr>
                <w:rFonts w:ascii="Calibri" w:eastAsia="Times New Roman" w:hAnsi="Calibri" w:cs="Calibri"/>
                <w:b/>
                <w:bCs/>
                <w:color w:val="FFFFFF"/>
                <w:kern w:val="0"/>
                <w:sz w:val="23"/>
                <w:szCs w:val="23"/>
                <w:lang w:val="en-US" w:eastAsia="es-PE"/>
                <w14:ligatures w14:val="none"/>
              </w:rPr>
              <w:t>FOUR SEASONS FIRTS RESIDENCE + CRUCERO CADENA MAYFAIR O SIMILAR</w:t>
            </w:r>
          </w:p>
        </w:tc>
      </w:tr>
      <w:tr w:rsidR="000B75CE" w:rsidRPr="005C7D6C" w14:paraId="4CA2745D"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42DA52AC" w14:textId="77777777" w:rsidR="000B75CE" w:rsidRPr="00740068" w:rsidRDefault="000B75CE" w:rsidP="00B77996">
            <w:pPr>
              <w:spacing w:after="0" w:line="240" w:lineRule="auto"/>
              <w:jc w:val="center"/>
              <w:rPr>
                <w:rFonts w:ascii="Calibri" w:eastAsia="Times New Roman" w:hAnsi="Calibri" w:cs="Calibri"/>
                <w:b/>
                <w:bCs/>
                <w:color w:val="FFFFFF"/>
                <w:kern w:val="0"/>
                <w:sz w:val="20"/>
                <w:szCs w:val="20"/>
                <w:lang w:val="en-US" w:eastAsia="es-PE"/>
                <w14:ligatures w14:val="none"/>
              </w:rPr>
            </w:pPr>
            <w:r w:rsidRPr="00740068">
              <w:rPr>
                <w:rFonts w:ascii="Calibri" w:eastAsia="Times New Roman" w:hAnsi="Calibri" w:cs="Calibri"/>
                <w:b/>
                <w:bCs/>
                <w:color w:val="FFFFFF"/>
                <w:kern w:val="0"/>
                <w:sz w:val="20"/>
                <w:szCs w:val="20"/>
                <w:lang w:val="en-US" w:eastAsia="es-PE"/>
                <w14:ligatures w14:val="none"/>
              </w:rPr>
              <w:t>Hab. Superior Zoological Garden View Room</w:t>
            </w:r>
          </w:p>
        </w:tc>
      </w:tr>
      <w:tr w:rsidR="000B75CE" w:rsidRPr="00740068" w14:paraId="3DC53CE8" w14:textId="77777777" w:rsidTr="00B77996">
        <w:trPr>
          <w:trHeight w:val="300"/>
        </w:trPr>
        <w:tc>
          <w:tcPr>
            <w:tcW w:w="4520" w:type="dxa"/>
            <w:vMerge w:val="restart"/>
            <w:tcBorders>
              <w:top w:val="nil"/>
              <w:left w:val="nil"/>
              <w:bottom w:val="nil"/>
              <w:right w:val="nil"/>
            </w:tcBorders>
            <w:shd w:val="clear" w:color="000000" w:fill="E2EFDA"/>
            <w:noWrap/>
            <w:vAlign w:val="center"/>
            <w:hideMark/>
          </w:tcPr>
          <w:p w14:paraId="0F56F27F" w14:textId="77777777" w:rsidR="000B75CE" w:rsidRPr="00740068" w:rsidRDefault="000B75CE" w:rsidP="00B77996">
            <w:pPr>
              <w:spacing w:after="0" w:line="240" w:lineRule="auto"/>
              <w:jc w:val="center"/>
              <w:rPr>
                <w:rFonts w:ascii="Calibri" w:eastAsia="Times New Roman" w:hAnsi="Calibri" w:cs="Calibri"/>
                <w:b/>
                <w:bCs/>
                <w:color w:val="002060"/>
                <w:kern w:val="0"/>
                <w:sz w:val="18"/>
                <w:szCs w:val="18"/>
                <w:lang w:val="en-US" w:eastAsia="es-PE"/>
                <w14:ligatures w14:val="none"/>
              </w:rPr>
            </w:pPr>
            <w:r w:rsidRPr="00740068">
              <w:rPr>
                <w:rFonts w:ascii="Calibri" w:eastAsia="Times New Roman" w:hAnsi="Calibri" w:cs="Calibri"/>
                <w:b/>
                <w:bCs/>
                <w:color w:val="002060"/>
                <w:kern w:val="0"/>
                <w:sz w:val="18"/>
                <w:szCs w:val="18"/>
                <w:lang w:val="en-US"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15A1BC65" w14:textId="77777777" w:rsidR="000B75CE" w:rsidRPr="00740068"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740068">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78C52264" w14:textId="77777777" w:rsidR="000B75CE" w:rsidRPr="00740068" w:rsidRDefault="000B75CE"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740068">
              <w:rPr>
                <w:rFonts w:ascii="Calibri" w:eastAsia="Times New Roman" w:hAnsi="Calibri" w:cs="Calibri"/>
                <w:b/>
                <w:bCs/>
                <w:color w:val="002060"/>
                <w:kern w:val="0"/>
                <w:sz w:val="19"/>
                <w:szCs w:val="19"/>
                <w:lang w:eastAsia="es-PE"/>
                <w14:ligatures w14:val="none"/>
              </w:rPr>
              <w:t>DOBLE</w:t>
            </w:r>
          </w:p>
        </w:tc>
      </w:tr>
      <w:tr w:rsidR="000B75CE" w:rsidRPr="00740068" w14:paraId="2805D372" w14:textId="77777777" w:rsidTr="00B77996">
        <w:trPr>
          <w:trHeight w:val="300"/>
        </w:trPr>
        <w:tc>
          <w:tcPr>
            <w:tcW w:w="4520" w:type="dxa"/>
            <w:vMerge/>
            <w:tcBorders>
              <w:top w:val="nil"/>
              <w:left w:val="nil"/>
              <w:bottom w:val="nil"/>
              <w:right w:val="nil"/>
            </w:tcBorders>
            <w:vAlign w:val="center"/>
            <w:hideMark/>
          </w:tcPr>
          <w:p w14:paraId="52BE5D62" w14:textId="77777777" w:rsidR="000B75CE" w:rsidRPr="00740068" w:rsidRDefault="000B75CE"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6C114EEB" w14:textId="77777777" w:rsidR="000B75CE" w:rsidRPr="00740068"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740068">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6F0D70CC" w14:textId="77777777" w:rsidR="000B75CE" w:rsidRPr="00740068"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740068">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71AD43CF" w14:textId="77777777" w:rsidR="000B75CE" w:rsidRPr="00740068" w:rsidRDefault="000B75CE"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740068">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1F0F463A" w14:textId="77777777" w:rsidR="000B75CE" w:rsidRPr="00740068" w:rsidRDefault="000B75CE"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740068">
              <w:rPr>
                <w:rFonts w:ascii="Calibri" w:eastAsia="Times New Roman" w:hAnsi="Calibri" w:cs="Calibri"/>
                <w:b/>
                <w:bCs/>
                <w:color w:val="002060"/>
                <w:kern w:val="0"/>
                <w:sz w:val="15"/>
                <w:szCs w:val="15"/>
                <w:lang w:eastAsia="es-PE"/>
                <w14:ligatures w14:val="none"/>
              </w:rPr>
              <w:t>SOLES</w:t>
            </w:r>
          </w:p>
        </w:tc>
      </w:tr>
      <w:tr w:rsidR="000B75CE" w:rsidRPr="00740068" w14:paraId="37D834C2"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028D94FC" w14:textId="77777777" w:rsidR="000B75CE" w:rsidRPr="00740068" w:rsidRDefault="000B75CE" w:rsidP="00B77996">
            <w:pPr>
              <w:spacing w:after="0" w:line="240" w:lineRule="auto"/>
              <w:rPr>
                <w:rFonts w:ascii="Calibri" w:eastAsia="Times New Roman" w:hAnsi="Calibri" w:cs="Calibri"/>
                <w:color w:val="002060"/>
                <w:kern w:val="0"/>
                <w:sz w:val="20"/>
                <w:szCs w:val="20"/>
                <w:lang w:eastAsia="es-PE"/>
                <w14:ligatures w14:val="none"/>
              </w:rPr>
            </w:pPr>
            <w:r w:rsidRPr="00740068">
              <w:rPr>
                <w:rFonts w:ascii="Calibri" w:eastAsia="Times New Roman" w:hAnsi="Calibri" w:cs="Calibri"/>
                <w:color w:val="002060"/>
                <w:kern w:val="0"/>
                <w:sz w:val="20"/>
                <w:szCs w:val="20"/>
                <w:lang w:eastAsia="es-PE"/>
                <w14:ligatures w14:val="none"/>
              </w:rPr>
              <w:t>Del 31 julio al 07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0C992F7D" w14:textId="77777777" w:rsidR="000B75CE" w:rsidRPr="00740068"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740068">
              <w:rPr>
                <w:rFonts w:ascii="Calibri" w:eastAsia="Times New Roman" w:hAnsi="Calibri" w:cs="Calibri"/>
                <w:color w:val="002060"/>
                <w:kern w:val="0"/>
                <w:sz w:val="20"/>
                <w:szCs w:val="20"/>
                <w:lang w:eastAsia="es-PE"/>
                <w14:ligatures w14:val="none"/>
              </w:rPr>
              <w:t>$16,599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6BBF7AC5" w14:textId="77777777" w:rsidR="000B75CE" w:rsidRPr="00740068"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740068">
              <w:rPr>
                <w:rFonts w:ascii="Calibri" w:eastAsia="Times New Roman" w:hAnsi="Calibri" w:cs="Calibri"/>
                <w:color w:val="002060"/>
                <w:kern w:val="0"/>
                <w:sz w:val="15"/>
                <w:szCs w:val="15"/>
                <w:lang w:eastAsia="es-PE"/>
                <w14:ligatures w14:val="none"/>
              </w:rPr>
              <w:t>S/ 59,756</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2BD5B66B" w14:textId="77777777" w:rsidR="000B75CE" w:rsidRPr="00740068" w:rsidRDefault="000B75CE" w:rsidP="00B77996">
            <w:pPr>
              <w:spacing w:after="0" w:line="240" w:lineRule="auto"/>
              <w:jc w:val="center"/>
              <w:rPr>
                <w:rFonts w:ascii="Calibri" w:eastAsia="Times New Roman" w:hAnsi="Calibri" w:cs="Calibri"/>
                <w:color w:val="002060"/>
                <w:kern w:val="0"/>
                <w:sz w:val="20"/>
                <w:szCs w:val="20"/>
                <w:lang w:eastAsia="es-PE"/>
                <w14:ligatures w14:val="none"/>
              </w:rPr>
            </w:pPr>
            <w:r w:rsidRPr="00740068">
              <w:rPr>
                <w:rFonts w:ascii="Calibri" w:eastAsia="Times New Roman" w:hAnsi="Calibri" w:cs="Calibri"/>
                <w:color w:val="002060"/>
                <w:kern w:val="0"/>
                <w:sz w:val="20"/>
                <w:szCs w:val="20"/>
                <w:lang w:eastAsia="es-PE"/>
                <w14:ligatures w14:val="none"/>
              </w:rPr>
              <w:t>$9,939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40C3EFED" w14:textId="77777777" w:rsidR="000B75CE" w:rsidRPr="00740068" w:rsidRDefault="000B75CE" w:rsidP="00B77996">
            <w:pPr>
              <w:spacing w:after="0" w:line="240" w:lineRule="auto"/>
              <w:jc w:val="center"/>
              <w:rPr>
                <w:rFonts w:ascii="Calibri" w:eastAsia="Times New Roman" w:hAnsi="Calibri" w:cs="Calibri"/>
                <w:color w:val="002060"/>
                <w:kern w:val="0"/>
                <w:sz w:val="15"/>
                <w:szCs w:val="15"/>
                <w:lang w:eastAsia="es-PE"/>
                <w14:ligatures w14:val="none"/>
              </w:rPr>
            </w:pPr>
            <w:r w:rsidRPr="00740068">
              <w:rPr>
                <w:rFonts w:ascii="Calibri" w:eastAsia="Times New Roman" w:hAnsi="Calibri" w:cs="Calibri"/>
                <w:color w:val="002060"/>
                <w:kern w:val="0"/>
                <w:sz w:val="15"/>
                <w:szCs w:val="15"/>
                <w:lang w:eastAsia="es-PE"/>
                <w14:ligatures w14:val="none"/>
              </w:rPr>
              <w:t>S/ 35,780</w:t>
            </w:r>
          </w:p>
        </w:tc>
      </w:tr>
    </w:tbl>
    <w:p w14:paraId="7C6CD243" w14:textId="77777777" w:rsidR="000B75CE" w:rsidRDefault="000B75CE" w:rsidP="000B75CE">
      <w:pPr>
        <w:pStyle w:val="Sinespaciado"/>
        <w:jc w:val="both"/>
        <w:rPr>
          <w:rFonts w:eastAsia="Calibri"/>
          <w:b/>
          <w:bCs/>
          <w:color w:val="002060"/>
          <w:u w:val="single"/>
          <w:lang w:val="es-ES"/>
        </w:rPr>
      </w:pPr>
    </w:p>
    <w:p w14:paraId="75CB41BB" w14:textId="77777777" w:rsidR="000B75CE" w:rsidRPr="00061092" w:rsidRDefault="000B75CE" w:rsidP="000B75CE">
      <w:pPr>
        <w:pStyle w:val="Sinespaciado"/>
        <w:jc w:val="both"/>
        <w:rPr>
          <w:rFonts w:eastAsia="Calibri"/>
          <w:b/>
          <w:bCs/>
          <w:color w:val="002060"/>
          <w:u w:val="single"/>
          <w:lang w:val="es-ES"/>
        </w:rPr>
      </w:pPr>
      <w:r w:rsidRPr="00061092">
        <w:rPr>
          <w:rFonts w:eastAsia="Calibri"/>
          <w:b/>
          <w:bCs/>
          <w:color w:val="002060"/>
          <w:u w:val="single"/>
          <w:lang w:val="es-ES"/>
        </w:rPr>
        <w:t>SERVICIOS INCLUIDOS</w:t>
      </w:r>
    </w:p>
    <w:p w14:paraId="11A5AAA2" w14:textId="77777777" w:rsidR="000B75CE" w:rsidRPr="008362D3" w:rsidRDefault="000B75CE" w:rsidP="000B75CE">
      <w:pPr>
        <w:pStyle w:val="Sinespaciado"/>
        <w:numPr>
          <w:ilvl w:val="0"/>
          <w:numId w:val="8"/>
        </w:numPr>
        <w:ind w:left="360"/>
        <w:jc w:val="both"/>
        <w:rPr>
          <w:color w:val="002060"/>
          <w:sz w:val="20"/>
          <w:szCs w:val="20"/>
          <w:lang w:val="es-ES_tradnl"/>
        </w:rPr>
      </w:pPr>
      <w:r w:rsidRPr="008362D3">
        <w:rPr>
          <w:color w:val="002060"/>
          <w:sz w:val="20"/>
          <w:szCs w:val="20"/>
          <w:lang w:val="es-ES_tradnl"/>
        </w:rPr>
        <w:t xml:space="preserve">03 noches de hotel en El Cairo </w:t>
      </w:r>
      <w:r w:rsidRPr="008362D3">
        <w:rPr>
          <w:color w:val="002060"/>
          <w:spacing w:val="2"/>
          <w:sz w:val="20"/>
          <w:szCs w:val="20"/>
          <w:lang w:val="es-ES_tradnl"/>
        </w:rPr>
        <w:t xml:space="preserve">según categoría </w:t>
      </w:r>
      <w:r w:rsidRPr="008362D3">
        <w:rPr>
          <w:color w:val="002060"/>
          <w:sz w:val="20"/>
          <w:szCs w:val="20"/>
          <w:lang w:val="es-ES_tradnl"/>
        </w:rPr>
        <w:t>en régimen de alojamiento y desayuno.</w:t>
      </w:r>
    </w:p>
    <w:p w14:paraId="1B8FBA88" w14:textId="77777777" w:rsidR="000B75CE" w:rsidRPr="008362D3" w:rsidRDefault="000B75CE" w:rsidP="000B75CE">
      <w:pPr>
        <w:pStyle w:val="Sinespaciado"/>
        <w:numPr>
          <w:ilvl w:val="0"/>
          <w:numId w:val="8"/>
        </w:numPr>
        <w:ind w:left="360"/>
        <w:jc w:val="both"/>
        <w:rPr>
          <w:color w:val="002060"/>
          <w:sz w:val="20"/>
          <w:szCs w:val="20"/>
          <w:lang w:val="es-ES_tradnl"/>
        </w:rPr>
      </w:pPr>
      <w:r w:rsidRPr="008362D3">
        <w:rPr>
          <w:color w:val="002060"/>
          <w:sz w:val="20"/>
          <w:szCs w:val="20"/>
          <w:lang w:val="es-ES_tradnl"/>
        </w:rPr>
        <w:t xml:space="preserve">04 noches a bordo de crucero por el Río Nilo </w:t>
      </w:r>
      <w:r w:rsidRPr="008362D3">
        <w:rPr>
          <w:color w:val="002060"/>
          <w:spacing w:val="2"/>
          <w:sz w:val="20"/>
          <w:szCs w:val="20"/>
          <w:lang w:val="es-ES_tradnl"/>
        </w:rPr>
        <w:t xml:space="preserve">según categoría </w:t>
      </w:r>
      <w:r w:rsidRPr="008362D3">
        <w:rPr>
          <w:color w:val="002060"/>
          <w:sz w:val="20"/>
          <w:szCs w:val="20"/>
          <w:lang w:val="es-ES_tradnl"/>
        </w:rPr>
        <w:t>en régimen de pensión completa sin bebidas.</w:t>
      </w:r>
    </w:p>
    <w:p w14:paraId="73F3B74A" w14:textId="77777777" w:rsidR="000B75CE" w:rsidRPr="008362D3" w:rsidRDefault="000B75CE" w:rsidP="000B75CE">
      <w:pPr>
        <w:pStyle w:val="Sinespaciado"/>
        <w:numPr>
          <w:ilvl w:val="0"/>
          <w:numId w:val="8"/>
        </w:numPr>
        <w:ind w:left="360"/>
        <w:jc w:val="both"/>
        <w:rPr>
          <w:color w:val="002060"/>
          <w:sz w:val="20"/>
          <w:szCs w:val="20"/>
          <w:lang w:val="es-ES_tradnl"/>
        </w:rPr>
      </w:pPr>
      <w:r w:rsidRPr="008362D3">
        <w:rPr>
          <w:color w:val="002060"/>
          <w:sz w:val="20"/>
          <w:szCs w:val="20"/>
          <w:lang w:val="es-ES_tradnl"/>
        </w:rPr>
        <w:t>01 día completo de visitas en El Cairo EN REGULAR.</w:t>
      </w:r>
    </w:p>
    <w:p w14:paraId="67CB8173" w14:textId="77777777" w:rsidR="000B75CE" w:rsidRPr="008362D3" w:rsidRDefault="000B75CE" w:rsidP="000B75CE">
      <w:pPr>
        <w:pStyle w:val="Sinespaciado"/>
        <w:numPr>
          <w:ilvl w:val="0"/>
          <w:numId w:val="8"/>
        </w:numPr>
        <w:ind w:left="360"/>
        <w:jc w:val="both"/>
        <w:rPr>
          <w:color w:val="002060"/>
          <w:sz w:val="20"/>
          <w:szCs w:val="20"/>
          <w:lang w:val="es-ES_tradnl"/>
        </w:rPr>
      </w:pPr>
      <w:r w:rsidRPr="008362D3">
        <w:rPr>
          <w:color w:val="002060"/>
          <w:sz w:val="20"/>
          <w:szCs w:val="20"/>
          <w:lang w:val="es-ES_tradnl"/>
        </w:rPr>
        <w:t>Las visitas incluidas del crucero EN REGULAR</w:t>
      </w:r>
    </w:p>
    <w:p w14:paraId="05320474" w14:textId="77777777" w:rsidR="000B75CE" w:rsidRPr="008362D3" w:rsidRDefault="000B75CE" w:rsidP="000B75CE">
      <w:pPr>
        <w:pStyle w:val="Sinespaciado"/>
        <w:numPr>
          <w:ilvl w:val="0"/>
          <w:numId w:val="9"/>
        </w:numPr>
        <w:jc w:val="both"/>
        <w:rPr>
          <w:color w:val="002060"/>
          <w:sz w:val="20"/>
          <w:szCs w:val="20"/>
          <w:lang w:val="es-ES_tradnl"/>
        </w:rPr>
      </w:pPr>
      <w:r w:rsidRPr="008362D3">
        <w:rPr>
          <w:color w:val="002060"/>
          <w:sz w:val="20"/>
          <w:szCs w:val="20"/>
          <w:lang w:val="es-ES_tradnl"/>
        </w:rPr>
        <w:t>En Luxor: La Orilla Oriental; los Templos de Luxor y Karnak, y la Orilla Occidental; el Valle de los Reyes, el Templo de la Reina Hatshepsut y los Colosos de Memnon.</w:t>
      </w:r>
    </w:p>
    <w:p w14:paraId="6AE18A4A" w14:textId="77777777" w:rsidR="000B75CE" w:rsidRPr="008362D3" w:rsidRDefault="000B75CE" w:rsidP="000B75CE">
      <w:pPr>
        <w:pStyle w:val="Sinespaciado"/>
        <w:numPr>
          <w:ilvl w:val="0"/>
          <w:numId w:val="9"/>
        </w:numPr>
        <w:jc w:val="both"/>
        <w:rPr>
          <w:color w:val="002060"/>
          <w:sz w:val="20"/>
          <w:szCs w:val="20"/>
          <w:lang w:val="es-ES_tradnl"/>
        </w:rPr>
      </w:pPr>
      <w:r w:rsidRPr="008362D3">
        <w:rPr>
          <w:color w:val="002060"/>
          <w:sz w:val="20"/>
          <w:szCs w:val="20"/>
          <w:lang w:val="es-ES_tradnl"/>
        </w:rPr>
        <w:t>En Edfu: El Templo de Edfu.</w:t>
      </w:r>
    </w:p>
    <w:p w14:paraId="698322E7" w14:textId="77777777" w:rsidR="000B75CE" w:rsidRPr="008362D3" w:rsidRDefault="000B75CE" w:rsidP="000B75CE">
      <w:pPr>
        <w:pStyle w:val="Sinespaciado"/>
        <w:numPr>
          <w:ilvl w:val="0"/>
          <w:numId w:val="9"/>
        </w:numPr>
        <w:jc w:val="both"/>
        <w:rPr>
          <w:color w:val="002060"/>
          <w:sz w:val="20"/>
          <w:szCs w:val="20"/>
          <w:lang w:val="es-ES_tradnl"/>
        </w:rPr>
      </w:pPr>
      <w:r w:rsidRPr="008362D3">
        <w:rPr>
          <w:color w:val="002060"/>
          <w:sz w:val="20"/>
          <w:szCs w:val="20"/>
          <w:lang w:val="es-ES_tradnl"/>
        </w:rPr>
        <w:t>En Kom Ombo: El Templo de Kom Ombo.</w:t>
      </w:r>
    </w:p>
    <w:p w14:paraId="66DEF904" w14:textId="77777777" w:rsidR="000B75CE" w:rsidRPr="008362D3" w:rsidRDefault="000B75CE" w:rsidP="000B75CE">
      <w:pPr>
        <w:pStyle w:val="Sinespaciado"/>
        <w:numPr>
          <w:ilvl w:val="0"/>
          <w:numId w:val="9"/>
        </w:numPr>
        <w:jc w:val="both"/>
        <w:rPr>
          <w:color w:val="002060"/>
          <w:sz w:val="20"/>
          <w:szCs w:val="20"/>
          <w:lang w:val="es-ES_tradnl"/>
        </w:rPr>
      </w:pPr>
      <w:r w:rsidRPr="008362D3">
        <w:rPr>
          <w:color w:val="002060"/>
          <w:sz w:val="20"/>
          <w:szCs w:val="20"/>
          <w:lang w:val="es-ES_tradnl"/>
        </w:rPr>
        <w:t>En Asuán: La Alta Presa, el Templo de Filae y un Paseo en una Faluca.</w:t>
      </w:r>
    </w:p>
    <w:p w14:paraId="13040D62" w14:textId="77777777" w:rsidR="000B75CE" w:rsidRPr="008362D3" w:rsidRDefault="000B75CE" w:rsidP="000B75CE">
      <w:pPr>
        <w:pStyle w:val="Sinespaciado"/>
        <w:numPr>
          <w:ilvl w:val="0"/>
          <w:numId w:val="8"/>
        </w:numPr>
        <w:ind w:left="360"/>
        <w:jc w:val="both"/>
        <w:rPr>
          <w:color w:val="002060"/>
          <w:sz w:val="20"/>
          <w:szCs w:val="20"/>
          <w:lang w:val="es-ES_tradnl"/>
        </w:rPr>
      </w:pPr>
      <w:r w:rsidRPr="008362D3">
        <w:rPr>
          <w:color w:val="002060"/>
          <w:sz w:val="20"/>
          <w:szCs w:val="20"/>
          <w:lang w:val="es-ES_tradnl"/>
        </w:rPr>
        <w:t>Los vuelos domésticos CAI – LXR / ASW – CAI.</w:t>
      </w:r>
    </w:p>
    <w:p w14:paraId="1D8236E7" w14:textId="77777777" w:rsidR="000B75CE" w:rsidRPr="008362D3" w:rsidRDefault="000B75CE" w:rsidP="000B75CE">
      <w:pPr>
        <w:pStyle w:val="Sinespaciado"/>
        <w:numPr>
          <w:ilvl w:val="0"/>
          <w:numId w:val="10"/>
        </w:numPr>
        <w:jc w:val="both"/>
        <w:rPr>
          <w:color w:val="002060"/>
          <w:sz w:val="20"/>
          <w:szCs w:val="20"/>
          <w:lang w:val="es-ES_tradnl"/>
        </w:rPr>
      </w:pPr>
      <w:r w:rsidRPr="008362D3">
        <w:rPr>
          <w:color w:val="002060"/>
          <w:sz w:val="20"/>
          <w:szCs w:val="20"/>
          <w:lang w:val="es-ES_tradnl"/>
        </w:rPr>
        <w:t>(Nota 1: Los horarios de los vuelos domésticos dependen de las visitas confirmadas y la disponibilidad).</w:t>
      </w:r>
    </w:p>
    <w:p w14:paraId="27810EA4" w14:textId="77777777" w:rsidR="000B75CE" w:rsidRPr="008362D3" w:rsidRDefault="000B75CE" w:rsidP="000B75CE">
      <w:pPr>
        <w:pStyle w:val="Sinespaciado"/>
        <w:numPr>
          <w:ilvl w:val="0"/>
          <w:numId w:val="10"/>
        </w:numPr>
        <w:jc w:val="both"/>
        <w:rPr>
          <w:color w:val="002060"/>
          <w:sz w:val="20"/>
          <w:szCs w:val="20"/>
          <w:lang w:val="es-ES_tradnl"/>
        </w:rPr>
      </w:pPr>
      <w:r w:rsidRPr="008362D3">
        <w:rPr>
          <w:color w:val="002060"/>
          <w:sz w:val="20"/>
          <w:szCs w:val="20"/>
          <w:lang w:val="es-ES_tradnl"/>
        </w:rPr>
        <w:t>(Nota 2: Tenemos el derecho del cambio en el orden de las visitas según los horarios de los vuelos domésticos).</w:t>
      </w:r>
    </w:p>
    <w:p w14:paraId="1D1B7170" w14:textId="77777777" w:rsidR="000B75CE" w:rsidRPr="008362D3" w:rsidRDefault="000B75CE" w:rsidP="000B75CE">
      <w:pPr>
        <w:pStyle w:val="Sinespaciado"/>
        <w:numPr>
          <w:ilvl w:val="0"/>
          <w:numId w:val="8"/>
        </w:numPr>
        <w:ind w:left="360"/>
        <w:jc w:val="both"/>
        <w:rPr>
          <w:color w:val="002060"/>
          <w:sz w:val="20"/>
          <w:szCs w:val="20"/>
          <w:lang w:val="es-ES_tradnl"/>
        </w:rPr>
      </w:pPr>
      <w:r w:rsidRPr="008362D3">
        <w:rPr>
          <w:color w:val="002060"/>
          <w:sz w:val="20"/>
          <w:szCs w:val="20"/>
          <w:lang w:val="es-ES_tradnl"/>
        </w:rPr>
        <w:t>Asistencia de habla hispana a la llegada y salida en los Aeropuertos y durante todos los traslados al hotel / crucero / a los Aeropuertos y viceversa.</w:t>
      </w:r>
    </w:p>
    <w:p w14:paraId="40DB9095" w14:textId="77777777" w:rsidR="000B75CE" w:rsidRPr="008362D3" w:rsidRDefault="000B75CE" w:rsidP="000B75CE">
      <w:pPr>
        <w:pStyle w:val="Sinespaciado"/>
        <w:numPr>
          <w:ilvl w:val="0"/>
          <w:numId w:val="8"/>
        </w:numPr>
        <w:ind w:left="360"/>
        <w:jc w:val="both"/>
        <w:rPr>
          <w:color w:val="002060"/>
          <w:sz w:val="20"/>
          <w:szCs w:val="20"/>
          <w:lang w:val="es-ES_tradnl"/>
        </w:rPr>
      </w:pPr>
      <w:r w:rsidRPr="008362D3">
        <w:rPr>
          <w:color w:val="002060"/>
          <w:sz w:val="20"/>
          <w:szCs w:val="20"/>
          <w:lang w:val="es-ES_tradnl"/>
        </w:rPr>
        <w:t>Guía egiptólogo local de habla hispana durante todas las visitas.</w:t>
      </w:r>
    </w:p>
    <w:p w14:paraId="42467520" w14:textId="77777777" w:rsidR="000B75CE" w:rsidRDefault="000B75CE" w:rsidP="000B75CE">
      <w:pPr>
        <w:pStyle w:val="Sinespaciado"/>
        <w:numPr>
          <w:ilvl w:val="0"/>
          <w:numId w:val="8"/>
        </w:numPr>
        <w:ind w:left="360"/>
        <w:jc w:val="both"/>
        <w:rPr>
          <w:color w:val="002060"/>
          <w:sz w:val="20"/>
          <w:szCs w:val="20"/>
          <w:lang w:val="es-ES_tradnl"/>
        </w:rPr>
      </w:pPr>
      <w:r w:rsidRPr="008362D3">
        <w:rPr>
          <w:color w:val="002060"/>
          <w:sz w:val="20"/>
          <w:szCs w:val="20"/>
          <w:lang w:val="es-ES_tradnl"/>
        </w:rPr>
        <w:t>Todos los traslados se realizan en coches con A/C.</w:t>
      </w:r>
    </w:p>
    <w:p w14:paraId="24083407" w14:textId="77777777" w:rsidR="000B75CE" w:rsidRPr="008362D3" w:rsidRDefault="000B75CE" w:rsidP="000B75CE">
      <w:pPr>
        <w:pStyle w:val="Sinespaciado"/>
        <w:numPr>
          <w:ilvl w:val="0"/>
          <w:numId w:val="8"/>
        </w:numPr>
        <w:ind w:left="360"/>
        <w:jc w:val="both"/>
        <w:rPr>
          <w:color w:val="002060"/>
          <w:sz w:val="20"/>
          <w:szCs w:val="20"/>
          <w:lang w:val="es-ES_tradnl"/>
        </w:rPr>
      </w:pPr>
      <w:r w:rsidRPr="00C62002">
        <w:rPr>
          <w:color w:val="002060"/>
          <w:sz w:val="20"/>
          <w:szCs w:val="20"/>
          <w:lang w:val="es-ES_tradnl"/>
        </w:rPr>
        <w:t>01 SimCard Conecty de 0</w:t>
      </w:r>
      <w:r>
        <w:rPr>
          <w:color w:val="002060"/>
          <w:sz w:val="20"/>
          <w:szCs w:val="20"/>
          <w:lang w:val="es-ES_tradnl"/>
        </w:rPr>
        <w:t>5</w:t>
      </w:r>
      <w:r w:rsidRPr="00C62002">
        <w:rPr>
          <w:color w:val="002060"/>
          <w:sz w:val="20"/>
          <w:szCs w:val="20"/>
          <w:lang w:val="es-ES_tradnl"/>
        </w:rPr>
        <w:t xml:space="preserve">GB </w:t>
      </w:r>
      <w:r w:rsidRPr="00C62002">
        <w:rPr>
          <w:b/>
          <w:bCs/>
          <w:caps/>
          <w:color w:val="002060"/>
          <w:sz w:val="20"/>
          <w:szCs w:val="20"/>
          <w:lang w:val="es-ES_tradnl"/>
        </w:rPr>
        <w:t>(cortesía)</w:t>
      </w:r>
    </w:p>
    <w:p w14:paraId="69C0BD7E"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22327985"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056CA8A1"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348DDCA4"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4156433D"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255E55D3"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2F0F5140"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79ACD6AB"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76B456D4"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7F73F4D4"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1E8465EC"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p>
    <w:p w14:paraId="5846E0C8" w14:textId="77777777" w:rsidR="000B75CE" w:rsidRDefault="000B75CE" w:rsidP="000B75CE">
      <w:pPr>
        <w:autoSpaceDE w:val="0"/>
        <w:autoSpaceDN w:val="0"/>
        <w:spacing w:after="0" w:line="240" w:lineRule="auto"/>
        <w:rPr>
          <w:rFonts w:ascii="Calibri" w:eastAsia="Calibri" w:hAnsi="Calibri" w:cs="Calibri"/>
          <w:b/>
          <w:bCs/>
          <w:color w:val="002060"/>
          <w:u w:val="single"/>
          <w:lang w:val="es-ES"/>
        </w:rPr>
      </w:pPr>
      <w:r w:rsidRPr="00061092">
        <w:rPr>
          <w:rFonts w:ascii="Calibri" w:eastAsia="Calibri" w:hAnsi="Calibri" w:cs="Calibri"/>
          <w:b/>
          <w:bCs/>
          <w:color w:val="002060"/>
          <w:u w:val="single"/>
          <w:lang w:val="es-ES"/>
        </w:rPr>
        <w:t>SERVICIOS NO INCLUIDO</w:t>
      </w:r>
    </w:p>
    <w:p w14:paraId="322A2E86" w14:textId="77777777" w:rsidR="000B75CE" w:rsidRPr="00157C19" w:rsidRDefault="000B75CE" w:rsidP="000B75CE">
      <w:pPr>
        <w:pStyle w:val="Sinespaciado"/>
        <w:numPr>
          <w:ilvl w:val="0"/>
          <w:numId w:val="11"/>
        </w:numPr>
        <w:jc w:val="both"/>
        <w:rPr>
          <w:color w:val="002060"/>
          <w:sz w:val="20"/>
          <w:szCs w:val="20"/>
          <w:lang w:val="es-ES_tradnl"/>
        </w:rPr>
      </w:pPr>
      <w:r w:rsidRPr="00157C19">
        <w:rPr>
          <w:color w:val="002060"/>
          <w:spacing w:val="2"/>
          <w:sz w:val="20"/>
          <w:szCs w:val="20"/>
          <w:lang w:val="es-ES_tradnl"/>
        </w:rPr>
        <w:t xml:space="preserve">Visado de entrada a Egipto con nuestra asistencia cuesta </w:t>
      </w:r>
      <w:r w:rsidRPr="00157C19">
        <w:rPr>
          <w:color w:val="002060"/>
          <w:sz w:val="20"/>
          <w:szCs w:val="20"/>
          <w:lang w:val="es-ES_tradnl"/>
        </w:rPr>
        <w:t>55 US $ por persona. Si usted quiere hacerlo directamente puede a través de usar cualquier uno de los siguientes 2 enlaces</w:t>
      </w:r>
      <w:r w:rsidRPr="00157C19">
        <w:rPr>
          <w:color w:val="002060"/>
          <w:spacing w:val="2"/>
          <w:sz w:val="20"/>
          <w:szCs w:val="20"/>
          <w:lang w:val="es-ES"/>
        </w:rPr>
        <w:t>:</w:t>
      </w:r>
      <w:r w:rsidRPr="00157C19">
        <w:rPr>
          <w:color w:val="002060"/>
          <w:spacing w:val="2"/>
          <w:sz w:val="20"/>
          <w:szCs w:val="20"/>
          <w:lang w:val="es-ES_tradnl"/>
        </w:rPr>
        <w:t xml:space="preserve"> </w:t>
      </w:r>
      <w:hyperlink r:id="rId7" w:history="1">
        <w:r w:rsidRPr="00157C19">
          <w:rPr>
            <w:rStyle w:val="Hipervnculo"/>
            <w:color w:val="002060"/>
            <w:spacing w:val="2"/>
            <w:sz w:val="20"/>
            <w:szCs w:val="20"/>
            <w:lang w:val="es-ES_tradnl"/>
          </w:rPr>
          <w:t>https://apps.visaonarrival.gov.eg/</w:t>
        </w:r>
      </w:hyperlink>
      <w:r w:rsidRPr="00157C19">
        <w:rPr>
          <w:color w:val="002060"/>
          <w:spacing w:val="2"/>
          <w:sz w:val="20"/>
          <w:szCs w:val="20"/>
          <w:lang w:val="es-ES_tradnl"/>
        </w:rPr>
        <w:t xml:space="preserve"> o </w:t>
      </w:r>
      <w:hyperlink r:id="rId8" w:history="1">
        <w:r w:rsidRPr="00157C19">
          <w:rPr>
            <w:rStyle w:val="Hipervnculo"/>
            <w:color w:val="002060"/>
            <w:spacing w:val="2"/>
            <w:sz w:val="20"/>
            <w:szCs w:val="20"/>
            <w:lang w:val="es-ES_tradnl"/>
          </w:rPr>
          <w:t>https://visa2egypt.gov.eg/</w:t>
        </w:r>
      </w:hyperlink>
      <w:r w:rsidRPr="00157C19">
        <w:rPr>
          <w:color w:val="002060"/>
          <w:spacing w:val="2"/>
          <w:sz w:val="20"/>
          <w:szCs w:val="20"/>
          <w:lang w:val="es-ES_tradnl"/>
        </w:rPr>
        <w:t xml:space="preserve"> y en este caso </w:t>
      </w:r>
      <w:r w:rsidRPr="00157C19">
        <w:rPr>
          <w:color w:val="002060"/>
          <w:sz w:val="20"/>
          <w:szCs w:val="20"/>
          <w:lang w:val="es-ES_tradnl"/>
        </w:rPr>
        <w:t>cuesta 50 US $ por persona</w:t>
      </w:r>
      <w:r w:rsidRPr="00157C19">
        <w:rPr>
          <w:color w:val="002060"/>
          <w:spacing w:val="2"/>
          <w:sz w:val="20"/>
          <w:szCs w:val="20"/>
          <w:lang w:val="es-ES_tradnl"/>
        </w:rPr>
        <w:t>.</w:t>
      </w:r>
      <w:r w:rsidRPr="00157C19">
        <w:rPr>
          <w:color w:val="002060"/>
          <w:sz w:val="20"/>
          <w:szCs w:val="20"/>
          <w:lang w:val="es-ES_tradnl"/>
        </w:rPr>
        <w:t xml:space="preserve"> Esto es según las últimas nuevas condiciones (sujeto a cambio).</w:t>
      </w:r>
    </w:p>
    <w:p w14:paraId="1747AAAA" w14:textId="77777777" w:rsidR="000B75CE" w:rsidRPr="00157C19" w:rsidRDefault="000B75CE" w:rsidP="000B75CE">
      <w:pPr>
        <w:pStyle w:val="Sinespaciado"/>
        <w:numPr>
          <w:ilvl w:val="0"/>
          <w:numId w:val="11"/>
        </w:numPr>
        <w:jc w:val="both"/>
        <w:rPr>
          <w:color w:val="002060"/>
          <w:sz w:val="20"/>
          <w:szCs w:val="20"/>
          <w:lang w:val="es-ES_tradnl"/>
        </w:rPr>
      </w:pPr>
      <w:r w:rsidRPr="00157C19">
        <w:rPr>
          <w:color w:val="002060"/>
          <w:sz w:val="20"/>
          <w:szCs w:val="20"/>
          <w:lang w:val="es-ES_tradnl"/>
        </w:rPr>
        <w:t>Propinas durante el crucero por el Río Nilo 110 US $ por persona "Pago en Destino/Excepto el Guía".</w:t>
      </w:r>
    </w:p>
    <w:p w14:paraId="336B0962" w14:textId="77777777" w:rsidR="000B75CE" w:rsidRPr="00157C19" w:rsidRDefault="000B75CE" w:rsidP="000B75CE">
      <w:pPr>
        <w:pStyle w:val="Sinespaciado"/>
        <w:numPr>
          <w:ilvl w:val="0"/>
          <w:numId w:val="11"/>
        </w:numPr>
        <w:jc w:val="both"/>
        <w:rPr>
          <w:color w:val="002060"/>
          <w:sz w:val="20"/>
          <w:szCs w:val="20"/>
          <w:lang w:val="es-ES_tradnl"/>
        </w:rPr>
      </w:pPr>
      <w:r w:rsidRPr="00157C19">
        <w:rPr>
          <w:color w:val="002060"/>
          <w:sz w:val="20"/>
          <w:szCs w:val="20"/>
          <w:lang w:val="es-ES_tradnl"/>
        </w:rPr>
        <w:t>Todo extra no mencionado en el itinerario.</w:t>
      </w:r>
    </w:p>
    <w:p w14:paraId="2C53D556" w14:textId="77777777" w:rsidR="000B75CE" w:rsidRPr="00157C19" w:rsidRDefault="000B75CE" w:rsidP="000B75CE">
      <w:pPr>
        <w:pStyle w:val="Sinespaciado"/>
        <w:numPr>
          <w:ilvl w:val="0"/>
          <w:numId w:val="11"/>
        </w:numPr>
        <w:jc w:val="both"/>
        <w:rPr>
          <w:color w:val="002060"/>
          <w:sz w:val="20"/>
          <w:szCs w:val="20"/>
          <w:lang w:val="es-ES_tradnl"/>
        </w:rPr>
      </w:pPr>
      <w:r w:rsidRPr="00157C19">
        <w:rPr>
          <w:color w:val="002060"/>
          <w:sz w:val="20"/>
          <w:szCs w:val="20"/>
          <w:lang w:val="es-ES_tradnl"/>
        </w:rPr>
        <w:t>Seguro de viaje.</w:t>
      </w:r>
    </w:p>
    <w:p w14:paraId="272C0AD4" w14:textId="77777777" w:rsidR="000B75CE" w:rsidRPr="00157C19" w:rsidRDefault="000B75CE" w:rsidP="000B75CE">
      <w:pPr>
        <w:pStyle w:val="Sinespaciado"/>
        <w:numPr>
          <w:ilvl w:val="0"/>
          <w:numId w:val="11"/>
        </w:numPr>
        <w:jc w:val="both"/>
        <w:rPr>
          <w:color w:val="002060"/>
          <w:sz w:val="20"/>
          <w:szCs w:val="20"/>
          <w:lang w:val="es-ES_tradnl"/>
        </w:rPr>
      </w:pPr>
      <w:r w:rsidRPr="00157C19">
        <w:rPr>
          <w:color w:val="002060"/>
          <w:sz w:val="20"/>
          <w:szCs w:val="20"/>
          <w:lang w:val="es-ES_tradnl"/>
        </w:rPr>
        <w:t>Comidas extras y bebidas.</w:t>
      </w:r>
    </w:p>
    <w:p w14:paraId="5FA81E89" w14:textId="77777777" w:rsidR="000B75CE" w:rsidRPr="00157C19" w:rsidRDefault="000B75CE" w:rsidP="000B75CE">
      <w:pPr>
        <w:pStyle w:val="Sinespaciado"/>
        <w:numPr>
          <w:ilvl w:val="0"/>
          <w:numId w:val="11"/>
        </w:numPr>
        <w:jc w:val="both"/>
        <w:rPr>
          <w:color w:val="002060"/>
          <w:sz w:val="20"/>
          <w:szCs w:val="20"/>
          <w:lang w:val="es-ES_tradnl"/>
        </w:rPr>
      </w:pPr>
      <w:r w:rsidRPr="00157C19">
        <w:rPr>
          <w:color w:val="002060"/>
          <w:sz w:val="20"/>
          <w:szCs w:val="20"/>
          <w:lang w:val="es-ES_tradnl"/>
        </w:rPr>
        <w:t>Visitas opcionales.</w:t>
      </w:r>
    </w:p>
    <w:p w14:paraId="4FA85E76" w14:textId="77777777" w:rsidR="000B75CE" w:rsidRPr="00157C19" w:rsidRDefault="000B75CE" w:rsidP="000B75CE">
      <w:pPr>
        <w:pStyle w:val="Sinespaciado"/>
        <w:numPr>
          <w:ilvl w:val="0"/>
          <w:numId w:val="11"/>
        </w:numPr>
        <w:jc w:val="both"/>
        <w:rPr>
          <w:color w:val="002060"/>
          <w:sz w:val="20"/>
          <w:szCs w:val="20"/>
          <w:lang w:val="es-ES_tradnl"/>
        </w:rPr>
      </w:pPr>
      <w:r w:rsidRPr="00157C19">
        <w:rPr>
          <w:color w:val="002060"/>
          <w:sz w:val="20"/>
          <w:szCs w:val="20"/>
          <w:lang w:val="es-ES_tradnl"/>
        </w:rPr>
        <w:t>Vuelos internacionales.</w:t>
      </w:r>
    </w:p>
    <w:p w14:paraId="093CB5E7" w14:textId="77777777" w:rsidR="000B75CE" w:rsidRDefault="000B75CE" w:rsidP="000B75CE">
      <w:pPr>
        <w:pStyle w:val="Sinespaciado"/>
        <w:rPr>
          <w:color w:val="002060"/>
          <w:szCs w:val="20"/>
          <w:u w:val="single"/>
        </w:rPr>
      </w:pPr>
    </w:p>
    <w:p w14:paraId="791B1B02" w14:textId="77777777" w:rsidR="000B75CE" w:rsidRPr="00872ECE" w:rsidRDefault="000B75CE" w:rsidP="000B75CE">
      <w:pPr>
        <w:pStyle w:val="Sinespaciado"/>
        <w:rPr>
          <w:color w:val="002060"/>
          <w:szCs w:val="20"/>
          <w:u w:val="single"/>
        </w:rPr>
      </w:pPr>
    </w:p>
    <w:p w14:paraId="1FE80F7E" w14:textId="77777777" w:rsidR="000B75CE" w:rsidRPr="00DE0816" w:rsidRDefault="000B75CE" w:rsidP="000B75CE">
      <w:pPr>
        <w:pStyle w:val="Sinespaciado"/>
        <w:rPr>
          <w:b/>
          <w:bCs/>
          <w:color w:val="002060"/>
          <w:u w:val="single"/>
        </w:rPr>
      </w:pPr>
      <w:r w:rsidRPr="00DE0816">
        <w:rPr>
          <w:b/>
          <w:bCs/>
          <w:color w:val="002060"/>
          <w:u w:val="single"/>
        </w:rPr>
        <w:t>REQUISITOS DE INGRESO: EGIPTO</w:t>
      </w:r>
    </w:p>
    <w:p w14:paraId="24A720AE" w14:textId="77777777" w:rsidR="000B75CE" w:rsidRPr="00097F90" w:rsidRDefault="000B75CE" w:rsidP="000B75CE">
      <w:pPr>
        <w:pStyle w:val="Sinespaciado"/>
        <w:numPr>
          <w:ilvl w:val="0"/>
          <w:numId w:val="3"/>
        </w:numPr>
        <w:rPr>
          <w:color w:val="002060"/>
          <w:sz w:val="20"/>
          <w:szCs w:val="20"/>
          <w:lang w:val="en-US"/>
        </w:rPr>
      </w:pPr>
      <w:hyperlink r:id="rId9" w:history="1">
        <w:r w:rsidRPr="00097F90">
          <w:rPr>
            <w:rStyle w:val="Hipervnculo"/>
            <w:sz w:val="20"/>
            <w:szCs w:val="20"/>
            <w:lang w:val="en-US"/>
          </w:rPr>
          <w:t>Arab Republic of Egypt Visa</w:t>
        </w:r>
      </w:hyperlink>
      <w:r w:rsidRPr="00097F90">
        <w:rPr>
          <w:color w:val="002060"/>
          <w:sz w:val="20"/>
          <w:szCs w:val="20"/>
          <w:lang w:val="en-US"/>
        </w:rPr>
        <w:t xml:space="preserve"> </w:t>
      </w:r>
    </w:p>
    <w:p w14:paraId="3A9D66C3" w14:textId="77777777" w:rsidR="000B75CE" w:rsidRPr="00097F90" w:rsidRDefault="000B75CE" w:rsidP="000B75CE">
      <w:pPr>
        <w:pStyle w:val="Sinespaciado"/>
        <w:numPr>
          <w:ilvl w:val="0"/>
          <w:numId w:val="3"/>
        </w:numPr>
        <w:rPr>
          <w:color w:val="002060"/>
          <w:sz w:val="20"/>
          <w:szCs w:val="20"/>
        </w:rPr>
      </w:pPr>
      <w:r>
        <w:rPr>
          <w:color w:val="002060"/>
          <w:sz w:val="20"/>
          <w:szCs w:val="20"/>
        </w:rPr>
        <w:t>Se requiere Vacuna de la Fiebre Amarilla</w:t>
      </w:r>
    </w:p>
    <w:p w14:paraId="437C1F7B" w14:textId="77777777" w:rsidR="000B75CE" w:rsidRPr="00AC705C" w:rsidRDefault="000B75CE" w:rsidP="000B75CE">
      <w:pPr>
        <w:pStyle w:val="Sinespaciado"/>
        <w:numPr>
          <w:ilvl w:val="0"/>
          <w:numId w:val="3"/>
        </w:numPr>
        <w:rPr>
          <w:color w:val="002060"/>
          <w:sz w:val="20"/>
          <w:szCs w:val="20"/>
          <w:u w:val="single"/>
          <w:lang w:val="en-US"/>
        </w:rPr>
      </w:pPr>
      <w:hyperlink r:id="rId10" w:history="1">
        <w:r w:rsidRPr="00E32D16">
          <w:rPr>
            <w:rStyle w:val="Hipervnculo"/>
            <w:sz w:val="20"/>
            <w:szCs w:val="20"/>
            <w:bdr w:val="none" w:sz="0" w:space="0" w:color="auto" w:frame="1"/>
            <w:lang w:val="en-US"/>
          </w:rPr>
          <w:t>Egypt Digital Arrival Card</w:t>
        </w:r>
      </w:hyperlink>
      <w:r w:rsidRPr="00AC705C">
        <w:rPr>
          <w:rStyle w:val="petrie-sources-document"/>
          <w:color w:val="002060"/>
          <w:sz w:val="20"/>
          <w:szCs w:val="20"/>
          <w:bdr w:val="none" w:sz="0" w:space="0" w:color="auto" w:frame="1"/>
          <w:lang w:val="en-US"/>
        </w:rPr>
        <w:t xml:space="preserve"> </w:t>
      </w:r>
    </w:p>
    <w:p w14:paraId="0BD086F5" w14:textId="77777777" w:rsidR="000B75CE" w:rsidRDefault="000B75CE" w:rsidP="000B75CE">
      <w:pPr>
        <w:pStyle w:val="Sinespaciado"/>
        <w:rPr>
          <w:b/>
          <w:bCs/>
          <w:color w:val="002060"/>
          <w:sz w:val="20"/>
          <w:szCs w:val="20"/>
          <w:u w:val="single"/>
          <w:lang w:val="en-US"/>
        </w:rPr>
      </w:pPr>
    </w:p>
    <w:p w14:paraId="59D60D3D" w14:textId="77777777" w:rsidR="000B75CE" w:rsidRPr="003D50FD" w:rsidRDefault="000B75CE" w:rsidP="000B75CE">
      <w:pPr>
        <w:pStyle w:val="Sinespaciado"/>
        <w:ind w:left="360"/>
        <w:jc w:val="center"/>
        <w:rPr>
          <w:b/>
          <w:bCs/>
          <w:color w:val="002060"/>
          <w:sz w:val="24"/>
          <w:szCs w:val="24"/>
        </w:rPr>
      </w:pPr>
      <w:r w:rsidRPr="003D50FD">
        <w:rPr>
          <w:b/>
          <w:bCs/>
          <w:color w:val="002060"/>
          <w:sz w:val="24"/>
          <w:szCs w:val="24"/>
        </w:rPr>
        <w:t>INFORMACIÓN EXCLUSIVA PARA AGENCIA DE VIAJES</w:t>
      </w:r>
    </w:p>
    <w:p w14:paraId="03C6CBC2" w14:textId="77777777" w:rsidR="000B75CE" w:rsidRPr="003C5E9E" w:rsidRDefault="000B75CE" w:rsidP="000B75CE">
      <w:pPr>
        <w:pStyle w:val="Sinespaciado"/>
        <w:rPr>
          <w:b/>
          <w:bCs/>
          <w:color w:val="002060"/>
          <w:sz w:val="20"/>
          <w:szCs w:val="20"/>
          <w:u w:val="single"/>
        </w:rPr>
      </w:pPr>
    </w:p>
    <w:p w14:paraId="7C8388D8" w14:textId="77777777" w:rsidR="000B75CE" w:rsidRPr="00DE0816" w:rsidRDefault="000B75CE" w:rsidP="000B75CE">
      <w:pPr>
        <w:pStyle w:val="Sinespaciado"/>
        <w:rPr>
          <w:b/>
          <w:bCs/>
          <w:color w:val="002060"/>
          <w:u w:val="single"/>
        </w:rPr>
      </w:pPr>
      <w:r w:rsidRPr="00DE0816">
        <w:rPr>
          <w:b/>
          <w:bCs/>
          <w:color w:val="002060"/>
          <w:u w:val="single"/>
        </w:rPr>
        <w:t xml:space="preserve">CONDICIONES COMERCIALES: </w:t>
      </w:r>
    </w:p>
    <w:p w14:paraId="5D25CF96" w14:textId="77777777" w:rsidR="000B75CE" w:rsidRPr="00872ECE" w:rsidRDefault="000B75CE" w:rsidP="000B75CE">
      <w:pPr>
        <w:pStyle w:val="Sinespaciado"/>
        <w:numPr>
          <w:ilvl w:val="0"/>
          <w:numId w:val="1"/>
        </w:numPr>
        <w:suppressAutoHyphens/>
        <w:spacing w:line="100" w:lineRule="atLeast"/>
        <w:jc w:val="both"/>
        <w:rPr>
          <w:color w:val="002060"/>
          <w:sz w:val="20"/>
          <w:szCs w:val="20"/>
        </w:rPr>
      </w:pPr>
      <w:r w:rsidRPr="00AC705C">
        <w:rPr>
          <w:b/>
          <w:bCs/>
          <w:color w:val="002060"/>
          <w:sz w:val="20"/>
          <w:szCs w:val="20"/>
        </w:rPr>
        <w:t>COMISION DEL PAQUETE:</w:t>
      </w:r>
      <w:r w:rsidRPr="00872ECE">
        <w:rPr>
          <w:color w:val="002060"/>
          <w:sz w:val="20"/>
          <w:szCs w:val="20"/>
        </w:rPr>
        <w:t xml:space="preserve"> 12% incluido IGV</w:t>
      </w:r>
    </w:p>
    <w:p w14:paraId="0E9996EB" w14:textId="77777777" w:rsidR="000B75CE" w:rsidRPr="00872ECE" w:rsidRDefault="000B75CE" w:rsidP="000B75CE">
      <w:pPr>
        <w:pStyle w:val="Sinespaciado"/>
        <w:numPr>
          <w:ilvl w:val="0"/>
          <w:numId w:val="1"/>
        </w:numPr>
        <w:suppressAutoHyphens/>
        <w:spacing w:line="100" w:lineRule="atLeast"/>
        <w:jc w:val="both"/>
        <w:rPr>
          <w:color w:val="002060"/>
          <w:sz w:val="20"/>
          <w:szCs w:val="20"/>
        </w:rPr>
      </w:pPr>
      <w:r w:rsidRPr="00AC705C">
        <w:rPr>
          <w:b/>
          <w:bCs/>
          <w:color w:val="002060"/>
          <w:sz w:val="20"/>
          <w:szCs w:val="20"/>
        </w:rPr>
        <w:t>COMISION – EXCURSIONES OPCIONALES:</w:t>
      </w:r>
      <w:r w:rsidRPr="00872ECE">
        <w:rPr>
          <w:color w:val="002060"/>
          <w:sz w:val="20"/>
          <w:szCs w:val="20"/>
        </w:rPr>
        <w:t xml:space="preserve"> 10% incluido IGV</w:t>
      </w:r>
    </w:p>
    <w:p w14:paraId="353F7EA7" w14:textId="77777777" w:rsidR="000B75CE" w:rsidRPr="00872ECE" w:rsidRDefault="000B75CE" w:rsidP="000B75CE">
      <w:pPr>
        <w:pStyle w:val="Sinespaciado"/>
        <w:numPr>
          <w:ilvl w:val="0"/>
          <w:numId w:val="1"/>
        </w:numPr>
        <w:suppressAutoHyphens/>
        <w:spacing w:line="100" w:lineRule="atLeast"/>
        <w:jc w:val="both"/>
        <w:rPr>
          <w:color w:val="002060"/>
          <w:sz w:val="20"/>
          <w:szCs w:val="20"/>
        </w:rPr>
      </w:pPr>
      <w:r w:rsidRPr="00B21C19">
        <w:rPr>
          <w:b/>
          <w:bCs/>
          <w:color w:val="002060"/>
          <w:sz w:val="20"/>
          <w:szCs w:val="20"/>
        </w:rPr>
        <w:t>INCENTIVO:</w:t>
      </w:r>
      <w:r w:rsidRPr="00872ECE">
        <w:rPr>
          <w:color w:val="002060"/>
          <w:sz w:val="20"/>
          <w:szCs w:val="20"/>
        </w:rPr>
        <w:t xml:space="preserve"> $ 10 por pasajero adulto. </w:t>
      </w:r>
    </w:p>
    <w:p w14:paraId="5FEA98DE" w14:textId="77777777" w:rsidR="000B75CE" w:rsidRPr="00872ECE" w:rsidRDefault="000B75CE" w:rsidP="000B75CE">
      <w:pPr>
        <w:pStyle w:val="Sinespaciado"/>
        <w:suppressAutoHyphens/>
        <w:spacing w:line="100" w:lineRule="atLeast"/>
        <w:ind w:left="360"/>
        <w:jc w:val="both"/>
        <w:rPr>
          <w:color w:val="002060"/>
          <w:sz w:val="20"/>
          <w:szCs w:val="20"/>
        </w:rPr>
      </w:pPr>
      <w:r w:rsidRPr="00872ECE">
        <w:rPr>
          <w:color w:val="002060"/>
          <w:sz w:val="20"/>
          <w:szCs w:val="20"/>
        </w:rPr>
        <w:t>Pagos de incentivos se realizan los viernes, coordinando con Administración de lunes a jueves. Tras 3 meses del cierre de venta, el derecho a cobro caduca sin reclamos</w:t>
      </w:r>
    </w:p>
    <w:p w14:paraId="45F77270" w14:textId="77777777" w:rsidR="000B75CE" w:rsidRPr="00872ECE" w:rsidRDefault="000B75CE" w:rsidP="000B75CE">
      <w:pPr>
        <w:pStyle w:val="Sinespaciado"/>
        <w:jc w:val="both"/>
        <w:rPr>
          <w:color w:val="002060"/>
          <w:sz w:val="20"/>
          <w:szCs w:val="20"/>
          <w:u w:val="single"/>
        </w:rPr>
      </w:pPr>
    </w:p>
    <w:p w14:paraId="40EDFAD8" w14:textId="77777777" w:rsidR="000B75CE" w:rsidRPr="00A40EF0" w:rsidRDefault="000B75CE" w:rsidP="000B75CE">
      <w:pPr>
        <w:pStyle w:val="Sinespaciado"/>
        <w:rPr>
          <w:b/>
          <w:bCs/>
          <w:color w:val="002060"/>
        </w:rPr>
      </w:pPr>
      <w:r w:rsidRPr="00A40EF0">
        <w:rPr>
          <w:b/>
          <w:bCs/>
          <w:color w:val="002060"/>
          <w:u w:val="single"/>
        </w:rPr>
        <w:t>CONDICIONES GENERALES:</w:t>
      </w:r>
      <w:r w:rsidRPr="00A40EF0">
        <w:rPr>
          <w:b/>
          <w:bCs/>
          <w:color w:val="002060"/>
        </w:rPr>
        <w:t xml:space="preserve"> </w:t>
      </w:r>
    </w:p>
    <w:p w14:paraId="04BD073D"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62CB6FAC"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31880263"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9D04ED4"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76D0410"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0C41CCFB"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36173A0"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5C9DB50A"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9371A66"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1FC85C2" w14:textId="77777777" w:rsidR="000B75CE" w:rsidRPr="008B211B" w:rsidRDefault="000B75CE" w:rsidP="000B75CE">
      <w:pPr>
        <w:pStyle w:val="Sinespaciado"/>
        <w:numPr>
          <w:ilvl w:val="0"/>
          <w:numId w:val="2"/>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FA440FE" w14:textId="77777777" w:rsidR="000B75CE" w:rsidRPr="000425D0" w:rsidRDefault="000B75CE" w:rsidP="000B75CE">
      <w:pPr>
        <w:pStyle w:val="Sinespaciado"/>
        <w:numPr>
          <w:ilvl w:val="0"/>
          <w:numId w:val="2"/>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2B5DF7C3" w14:textId="77777777" w:rsidR="000B75CE" w:rsidRDefault="000B75CE" w:rsidP="000B75CE">
      <w:pPr>
        <w:pStyle w:val="Sinespaciado"/>
        <w:rPr>
          <w:b/>
          <w:bCs/>
          <w:color w:val="002060"/>
          <w:sz w:val="20"/>
          <w:szCs w:val="20"/>
        </w:rPr>
      </w:pPr>
    </w:p>
    <w:p w14:paraId="4EF6C31D" w14:textId="77777777" w:rsidR="000B75CE" w:rsidRPr="00B568AE" w:rsidRDefault="000B75CE" w:rsidP="000B75CE">
      <w:pPr>
        <w:pStyle w:val="Sinespaciado"/>
        <w:jc w:val="center"/>
        <w:rPr>
          <w:b/>
          <w:bCs/>
          <w:color w:val="002060"/>
          <w:sz w:val="20"/>
          <w:szCs w:val="20"/>
        </w:rPr>
      </w:pPr>
      <w:hyperlink r:id="rId11" w:history="1">
        <w:r w:rsidRPr="00B568AE">
          <w:rPr>
            <w:rStyle w:val="Hipervnculo"/>
            <w:b/>
            <w:bCs/>
            <w:color w:val="002060"/>
            <w:sz w:val="20"/>
            <w:szCs w:val="20"/>
          </w:rPr>
          <w:t>VER TÉRMINOS Y CONDICIONES DE CONTRATACIÓN</w:t>
        </w:r>
      </w:hyperlink>
    </w:p>
    <w:p w14:paraId="6BA8101E" w14:textId="77777777" w:rsidR="000B75CE" w:rsidRPr="00DF2FCC" w:rsidRDefault="000B75CE" w:rsidP="000B75CE">
      <w:pPr>
        <w:pStyle w:val="Sinespaciado"/>
        <w:rPr>
          <w:b/>
          <w:color w:val="002060"/>
          <w:szCs w:val="20"/>
          <w:u w:val="single"/>
        </w:rPr>
      </w:pPr>
    </w:p>
    <w:p w14:paraId="2E8E4AAD" w14:textId="77777777" w:rsidR="00DF6BD9" w:rsidRPr="000B75CE" w:rsidRDefault="00DF6BD9" w:rsidP="000B75CE"/>
    <w:sectPr w:rsidR="00DF6BD9" w:rsidRPr="000B75CE" w:rsidSect="003B4A1D">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1B3D6" w14:textId="77777777" w:rsidR="00121ED9" w:rsidRDefault="00121ED9" w:rsidP="003B4A1D">
      <w:pPr>
        <w:spacing w:after="0" w:line="240" w:lineRule="auto"/>
      </w:pPr>
      <w:r>
        <w:separator/>
      </w:r>
    </w:p>
  </w:endnote>
  <w:endnote w:type="continuationSeparator" w:id="0">
    <w:p w14:paraId="7D519042" w14:textId="77777777" w:rsidR="00121ED9" w:rsidRDefault="00121ED9"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badi">
    <w:charset w:val="00"/>
    <w:family w:val="swiss"/>
    <w:pitch w:val="variable"/>
    <w:sig w:usb0="80000003"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45A238CC">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501623" y="213360"/>
                          <a:ext cx="5961720" cy="289560"/>
                        </a:xfrm>
                        <a:prstGeom prst="rect">
                          <a:avLst/>
                        </a:prstGeom>
                        <a:noFill/>
                        <a:ln w="6350">
                          <a:noFill/>
                        </a:ln>
                      </wps:spPr>
                      <wps:txbx>
                        <w:txbxContent>
                          <w:p w14:paraId="6B9B3288" w14:textId="5AC045D7"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34237F">
                              <w:rPr>
                                <w:rFonts w:ascii="Montserrat" w:hAnsi="Montserrat"/>
                                <w:color w:val="FFFFFF" w:themeColor="background1"/>
                                <w:sz w:val="20"/>
                                <w:szCs w:val="20"/>
                              </w:rPr>
                              <w:t>SMO</w:t>
                            </w:r>
                            <w:r w:rsidRPr="0087483A">
                              <w:rPr>
                                <w:rFonts w:ascii="Montserrat" w:hAnsi="Montserrat"/>
                                <w:color w:val="FFFFFF" w:themeColor="background1"/>
                                <w:sz w:val="20"/>
                                <w:szCs w:val="20"/>
                              </w:rPr>
                              <w:t xml:space="preserve">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5016;top:2133;width:59617;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5AC045D7"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34237F">
                        <w:rPr>
                          <w:rFonts w:ascii="Montserrat" w:hAnsi="Montserrat"/>
                          <w:color w:val="FFFFFF" w:themeColor="background1"/>
                          <w:sz w:val="20"/>
                          <w:szCs w:val="20"/>
                        </w:rPr>
                        <w:t>SMO</w:t>
                      </w:r>
                      <w:r w:rsidRPr="0087483A">
                        <w:rPr>
                          <w:rFonts w:ascii="Montserrat" w:hAnsi="Montserrat"/>
                          <w:color w:val="FFFFFF" w:themeColor="background1"/>
                          <w:sz w:val="20"/>
                          <w:szCs w:val="20"/>
                        </w:rPr>
                        <w:t xml:space="preserve">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8013C" w14:textId="77777777" w:rsidR="00121ED9" w:rsidRDefault="00121ED9" w:rsidP="003B4A1D">
      <w:pPr>
        <w:spacing w:after="0" w:line="240" w:lineRule="auto"/>
      </w:pPr>
      <w:r>
        <w:separator/>
      </w:r>
    </w:p>
  </w:footnote>
  <w:footnote w:type="continuationSeparator" w:id="0">
    <w:p w14:paraId="133925F0" w14:textId="77777777" w:rsidR="00121ED9" w:rsidRDefault="00121ED9"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3D03ACE4"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874BB6">
      <w:rPr>
        <w:rFonts w:ascii="Montserrat" w:hAnsi="Montserrat"/>
        <w:i/>
        <w:iCs/>
        <w:color w:val="156082" w:themeColor="accent1"/>
      </w:rPr>
      <w:t>ECLIP</w:t>
    </w:r>
    <w:r w:rsidR="00397217">
      <w:rPr>
        <w:rFonts w:ascii="Montserrat" w:hAnsi="Montserrat"/>
        <w:i/>
        <w:iCs/>
        <w:color w:val="156082" w:themeColor="accent1"/>
      </w:rPr>
      <w:t>S</w:t>
    </w:r>
    <w:r w:rsidR="00874BB6">
      <w:rPr>
        <w:rFonts w:ascii="Montserrat" w:hAnsi="Montserrat"/>
        <w:i/>
        <w:iCs/>
        <w:color w:val="156082" w:themeColor="accent1"/>
      </w:rPr>
      <w:t>E</w:t>
    </w:r>
    <w:r w:rsidR="005C7D6C">
      <w:rPr>
        <w:rFonts w:ascii="Montserrat" w:hAnsi="Montserrat"/>
        <w:i/>
        <w:iCs/>
        <w:color w:val="156082" w:themeColor="accent1"/>
      </w:rPr>
      <w:t xml:space="preserve"> SOLAR</w:t>
    </w:r>
    <w:r w:rsidR="00874BB6">
      <w:rPr>
        <w:rFonts w:ascii="Montserrat" w:hAnsi="Montserrat"/>
        <w:i/>
        <w:iCs/>
        <w:color w:val="156082" w:themeColor="accent1"/>
      </w:rPr>
      <w:t xml:space="preserve"> EGIPTO</w:t>
    </w:r>
    <w:r w:rsidR="005C7D6C">
      <w:rPr>
        <w:rFonts w:ascii="Montserrat" w:hAnsi="Montserrat"/>
        <w:i/>
        <w:iCs/>
        <w:color w:val="156082" w:themeColor="accent1"/>
      </w:rPr>
      <w:t xml:space="preserve"> 2027</w:t>
    </w:r>
  </w:p>
  <w:p w14:paraId="41DEDE69" w14:textId="08E0E18F"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874BB6">
      <w:rPr>
        <w:rFonts w:ascii="Montserrat" w:hAnsi="Montserrat"/>
        <w:i/>
        <w:iCs/>
        <w:color w:val="7F7F7F" w:themeColor="text1" w:themeTint="80"/>
        <w:sz w:val="20"/>
        <w:szCs w:val="20"/>
      </w:rPr>
      <w:t>18/09</w:t>
    </w:r>
    <w:r w:rsidRPr="002C2A58">
      <w:rPr>
        <w:rFonts w:ascii="Montserrat" w:hAnsi="Montserrat"/>
        <w:i/>
        <w:iCs/>
        <w:color w:val="7F7F7F" w:themeColor="text1" w:themeTint="80"/>
        <w:sz w:val="20"/>
        <w:szCs w:val="20"/>
      </w:rPr>
      <w:t xml:space="preserve">/2026 – </w:t>
    </w:r>
    <w:r w:rsidR="00657652">
      <w:rPr>
        <w:rFonts w:ascii="Montserrat" w:hAnsi="Montserrat"/>
        <w:i/>
        <w:iCs/>
        <w:color w:val="7F7F7F" w:themeColor="text1" w:themeTint="80"/>
        <w:sz w:val="20"/>
        <w:szCs w:val="20"/>
      </w:rPr>
      <w:t>ID</w:t>
    </w:r>
  </w:p>
  <w:p w14:paraId="4A9CA72E" w14:textId="184D2DFA" w:rsidR="003B4A1D" w:rsidRPr="00397217" w:rsidRDefault="00397217" w:rsidP="00397217">
    <w:pPr>
      <w:pStyle w:val="Encabezado"/>
      <w:jc w:val="right"/>
      <w:rPr>
        <w:rFonts w:ascii="Montserrat" w:hAnsi="Montserrat"/>
        <w:i/>
        <w:iCs/>
        <w:color w:val="A02B93" w:themeColor="accent5"/>
        <w:sz w:val="20"/>
        <w:szCs w:val="20"/>
      </w:rPr>
    </w:pPr>
    <w:r w:rsidRPr="00397217">
      <w:rPr>
        <w:rFonts w:ascii="Montserrat" w:hAnsi="Montserrat"/>
        <w:i/>
        <w:iCs/>
        <w:color w:val="A02B93" w:themeColor="accent5"/>
        <w:sz w:val="20"/>
        <w:szCs w:val="20"/>
      </w:rPr>
      <w:t>COD.EXOTDISCOVER26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896"/>
    <w:multiLevelType w:val="hybridMultilevel"/>
    <w:tmpl w:val="AA1A5B04"/>
    <w:lvl w:ilvl="0" w:tplc="ECEE17DE">
      <w:start w:val="1"/>
      <w:numFmt w:val="bullet"/>
      <w:lvlText w:val="-"/>
      <w:lvlJc w:val="left"/>
      <w:pPr>
        <w:ind w:left="720" w:hanging="360"/>
      </w:pPr>
      <w:rPr>
        <w:rFonts w:ascii="Abadi" w:hAnsi="Aba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EF6AE2"/>
    <w:multiLevelType w:val="hybridMultilevel"/>
    <w:tmpl w:val="BB486402"/>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01155E"/>
    <w:multiLevelType w:val="hybridMultilevel"/>
    <w:tmpl w:val="2DCA2A6C"/>
    <w:lvl w:ilvl="0" w:tplc="ECEE17DE">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rPr>
        <w:rFonts w:ascii="Abadi" w:hAnsi="Aba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9E45D32"/>
    <w:multiLevelType w:val="hybridMultilevel"/>
    <w:tmpl w:val="3E38731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8C46E97"/>
    <w:multiLevelType w:val="hybridMultilevel"/>
    <w:tmpl w:val="5608C6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4A4A3B70"/>
    <w:multiLevelType w:val="hybridMultilevel"/>
    <w:tmpl w:val="2E0264B6"/>
    <w:lvl w:ilvl="0" w:tplc="ECEE17DE">
      <w:start w:val="1"/>
      <w:numFmt w:val="bullet"/>
      <w:lvlText w:val="-"/>
      <w:lvlJc w:val="left"/>
      <w:pPr>
        <w:ind w:left="720" w:hanging="360"/>
      </w:pPr>
      <w:rPr>
        <w:rFonts w:ascii="Abadi" w:hAnsi="Aba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267A35"/>
    <w:multiLevelType w:val="hybridMultilevel"/>
    <w:tmpl w:val="805A9DE4"/>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726729F1"/>
    <w:multiLevelType w:val="hybridMultilevel"/>
    <w:tmpl w:val="7D80182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7E560524"/>
    <w:multiLevelType w:val="hybridMultilevel"/>
    <w:tmpl w:val="F468F956"/>
    <w:lvl w:ilvl="0" w:tplc="ECEE17DE">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rPr>
        <w:rFonts w:ascii="Abadi" w:hAnsi="Aba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8361121">
    <w:abstractNumId w:val="5"/>
  </w:num>
  <w:num w:numId="2" w16cid:durableId="768887774">
    <w:abstractNumId w:val="6"/>
  </w:num>
  <w:num w:numId="3" w16cid:durableId="566574518">
    <w:abstractNumId w:val="4"/>
  </w:num>
  <w:num w:numId="4" w16cid:durableId="263920211">
    <w:abstractNumId w:val="3"/>
  </w:num>
  <w:num w:numId="5" w16cid:durableId="1586723738">
    <w:abstractNumId w:val="2"/>
  </w:num>
  <w:num w:numId="6" w16cid:durableId="1963030431">
    <w:abstractNumId w:val="0"/>
  </w:num>
  <w:num w:numId="7" w16cid:durableId="434596028">
    <w:abstractNumId w:val="8"/>
  </w:num>
  <w:num w:numId="8" w16cid:durableId="1040282184">
    <w:abstractNumId w:val="9"/>
  </w:num>
  <w:num w:numId="9" w16cid:durableId="1424063252">
    <w:abstractNumId w:val="10"/>
  </w:num>
  <w:num w:numId="10" w16cid:durableId="107433338">
    <w:abstractNumId w:val="7"/>
  </w:num>
  <w:num w:numId="11" w16cid:durableId="1030305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B75CE"/>
    <w:rsid w:val="0010120C"/>
    <w:rsid w:val="00121ED9"/>
    <w:rsid w:val="00137972"/>
    <w:rsid w:val="00161BAF"/>
    <w:rsid w:val="002D0E4D"/>
    <w:rsid w:val="0034237F"/>
    <w:rsid w:val="00397217"/>
    <w:rsid w:val="003B4A1D"/>
    <w:rsid w:val="0055504C"/>
    <w:rsid w:val="005C7D6C"/>
    <w:rsid w:val="0061070E"/>
    <w:rsid w:val="00657652"/>
    <w:rsid w:val="006657FF"/>
    <w:rsid w:val="006A3A3D"/>
    <w:rsid w:val="00705863"/>
    <w:rsid w:val="00776884"/>
    <w:rsid w:val="00874BB6"/>
    <w:rsid w:val="009E25AC"/>
    <w:rsid w:val="009E5823"/>
    <w:rsid w:val="00AB1489"/>
    <w:rsid w:val="00B53FB5"/>
    <w:rsid w:val="00D27007"/>
    <w:rsid w:val="00DF6BD9"/>
    <w:rsid w:val="00E51D3D"/>
    <w:rsid w:val="00F134AF"/>
    <w:rsid w:val="00F348F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link w:val="SinespaciadoCar"/>
    <w:qFormat/>
    <w:rsid w:val="00874BB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874BB6"/>
    <w:rPr>
      <w:rFonts w:ascii="Calibri" w:hAnsi="Calibri" w:cs="Calibri"/>
      <w:kern w:val="0"/>
      <w14:ligatures w14:val="none"/>
    </w:rPr>
  </w:style>
  <w:style w:type="character" w:customStyle="1" w:styleId="petrie-sources-document">
    <w:name w:val="petrie-sources-document"/>
    <w:basedOn w:val="Fuentedeprrafopredeter"/>
    <w:rsid w:val="0087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a2egypt.gov.e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pps.visaonarrival.gov.e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scovermayorista.com/web/terminos-y-condicion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digital-arrival-card.com/en/EGDAC-Egypt-requirements?utm_source" TargetMode="External"/><Relationship Id="rId4" Type="http://schemas.openxmlformats.org/officeDocument/2006/relationships/webSettings" Target="webSettings.xml"/><Relationship Id="rId9" Type="http://schemas.openxmlformats.org/officeDocument/2006/relationships/hyperlink" Target="https://www.visa2egypt.gov.eg/eVisa/FAQ;jsessionid=UBuGu_5x_t0udkhg7v2H5aFiYL0vpZZiYwVvcfDL.pp-ui-02?VISTK=Z9IF-FWO9-GLCC-TPIB-5M25-442R-8H7G-Q31E-PGXR-43DQ-G04X-1NEZ-VM9L-OHO5-62KH-O3B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1185</Words>
  <Characters>6521</Characters>
  <Application>Microsoft Office Word</Application>
  <DocSecurity>0</DocSecurity>
  <Lines>54</Lines>
  <Paragraphs>15</Paragraphs>
  <ScaleCrop>false</ScaleCrop>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4</cp:revision>
  <dcterms:created xsi:type="dcterms:W3CDTF">2026-09-18T20:48:00Z</dcterms:created>
  <dcterms:modified xsi:type="dcterms:W3CDTF">2026-09-18T20:50:00Z</dcterms:modified>
</cp:coreProperties>
</file>