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578D5017" w:rsidR="005A20D2" w:rsidRPr="00977578" w:rsidRDefault="005A20D2" w:rsidP="00247BD9">
      <w:pPr>
        <w:pStyle w:val="Sinespaciado"/>
        <w:rPr>
          <w:color w:val="002060"/>
          <w:u w:val="single"/>
        </w:rPr>
      </w:pPr>
    </w:p>
    <w:p w14:paraId="65E84A09" w14:textId="05DB1E47" w:rsidR="00FF4E99" w:rsidRPr="00977578" w:rsidRDefault="002C7F73" w:rsidP="0023379C">
      <w:pPr>
        <w:pStyle w:val="Sinespaciado"/>
        <w:jc w:val="center"/>
        <w:rPr>
          <w:b/>
          <w:bCs/>
          <w:color w:val="002060"/>
          <w:sz w:val="52"/>
        </w:rPr>
      </w:pPr>
      <w:r>
        <w:rPr>
          <w:b/>
          <w:bCs/>
          <w:color w:val="002060"/>
          <w:sz w:val="52"/>
        </w:rPr>
        <w:t>DULCE EUROPA</w:t>
      </w:r>
      <w:r w:rsidR="007A7133">
        <w:rPr>
          <w:b/>
          <w:bCs/>
          <w:color w:val="002060"/>
          <w:sz w:val="52"/>
        </w:rPr>
        <w:t xml:space="preserve"> </w:t>
      </w:r>
      <w:r w:rsidR="00FF4E99" w:rsidRPr="00977578">
        <w:rPr>
          <w:b/>
          <w:bCs/>
          <w:color w:val="002060"/>
          <w:sz w:val="52"/>
        </w:rPr>
        <w:t>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62DEF462" w:rsidR="00FF4E99" w:rsidRPr="00977578" w:rsidRDefault="00103E19" w:rsidP="00FF4E99">
      <w:pPr>
        <w:pStyle w:val="Sinespaciado"/>
        <w:rPr>
          <w:b/>
          <w:bCs/>
          <w:color w:val="002060"/>
          <w:sz w:val="28"/>
          <w:szCs w:val="28"/>
        </w:rPr>
      </w:pPr>
      <w:r>
        <w:rPr>
          <w:b/>
          <w:bCs/>
          <w:color w:val="002060"/>
          <w:sz w:val="28"/>
          <w:szCs w:val="28"/>
        </w:rPr>
        <w:t>1</w:t>
      </w:r>
      <w:r w:rsidR="00C5227E">
        <w:rPr>
          <w:b/>
          <w:bCs/>
          <w:color w:val="002060"/>
          <w:sz w:val="28"/>
          <w:szCs w:val="28"/>
        </w:rPr>
        <w:t>7</w:t>
      </w:r>
      <w:r>
        <w:rPr>
          <w:b/>
          <w:bCs/>
          <w:color w:val="002060"/>
          <w:sz w:val="28"/>
          <w:szCs w:val="28"/>
        </w:rPr>
        <w:t xml:space="preserve"> </w:t>
      </w:r>
      <w:r w:rsidR="00FF4E99" w:rsidRPr="00977578">
        <w:rPr>
          <w:b/>
          <w:bCs/>
          <w:color w:val="002060"/>
          <w:sz w:val="28"/>
          <w:szCs w:val="28"/>
        </w:rPr>
        <w:t>DÍAS/</w:t>
      </w:r>
      <w:r w:rsidR="0023379C">
        <w:rPr>
          <w:b/>
          <w:bCs/>
          <w:color w:val="002060"/>
          <w:sz w:val="28"/>
          <w:szCs w:val="28"/>
        </w:rPr>
        <w:t>1</w:t>
      </w:r>
      <w:r w:rsidR="00C5227E">
        <w:rPr>
          <w:b/>
          <w:bCs/>
          <w:color w:val="002060"/>
          <w:sz w:val="28"/>
          <w:szCs w:val="28"/>
        </w:rPr>
        <w:t>6</w:t>
      </w:r>
      <w:r w:rsidR="002C7F73">
        <w:rPr>
          <w:b/>
          <w:bCs/>
          <w:color w:val="002060"/>
          <w:sz w:val="28"/>
          <w:szCs w:val="28"/>
        </w:rPr>
        <w:t xml:space="preserve"> </w:t>
      </w:r>
      <w:r w:rsidR="00FF4E99" w:rsidRPr="00977578">
        <w:rPr>
          <w:b/>
          <w:bCs/>
          <w:color w:val="002060"/>
          <w:sz w:val="28"/>
          <w:szCs w:val="28"/>
        </w:rPr>
        <w:t xml:space="preserve">NOCHES </w:t>
      </w:r>
    </w:p>
    <w:p w14:paraId="718C724B" w14:textId="16646ECD"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173703">
        <w:rPr>
          <w:b/>
          <w:bCs/>
          <w:color w:val="002060"/>
          <w:sz w:val="20"/>
          <w:szCs w:val="20"/>
          <w:shd w:val="clear" w:color="auto" w:fill="FFFFFF"/>
        </w:rPr>
        <w:t>DOMINGO</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Pr="00745E40" w:rsidRDefault="00D6006C" w:rsidP="00745E40">
      <w:pPr>
        <w:pStyle w:val="Sinespaciado"/>
        <w:jc w:val="both"/>
        <w:rPr>
          <w:color w:val="002060"/>
          <w:sz w:val="20"/>
          <w:szCs w:val="20"/>
        </w:rPr>
      </w:pPr>
    </w:p>
    <w:p w14:paraId="7AB45AB2"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1º: (domingo) AMÉRICA - ÁMSTERDAM</w:t>
      </w:r>
    </w:p>
    <w:p w14:paraId="74084922" w14:textId="77777777" w:rsidR="00745E40" w:rsidRPr="00745E40" w:rsidRDefault="00745E40" w:rsidP="00745E40">
      <w:pPr>
        <w:pStyle w:val="Sinespaciado"/>
        <w:jc w:val="both"/>
        <w:rPr>
          <w:color w:val="002060"/>
          <w:sz w:val="20"/>
          <w:szCs w:val="20"/>
        </w:rPr>
      </w:pPr>
      <w:r w:rsidRPr="00745E40">
        <w:rPr>
          <w:color w:val="002060"/>
          <w:sz w:val="20"/>
          <w:szCs w:val="20"/>
        </w:rPr>
        <w:t>Salida de su ciudad de origen con destino final Ámsterdam. Noche a bordo.</w:t>
      </w:r>
    </w:p>
    <w:p w14:paraId="7CEAA1E5" w14:textId="77777777" w:rsidR="00745E40" w:rsidRPr="00745E40" w:rsidRDefault="00745E40" w:rsidP="00745E40">
      <w:pPr>
        <w:pStyle w:val="Sinespaciado"/>
        <w:jc w:val="both"/>
        <w:rPr>
          <w:color w:val="002060"/>
          <w:sz w:val="20"/>
          <w:szCs w:val="20"/>
        </w:rPr>
      </w:pPr>
    </w:p>
    <w:p w14:paraId="5051DAD5"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2º: (lunes) ÁMSTERDAM</w:t>
      </w:r>
    </w:p>
    <w:p w14:paraId="6F44F4F8" w14:textId="77777777" w:rsidR="00745E40" w:rsidRPr="00745E40" w:rsidRDefault="00745E40" w:rsidP="00745E40">
      <w:pPr>
        <w:pStyle w:val="Sinespaciado"/>
        <w:jc w:val="both"/>
        <w:rPr>
          <w:color w:val="002060"/>
          <w:sz w:val="20"/>
          <w:szCs w:val="20"/>
        </w:rPr>
      </w:pPr>
      <w:r w:rsidRPr="00745E40">
        <w:rPr>
          <w:color w:val="002060"/>
          <w:sz w:val="20"/>
          <w:szCs w:val="20"/>
        </w:rPr>
        <w:t>Llegada al aeropuerto de Ámsterdam. Asistencia y traslado al hotel. Resto del día libre. Alojamiento.</w:t>
      </w:r>
    </w:p>
    <w:p w14:paraId="4376B4E5" w14:textId="77777777" w:rsidR="00745E40" w:rsidRPr="00745E40" w:rsidRDefault="00745E40" w:rsidP="00745E40">
      <w:pPr>
        <w:pStyle w:val="Sinespaciado"/>
        <w:jc w:val="both"/>
        <w:rPr>
          <w:color w:val="002060"/>
          <w:sz w:val="20"/>
          <w:szCs w:val="20"/>
        </w:rPr>
      </w:pPr>
    </w:p>
    <w:p w14:paraId="3C069720"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3º: (martes) ÁMSTERDAM </w:t>
      </w:r>
    </w:p>
    <w:p w14:paraId="63E0699C"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745E40">
        <w:rPr>
          <w:color w:val="002060"/>
          <w:sz w:val="20"/>
          <w:szCs w:val="20"/>
        </w:rPr>
        <w:t>Volendam</w:t>
      </w:r>
      <w:proofErr w:type="spellEnd"/>
      <w:r w:rsidRPr="00745E40">
        <w:rPr>
          <w:color w:val="002060"/>
          <w:sz w:val="20"/>
          <w:szCs w:val="20"/>
        </w:rPr>
        <w:t>, pequeños pueblos de pescadores que conservan todo su tipismo. (Excursión incluida en Experiencias) Alojamiento.</w:t>
      </w:r>
    </w:p>
    <w:p w14:paraId="33406E59" w14:textId="77777777" w:rsidR="00745E40" w:rsidRPr="00745E40" w:rsidRDefault="00745E40" w:rsidP="00745E40">
      <w:pPr>
        <w:pStyle w:val="Sinespaciado"/>
        <w:jc w:val="both"/>
        <w:rPr>
          <w:color w:val="002060"/>
          <w:sz w:val="20"/>
          <w:szCs w:val="20"/>
        </w:rPr>
      </w:pPr>
    </w:p>
    <w:p w14:paraId="49D61CA8"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4º: (miércoles) ÁMSTERDAM - COLONIA - CRUCERO POR EL RIN - FRANKFURT </w:t>
      </w:r>
    </w:p>
    <w:p w14:paraId="36162815" w14:textId="77777777" w:rsidR="00745E40" w:rsidRPr="00745E40" w:rsidRDefault="00745E40" w:rsidP="00745E40">
      <w:pPr>
        <w:pStyle w:val="Sinespaciado"/>
        <w:jc w:val="both"/>
        <w:rPr>
          <w:color w:val="002060"/>
          <w:sz w:val="20"/>
          <w:szCs w:val="20"/>
        </w:rPr>
      </w:pPr>
      <w:r w:rsidRPr="00745E40">
        <w:rPr>
          <w:color w:val="002060"/>
          <w:sz w:val="20"/>
          <w:szCs w:val="20"/>
        </w:rPr>
        <w:t>Desayuno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Alojamiento.</w:t>
      </w:r>
    </w:p>
    <w:p w14:paraId="0B0C794F" w14:textId="77777777" w:rsidR="00745E40" w:rsidRPr="00745E40" w:rsidRDefault="00745E40" w:rsidP="00745E40">
      <w:pPr>
        <w:pStyle w:val="Sinespaciado"/>
        <w:jc w:val="both"/>
        <w:rPr>
          <w:color w:val="002060"/>
          <w:sz w:val="20"/>
          <w:szCs w:val="20"/>
        </w:rPr>
      </w:pPr>
    </w:p>
    <w:p w14:paraId="789690B4"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5º: (jueves) FRANKFURT - ROTEMBURGO - PRAGA </w:t>
      </w:r>
    </w:p>
    <w:p w14:paraId="433A54C2"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y salida hacia </w:t>
      </w:r>
      <w:proofErr w:type="spellStart"/>
      <w:r w:rsidRPr="00745E40">
        <w:rPr>
          <w:color w:val="002060"/>
          <w:sz w:val="20"/>
          <w:szCs w:val="20"/>
        </w:rPr>
        <w:t>Rotemburgo</w:t>
      </w:r>
      <w:proofErr w:type="spellEnd"/>
      <w:r w:rsidRPr="00745E40">
        <w:rPr>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745E40">
        <w:rPr>
          <w:color w:val="002060"/>
          <w:sz w:val="20"/>
          <w:szCs w:val="20"/>
        </w:rPr>
        <w:t>Fleku</w:t>
      </w:r>
      <w:proofErr w:type="spellEnd"/>
      <w:r w:rsidRPr="00745E40">
        <w:rPr>
          <w:color w:val="002060"/>
          <w:sz w:val="20"/>
          <w:szCs w:val="20"/>
        </w:rPr>
        <w:t>, para saborear la verdadera cocina checa. Alojamiento.</w:t>
      </w:r>
    </w:p>
    <w:p w14:paraId="2FD26A9F" w14:textId="77777777" w:rsidR="00745E40" w:rsidRPr="00745E40" w:rsidRDefault="00745E40" w:rsidP="00745E40">
      <w:pPr>
        <w:pStyle w:val="Sinespaciado"/>
        <w:jc w:val="both"/>
        <w:rPr>
          <w:color w:val="002060"/>
          <w:sz w:val="20"/>
          <w:szCs w:val="20"/>
        </w:rPr>
      </w:pPr>
    </w:p>
    <w:p w14:paraId="36512EED"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6º: (viernes) PRAGA </w:t>
      </w:r>
    </w:p>
    <w:p w14:paraId="638219C7"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745E40">
        <w:rPr>
          <w:color w:val="002060"/>
          <w:sz w:val="20"/>
          <w:szCs w:val="20"/>
        </w:rPr>
        <w:t>Thyn</w:t>
      </w:r>
      <w:proofErr w:type="spellEnd"/>
      <w:r w:rsidRPr="00745E40">
        <w:rPr>
          <w:color w:val="002060"/>
          <w:sz w:val="20"/>
          <w:szCs w:val="20"/>
        </w:rPr>
        <w:t xml:space="preserve"> y el puente de Carlos, el más famoso de la ciudad. Tarde libre. Proponemos opcionalmente realizar una excursión a la ciudad balneario de Karlovy Vary con almuerzo. (Incluida en Experiencias). Alojamiento.</w:t>
      </w:r>
    </w:p>
    <w:p w14:paraId="1123E5C6" w14:textId="77777777" w:rsidR="00745E40" w:rsidRPr="00745E40" w:rsidRDefault="00745E40" w:rsidP="00745E40">
      <w:pPr>
        <w:pStyle w:val="Sinespaciado"/>
        <w:jc w:val="both"/>
        <w:rPr>
          <w:color w:val="002060"/>
          <w:sz w:val="20"/>
          <w:szCs w:val="20"/>
        </w:rPr>
      </w:pPr>
    </w:p>
    <w:p w14:paraId="2932A7C9"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7º: (sábado) PRAGA - VIENA </w:t>
      </w:r>
    </w:p>
    <w:p w14:paraId="175B8F1B" w14:textId="77777777" w:rsidR="00745E40" w:rsidRPr="00745E40" w:rsidRDefault="00745E40" w:rsidP="00745E40">
      <w:pPr>
        <w:pStyle w:val="Sinespaciado"/>
        <w:jc w:val="both"/>
        <w:rPr>
          <w:color w:val="002060"/>
          <w:sz w:val="20"/>
          <w:szCs w:val="20"/>
        </w:rPr>
      </w:pPr>
      <w:r w:rsidRPr="00745E40">
        <w:rPr>
          <w:color w:val="002060"/>
          <w:sz w:val="20"/>
          <w:szCs w:val="20"/>
        </w:rPr>
        <w:t>Desayuno. Continuación del viaje para llegar a Viena, capital de Austria, donde realizaremos una visita panorámica para conocer sus maravillosos monumentos. Alojamiento.</w:t>
      </w:r>
    </w:p>
    <w:p w14:paraId="2E8DC46B" w14:textId="77777777" w:rsidR="00745E40" w:rsidRPr="00745E40" w:rsidRDefault="00745E40" w:rsidP="00745E40">
      <w:pPr>
        <w:pStyle w:val="Sinespaciado"/>
        <w:jc w:val="both"/>
        <w:rPr>
          <w:color w:val="002060"/>
          <w:sz w:val="20"/>
          <w:szCs w:val="20"/>
        </w:rPr>
      </w:pPr>
    </w:p>
    <w:p w14:paraId="0FB50CE6" w14:textId="77777777" w:rsidR="00745E40" w:rsidRPr="00745E40" w:rsidRDefault="00745E40" w:rsidP="00745E40">
      <w:pPr>
        <w:pStyle w:val="Sinespaciado"/>
        <w:jc w:val="both"/>
        <w:rPr>
          <w:b/>
          <w:bCs/>
          <w:color w:val="002060"/>
          <w:sz w:val="20"/>
          <w:szCs w:val="20"/>
        </w:rPr>
      </w:pPr>
      <w:bookmarkStart w:id="0" w:name="_Hlk141350137"/>
      <w:r w:rsidRPr="00745E40">
        <w:rPr>
          <w:b/>
          <w:bCs/>
          <w:color w:val="002060"/>
          <w:sz w:val="20"/>
          <w:szCs w:val="20"/>
        </w:rPr>
        <w:t xml:space="preserve">Día 8º: (domingo) VIENA - VENECIA </w:t>
      </w:r>
    </w:p>
    <w:p w14:paraId="2FBC86BB"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 </w:t>
      </w:r>
    </w:p>
    <w:bookmarkEnd w:id="0"/>
    <w:p w14:paraId="6E899018" w14:textId="77777777" w:rsidR="00745E40" w:rsidRPr="00745E40" w:rsidRDefault="00745E40" w:rsidP="00745E40">
      <w:pPr>
        <w:pStyle w:val="Sinespaciado"/>
        <w:jc w:val="both"/>
        <w:rPr>
          <w:color w:val="002060"/>
          <w:sz w:val="20"/>
          <w:szCs w:val="20"/>
        </w:rPr>
      </w:pPr>
    </w:p>
    <w:p w14:paraId="093247C3" w14:textId="77777777" w:rsidR="00745E40" w:rsidRDefault="00745E40" w:rsidP="00745E40">
      <w:pPr>
        <w:pStyle w:val="Sinespaciado"/>
        <w:jc w:val="both"/>
        <w:rPr>
          <w:b/>
          <w:bCs/>
          <w:color w:val="002060"/>
          <w:sz w:val="20"/>
          <w:szCs w:val="20"/>
        </w:rPr>
      </w:pPr>
    </w:p>
    <w:p w14:paraId="044E786F" w14:textId="77777777" w:rsidR="00745E40" w:rsidRDefault="00745E40" w:rsidP="00745E40">
      <w:pPr>
        <w:pStyle w:val="Sinespaciado"/>
        <w:jc w:val="both"/>
        <w:rPr>
          <w:b/>
          <w:bCs/>
          <w:color w:val="002060"/>
          <w:sz w:val="20"/>
          <w:szCs w:val="20"/>
        </w:rPr>
      </w:pPr>
    </w:p>
    <w:p w14:paraId="2E69D298" w14:textId="68F7C506"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9º: (lunes) VENECIA - FLORENCIA </w:t>
      </w:r>
    </w:p>
    <w:p w14:paraId="2CC0DE06"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745E40">
        <w:rPr>
          <w:color w:val="002060"/>
          <w:sz w:val="20"/>
          <w:szCs w:val="20"/>
        </w:rPr>
        <w:t>Signoria</w:t>
      </w:r>
      <w:proofErr w:type="spellEnd"/>
      <w:r w:rsidRPr="00745E40">
        <w:rPr>
          <w:color w:val="002060"/>
          <w:sz w:val="20"/>
          <w:szCs w:val="20"/>
        </w:rPr>
        <w:t xml:space="preserve">, República, el famoso Puente Viejo y la Catedral de Santa María de las Flores con su baptisterio y sus importantes puertas del Paraíso. Alojamiento. </w:t>
      </w:r>
    </w:p>
    <w:p w14:paraId="7E12469F" w14:textId="77777777" w:rsidR="00745E40" w:rsidRPr="00745E40" w:rsidRDefault="00745E40" w:rsidP="00745E40">
      <w:pPr>
        <w:pStyle w:val="Sinespaciado"/>
        <w:jc w:val="both"/>
        <w:rPr>
          <w:color w:val="002060"/>
          <w:sz w:val="20"/>
          <w:szCs w:val="20"/>
        </w:rPr>
      </w:pPr>
    </w:p>
    <w:p w14:paraId="1E2C35AE"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10º: (martes) FLORENCIA - ASÍS - ROMA </w:t>
      </w:r>
    </w:p>
    <w:p w14:paraId="211407B0" w14:textId="77777777" w:rsidR="00745E40" w:rsidRPr="00745E40" w:rsidRDefault="00745E40" w:rsidP="00745E40">
      <w:pPr>
        <w:pStyle w:val="Sinespaciado"/>
        <w:jc w:val="both"/>
        <w:rPr>
          <w:color w:val="002060"/>
          <w:sz w:val="20"/>
          <w:szCs w:val="20"/>
        </w:rPr>
      </w:pPr>
      <w:r w:rsidRPr="00745E40">
        <w:rPr>
          <w:color w:val="002060"/>
          <w:sz w:val="20"/>
          <w:szCs w:val="20"/>
        </w:rPr>
        <w:t>Desayuno. Continuación de nuestro viaje efectuando breve parada en Asís para visitar la Basílica de San Francisco. Llegada a Roma. Alojamiento.</w:t>
      </w:r>
    </w:p>
    <w:p w14:paraId="1877BC9D" w14:textId="77777777" w:rsidR="00745E40" w:rsidRPr="00745E40" w:rsidRDefault="00745E40" w:rsidP="00745E40">
      <w:pPr>
        <w:pStyle w:val="Sinespaciado"/>
        <w:jc w:val="both"/>
        <w:rPr>
          <w:color w:val="002060"/>
          <w:sz w:val="20"/>
          <w:szCs w:val="20"/>
        </w:rPr>
      </w:pPr>
    </w:p>
    <w:p w14:paraId="448B8610"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11º: (miércoles) ROMA </w:t>
      </w:r>
    </w:p>
    <w:p w14:paraId="37A2E20A" w14:textId="77777777" w:rsidR="00745E40" w:rsidRPr="00745E40" w:rsidRDefault="00745E40" w:rsidP="00745E40">
      <w:pPr>
        <w:pStyle w:val="Sinespaciado"/>
        <w:jc w:val="both"/>
        <w:rPr>
          <w:color w:val="002060"/>
          <w:sz w:val="20"/>
          <w:szCs w:val="20"/>
        </w:rPr>
      </w:pPr>
      <w:r w:rsidRPr="00745E40">
        <w:rPr>
          <w:color w:val="002060"/>
          <w:sz w:val="20"/>
          <w:szCs w:val="20"/>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(Visita incluida en Experiencias). Por la tarde podremos realizar una visita opcional de la “Roma Barroca” en la que descubrir las fuentes y plazas más emblemáticas de la ciudad. Alojamiento.</w:t>
      </w:r>
    </w:p>
    <w:p w14:paraId="7EC66562" w14:textId="77777777" w:rsidR="00745E40" w:rsidRPr="00745E40" w:rsidRDefault="00745E40" w:rsidP="00745E40">
      <w:pPr>
        <w:pStyle w:val="Sinespaciado"/>
        <w:jc w:val="both"/>
        <w:rPr>
          <w:color w:val="002060"/>
          <w:sz w:val="20"/>
          <w:szCs w:val="20"/>
        </w:rPr>
      </w:pPr>
    </w:p>
    <w:p w14:paraId="1C2C52F2"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12º: (jueves) ROMA (Nápoles y Capri)</w:t>
      </w:r>
    </w:p>
    <w:p w14:paraId="6B76C895" w14:textId="77777777" w:rsidR="00745E40" w:rsidRPr="00745E40" w:rsidRDefault="00745E40" w:rsidP="00745E40">
      <w:pPr>
        <w:pStyle w:val="Sinespaciado"/>
        <w:jc w:val="both"/>
        <w:rPr>
          <w:color w:val="002060"/>
          <w:sz w:val="20"/>
          <w:szCs w:val="20"/>
        </w:rPr>
      </w:pPr>
      <w:r w:rsidRPr="00745E40">
        <w:rPr>
          <w:color w:val="002060"/>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46F9DE96" w14:textId="77777777" w:rsidR="00745E40" w:rsidRPr="00745E40" w:rsidRDefault="00745E40" w:rsidP="00745E40">
      <w:pPr>
        <w:pStyle w:val="Sinespaciado"/>
        <w:jc w:val="both"/>
        <w:rPr>
          <w:color w:val="002060"/>
          <w:sz w:val="20"/>
          <w:szCs w:val="20"/>
        </w:rPr>
      </w:pPr>
    </w:p>
    <w:p w14:paraId="7ADCEE0A"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13º: (viernes) ROMA - PISA - COSTA AZUL</w:t>
      </w:r>
    </w:p>
    <w:p w14:paraId="6EA0FB0C" w14:textId="54AF6643" w:rsidR="001C412C" w:rsidRPr="001C412C" w:rsidRDefault="00745E40" w:rsidP="001C412C">
      <w:pPr>
        <w:pStyle w:val="Sinespaciado"/>
        <w:jc w:val="both"/>
        <w:rPr>
          <w:color w:val="002060"/>
          <w:sz w:val="20"/>
          <w:szCs w:val="20"/>
        </w:rPr>
      </w:pPr>
      <w:r w:rsidRPr="00745E40">
        <w:rPr>
          <w:color w:val="002060"/>
          <w:sz w:val="20"/>
          <w:szCs w:val="20"/>
        </w:rPr>
        <w:t>Desayuno</w:t>
      </w:r>
      <w:r w:rsidR="001C412C">
        <w:rPr>
          <w:color w:val="002060"/>
          <w:sz w:val="20"/>
          <w:szCs w:val="20"/>
        </w:rPr>
        <w:t xml:space="preserve"> </w:t>
      </w:r>
      <w:r w:rsidR="001C412C" w:rsidRPr="001C412C">
        <w:rPr>
          <w:color w:val="002060"/>
          <w:sz w:val="20"/>
          <w:szCs w:val="20"/>
        </w:rPr>
        <w:t>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30CBF738" w14:textId="77777777" w:rsidR="001C412C" w:rsidRPr="001C412C" w:rsidRDefault="001C412C" w:rsidP="001C412C">
      <w:pPr>
        <w:pStyle w:val="Sinespaciado"/>
        <w:jc w:val="both"/>
        <w:rPr>
          <w:color w:val="002060"/>
          <w:sz w:val="20"/>
          <w:szCs w:val="20"/>
        </w:rPr>
      </w:pPr>
    </w:p>
    <w:p w14:paraId="1BD7DC90" w14:textId="77777777" w:rsidR="001C412C" w:rsidRPr="001C412C" w:rsidRDefault="001C412C" w:rsidP="001C412C">
      <w:pPr>
        <w:pStyle w:val="Sinespaciado"/>
        <w:jc w:val="both"/>
        <w:rPr>
          <w:b/>
          <w:bCs/>
          <w:color w:val="002060"/>
          <w:sz w:val="20"/>
          <w:szCs w:val="20"/>
        </w:rPr>
      </w:pPr>
      <w:r w:rsidRPr="001C412C">
        <w:rPr>
          <w:b/>
          <w:bCs/>
          <w:color w:val="002060"/>
          <w:sz w:val="20"/>
          <w:szCs w:val="20"/>
        </w:rPr>
        <w:t xml:space="preserve">Día 14º: (sábado) COSTA AZUL - BARCELONA </w:t>
      </w:r>
    </w:p>
    <w:p w14:paraId="43354326" w14:textId="77777777" w:rsidR="001C412C" w:rsidRPr="001C412C" w:rsidRDefault="001C412C" w:rsidP="001C412C">
      <w:pPr>
        <w:pStyle w:val="Sinespaciado"/>
        <w:jc w:val="both"/>
        <w:rPr>
          <w:color w:val="002060"/>
          <w:sz w:val="20"/>
          <w:szCs w:val="20"/>
        </w:rPr>
      </w:pPr>
      <w:r w:rsidRPr="001C412C">
        <w:rPr>
          <w:color w:val="002060"/>
          <w:sz w:val="20"/>
          <w:szCs w:val="20"/>
        </w:rPr>
        <w:t>Desayuno y salida hacia la frontera española a través de la Provenza y sus magníficas autopistas. Llegada a Barcelona. Sugerimos disfrutar las múltiples posibilidades nocturnas que la ciudad ofrece. Alojamiento.</w:t>
      </w:r>
    </w:p>
    <w:p w14:paraId="6D5DE38A" w14:textId="77777777" w:rsidR="001C412C" w:rsidRPr="001C412C" w:rsidRDefault="001C412C" w:rsidP="001C412C">
      <w:pPr>
        <w:pStyle w:val="Sinespaciado"/>
        <w:jc w:val="both"/>
        <w:rPr>
          <w:color w:val="002060"/>
          <w:sz w:val="20"/>
          <w:szCs w:val="20"/>
        </w:rPr>
      </w:pPr>
    </w:p>
    <w:p w14:paraId="45EF2410" w14:textId="77777777" w:rsidR="001C412C" w:rsidRPr="001C412C" w:rsidRDefault="001C412C" w:rsidP="001C412C">
      <w:pPr>
        <w:pStyle w:val="Sinespaciado"/>
        <w:jc w:val="both"/>
        <w:rPr>
          <w:b/>
          <w:bCs/>
          <w:color w:val="002060"/>
          <w:sz w:val="20"/>
          <w:szCs w:val="20"/>
        </w:rPr>
      </w:pPr>
      <w:r w:rsidRPr="001C412C">
        <w:rPr>
          <w:b/>
          <w:bCs/>
          <w:color w:val="002060"/>
          <w:sz w:val="20"/>
          <w:szCs w:val="20"/>
        </w:rPr>
        <w:t xml:space="preserve">Día 15º: (domingo) BARCELONA - ZARAGOZA - MADRID </w:t>
      </w:r>
    </w:p>
    <w:p w14:paraId="02474844" w14:textId="77777777" w:rsidR="001C412C" w:rsidRPr="001C412C" w:rsidRDefault="001C412C" w:rsidP="001C412C">
      <w:pPr>
        <w:pStyle w:val="Sinespaciado"/>
        <w:jc w:val="both"/>
        <w:rPr>
          <w:color w:val="002060"/>
          <w:sz w:val="20"/>
          <w:szCs w:val="20"/>
        </w:rPr>
      </w:pPr>
      <w:r w:rsidRPr="001C412C">
        <w:rPr>
          <w:color w:val="002060"/>
          <w:sz w:val="20"/>
          <w:szCs w:val="20"/>
        </w:rPr>
        <w:t>Desayuno.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p w14:paraId="03AC1300" w14:textId="77777777" w:rsidR="001C412C" w:rsidRPr="001C412C" w:rsidRDefault="001C412C" w:rsidP="001C412C">
      <w:pPr>
        <w:pStyle w:val="Sinespaciado"/>
        <w:jc w:val="both"/>
        <w:rPr>
          <w:color w:val="002060"/>
          <w:sz w:val="20"/>
          <w:szCs w:val="20"/>
        </w:rPr>
      </w:pPr>
    </w:p>
    <w:p w14:paraId="7B61A69D" w14:textId="77777777" w:rsidR="001C412C" w:rsidRPr="001C412C" w:rsidRDefault="001C412C" w:rsidP="001C412C">
      <w:pPr>
        <w:pStyle w:val="Sinespaciado"/>
        <w:jc w:val="both"/>
        <w:rPr>
          <w:b/>
          <w:bCs/>
          <w:color w:val="002060"/>
          <w:sz w:val="20"/>
          <w:szCs w:val="20"/>
        </w:rPr>
      </w:pPr>
      <w:r w:rsidRPr="001C412C">
        <w:rPr>
          <w:b/>
          <w:bCs/>
          <w:color w:val="002060"/>
          <w:sz w:val="20"/>
          <w:szCs w:val="20"/>
        </w:rPr>
        <w:t xml:space="preserve">Día 16º: (lunes) MADRID </w:t>
      </w:r>
    </w:p>
    <w:p w14:paraId="6C41CE08" w14:textId="77777777" w:rsidR="001C412C" w:rsidRPr="001C412C" w:rsidRDefault="001C412C" w:rsidP="001C412C">
      <w:pPr>
        <w:pStyle w:val="Sinespaciado"/>
        <w:jc w:val="both"/>
        <w:rPr>
          <w:color w:val="002060"/>
          <w:sz w:val="20"/>
          <w:szCs w:val="20"/>
        </w:rPr>
      </w:pPr>
      <w:r w:rsidRPr="001C412C">
        <w:rPr>
          <w:color w:val="002060"/>
          <w:sz w:val="20"/>
          <w:szCs w:val="20"/>
        </w:rPr>
        <w:t>Desayuno.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(Incluido en Experiencias). Alojamiento.</w:t>
      </w:r>
    </w:p>
    <w:p w14:paraId="338A0750" w14:textId="77777777" w:rsidR="001C412C" w:rsidRPr="001C412C" w:rsidRDefault="001C412C" w:rsidP="001C412C">
      <w:pPr>
        <w:pStyle w:val="Sinespaciado"/>
        <w:jc w:val="both"/>
        <w:rPr>
          <w:b/>
          <w:bCs/>
          <w:color w:val="002060"/>
          <w:sz w:val="20"/>
          <w:szCs w:val="20"/>
        </w:rPr>
      </w:pPr>
    </w:p>
    <w:p w14:paraId="51474C06" w14:textId="77777777" w:rsidR="001C412C" w:rsidRPr="001C412C" w:rsidRDefault="001C412C" w:rsidP="001C412C">
      <w:pPr>
        <w:pStyle w:val="Sinespaciado"/>
        <w:jc w:val="both"/>
        <w:rPr>
          <w:b/>
          <w:bCs/>
          <w:color w:val="002060"/>
          <w:sz w:val="20"/>
          <w:szCs w:val="20"/>
        </w:rPr>
      </w:pPr>
      <w:r w:rsidRPr="001C412C">
        <w:rPr>
          <w:b/>
          <w:bCs/>
          <w:color w:val="002060"/>
          <w:sz w:val="20"/>
          <w:szCs w:val="20"/>
        </w:rPr>
        <w:t xml:space="preserve">Día 17º: (martes) MADRID </w:t>
      </w:r>
    </w:p>
    <w:p w14:paraId="373C525B" w14:textId="77777777" w:rsidR="001C412C" w:rsidRPr="001C412C" w:rsidRDefault="001C412C" w:rsidP="001C412C">
      <w:pPr>
        <w:pStyle w:val="Sinespaciado"/>
        <w:jc w:val="both"/>
        <w:rPr>
          <w:color w:val="002060"/>
          <w:sz w:val="20"/>
          <w:szCs w:val="20"/>
        </w:rPr>
      </w:pPr>
      <w:r w:rsidRPr="001C412C">
        <w:rPr>
          <w:color w:val="002060"/>
          <w:sz w:val="20"/>
          <w:szCs w:val="20"/>
        </w:rPr>
        <w:t xml:space="preserve">Desayuno, traslado al aeropuerto y FIN DEL VIAJE para los participantes en circuito </w:t>
      </w:r>
    </w:p>
    <w:p w14:paraId="20302E2C" w14:textId="77777777" w:rsidR="001C412C" w:rsidRPr="001C412C" w:rsidRDefault="001C412C" w:rsidP="001C412C">
      <w:pPr>
        <w:pStyle w:val="Sinespaciado"/>
        <w:jc w:val="both"/>
        <w:rPr>
          <w:color w:val="002060"/>
          <w:sz w:val="20"/>
          <w:szCs w:val="20"/>
        </w:rPr>
      </w:pPr>
      <w:r w:rsidRPr="001C412C">
        <w:rPr>
          <w:color w:val="002060"/>
          <w:sz w:val="20"/>
          <w:szCs w:val="20"/>
        </w:rPr>
        <w:t>con final en Madrid.</w:t>
      </w:r>
    </w:p>
    <w:p w14:paraId="1140664B" w14:textId="77777777" w:rsidR="001C412C" w:rsidRPr="00C41403" w:rsidRDefault="001C412C" w:rsidP="00745E40">
      <w:pPr>
        <w:pStyle w:val="Sinespaciado"/>
        <w:rPr>
          <w:rFonts w:ascii="Rockwell" w:hAnsi="Rockwell"/>
          <w:b/>
          <w:bCs/>
          <w:color w:val="000000" w:themeColor="text1"/>
          <w:lang w:val="es-ES_tradnl"/>
        </w:rPr>
      </w:pPr>
    </w:p>
    <w:p w14:paraId="5683D1E3" w14:textId="77777777" w:rsidR="00C5227E" w:rsidRDefault="00C5227E" w:rsidP="00FB0B08">
      <w:pPr>
        <w:pStyle w:val="Sinespaciado"/>
        <w:jc w:val="both"/>
        <w:rPr>
          <w:b/>
          <w:bCs/>
          <w:color w:val="002060"/>
          <w:u w:val="single"/>
        </w:rPr>
      </w:pPr>
    </w:p>
    <w:p w14:paraId="71B418AD" w14:textId="77777777" w:rsidR="001C412C" w:rsidRDefault="001C412C" w:rsidP="00FB0B08">
      <w:pPr>
        <w:pStyle w:val="Sinespaciado"/>
        <w:jc w:val="both"/>
        <w:rPr>
          <w:b/>
          <w:bCs/>
          <w:color w:val="002060"/>
          <w:u w:val="single"/>
        </w:rPr>
      </w:pPr>
    </w:p>
    <w:p w14:paraId="638E14BF" w14:textId="77777777" w:rsidR="001C412C" w:rsidRDefault="001C412C" w:rsidP="00FB0B08">
      <w:pPr>
        <w:pStyle w:val="Sinespaciado"/>
        <w:jc w:val="both"/>
        <w:rPr>
          <w:b/>
          <w:bCs/>
          <w:color w:val="002060"/>
          <w:u w:val="single"/>
        </w:rPr>
      </w:pPr>
    </w:p>
    <w:p w14:paraId="1F062DDF" w14:textId="77777777" w:rsidR="001C412C" w:rsidRDefault="001C412C" w:rsidP="00FB0B08">
      <w:pPr>
        <w:pStyle w:val="Sinespaciado"/>
        <w:jc w:val="both"/>
        <w:rPr>
          <w:b/>
          <w:bCs/>
          <w:color w:val="002060"/>
          <w:u w:val="single"/>
        </w:rPr>
      </w:pPr>
    </w:p>
    <w:p w14:paraId="52669C92" w14:textId="77777777" w:rsidR="001C412C" w:rsidRDefault="001C412C" w:rsidP="00FB0B08">
      <w:pPr>
        <w:pStyle w:val="Sinespaciado"/>
        <w:jc w:val="both"/>
        <w:rPr>
          <w:b/>
          <w:bCs/>
          <w:color w:val="002060"/>
          <w:u w:val="single"/>
        </w:rPr>
      </w:pPr>
    </w:p>
    <w:p w14:paraId="789A1B16" w14:textId="77777777" w:rsidR="001C412C" w:rsidRDefault="001C412C" w:rsidP="00FB0B08">
      <w:pPr>
        <w:pStyle w:val="Sinespaciado"/>
        <w:jc w:val="both"/>
        <w:rPr>
          <w:b/>
          <w:bCs/>
          <w:color w:val="002060"/>
          <w:u w:val="single"/>
        </w:rPr>
      </w:pPr>
    </w:p>
    <w:p w14:paraId="741FA266" w14:textId="77777777" w:rsidR="001C412C" w:rsidRDefault="001C412C" w:rsidP="00FB0B08">
      <w:pPr>
        <w:pStyle w:val="Sinespaciado"/>
        <w:jc w:val="both"/>
        <w:rPr>
          <w:b/>
          <w:bCs/>
          <w:color w:val="002060"/>
          <w:u w:val="single"/>
        </w:rPr>
      </w:pPr>
    </w:p>
    <w:p w14:paraId="09EEABF8" w14:textId="77777777" w:rsidR="001C412C" w:rsidRDefault="001C412C" w:rsidP="00FB0B08">
      <w:pPr>
        <w:pStyle w:val="Sinespaciado"/>
        <w:jc w:val="both"/>
        <w:rPr>
          <w:b/>
          <w:bCs/>
          <w:color w:val="002060"/>
          <w:u w:val="single"/>
        </w:rPr>
      </w:pPr>
    </w:p>
    <w:p w14:paraId="7A15AEAC" w14:textId="77777777" w:rsidR="001C412C" w:rsidRDefault="001C412C" w:rsidP="00FB0B08">
      <w:pPr>
        <w:pStyle w:val="Sinespaciado"/>
        <w:jc w:val="both"/>
        <w:rPr>
          <w:b/>
          <w:bCs/>
          <w:color w:val="002060"/>
          <w:u w:val="single"/>
        </w:rPr>
      </w:pPr>
    </w:p>
    <w:p w14:paraId="1C9D4F7F" w14:textId="77777777" w:rsidR="00C5227E" w:rsidRDefault="00C5227E" w:rsidP="00FB0B08">
      <w:pPr>
        <w:pStyle w:val="Sinespaciado"/>
        <w:jc w:val="both"/>
        <w:rPr>
          <w:b/>
          <w:bCs/>
          <w:color w:val="002060"/>
          <w:u w:val="single"/>
        </w:rPr>
      </w:pPr>
    </w:p>
    <w:p w14:paraId="37600D6A" w14:textId="77777777" w:rsidR="00C5227E" w:rsidRDefault="00C5227E" w:rsidP="00FB0B08">
      <w:pPr>
        <w:pStyle w:val="Sinespaciado"/>
        <w:jc w:val="both"/>
        <w:rPr>
          <w:b/>
          <w:bCs/>
          <w:color w:val="002060"/>
          <w:u w:val="single"/>
        </w:rPr>
      </w:pPr>
    </w:p>
    <w:p w14:paraId="34811CB3" w14:textId="59FF6F5C" w:rsidR="005768FF" w:rsidRDefault="00B14AF6" w:rsidP="00FB0B08">
      <w:pPr>
        <w:pStyle w:val="Sinespaciado"/>
        <w:jc w:val="both"/>
        <w:rPr>
          <w:b/>
          <w:bCs/>
          <w:color w:val="002060"/>
          <w:u w:val="single"/>
        </w:rPr>
      </w:pPr>
      <w:r>
        <w:rPr>
          <w:b/>
          <w:bCs/>
          <w:color w:val="002060"/>
          <w:u w:val="single"/>
        </w:rPr>
        <w:t>P</w:t>
      </w:r>
      <w:r w:rsidR="00FF4E99" w:rsidRPr="00D6006C">
        <w:rPr>
          <w:b/>
          <w:bCs/>
          <w:color w:val="002060"/>
          <w:u w:val="single"/>
        </w:rPr>
        <w:t>RECIOS POR PERSONA EN US DÓLARES</w:t>
      </w:r>
    </w:p>
    <w:p w14:paraId="567D2547" w14:textId="77777777" w:rsidR="00C5227E" w:rsidRDefault="00C5227E" w:rsidP="002C7F73">
      <w:pPr>
        <w:pStyle w:val="Sinespaciado"/>
        <w:jc w:val="both"/>
        <w:rPr>
          <w:rFonts w:eastAsia="Calibri" w:cstheme="minorHAnsi"/>
          <w:b/>
          <w:bCs/>
          <w:color w:val="002060"/>
          <w:u w:val="single"/>
          <w:lang w:val="es-ES"/>
        </w:rPr>
      </w:pPr>
    </w:p>
    <w:tbl>
      <w:tblPr>
        <w:tblW w:w="5790" w:type="dxa"/>
        <w:tblInd w:w="2054" w:type="dxa"/>
        <w:tblCellMar>
          <w:left w:w="70" w:type="dxa"/>
          <w:right w:w="70" w:type="dxa"/>
        </w:tblCellMar>
        <w:tblLook w:val="04A0" w:firstRow="1" w:lastRow="0" w:firstColumn="1" w:lastColumn="0" w:noHBand="0" w:noVBand="1"/>
      </w:tblPr>
      <w:tblGrid>
        <w:gridCol w:w="2382"/>
        <w:gridCol w:w="824"/>
        <w:gridCol w:w="861"/>
        <w:gridCol w:w="824"/>
        <w:gridCol w:w="753"/>
        <w:gridCol w:w="146"/>
      </w:tblGrid>
      <w:tr w:rsidR="00CD11AC" w:rsidRPr="00CD11AC" w14:paraId="596DD714" w14:textId="77777777" w:rsidTr="00CD11AC">
        <w:trPr>
          <w:gridAfter w:val="1"/>
          <w:wAfter w:w="146" w:type="dxa"/>
          <w:trHeight w:val="450"/>
        </w:trPr>
        <w:tc>
          <w:tcPr>
            <w:tcW w:w="5644" w:type="dxa"/>
            <w:gridSpan w:val="5"/>
            <w:vMerge w:val="restart"/>
            <w:tcBorders>
              <w:top w:val="nil"/>
              <w:left w:val="nil"/>
              <w:bottom w:val="single" w:sz="4" w:space="0" w:color="DDEBF7"/>
              <w:right w:val="nil"/>
            </w:tcBorders>
            <w:shd w:val="clear" w:color="000000" w:fill="375623"/>
            <w:vAlign w:val="center"/>
            <w:hideMark/>
          </w:tcPr>
          <w:p w14:paraId="1582E3E7" w14:textId="77777777" w:rsidR="00CD11AC" w:rsidRPr="00CD11AC" w:rsidRDefault="00CD11AC" w:rsidP="00CD11AC">
            <w:pPr>
              <w:spacing w:after="0" w:line="240" w:lineRule="auto"/>
              <w:jc w:val="center"/>
              <w:rPr>
                <w:rFonts w:ascii="Calibri" w:eastAsia="Times New Roman" w:hAnsi="Calibri" w:cs="Calibri"/>
                <w:b/>
                <w:bCs/>
                <w:color w:val="FFFFFF"/>
                <w:sz w:val="23"/>
                <w:szCs w:val="23"/>
                <w:lang w:eastAsia="es-PE"/>
              </w:rPr>
            </w:pPr>
            <w:r w:rsidRPr="00CD11AC">
              <w:rPr>
                <w:rFonts w:ascii="Calibri" w:eastAsia="Times New Roman" w:hAnsi="Calibri" w:cs="Calibri"/>
                <w:b/>
                <w:bCs/>
                <w:color w:val="FFFFFF"/>
                <w:sz w:val="23"/>
                <w:szCs w:val="23"/>
                <w:lang w:eastAsia="es-PE"/>
              </w:rPr>
              <w:t>DULCE EUROPA (Ams-Mad)</w:t>
            </w:r>
          </w:p>
        </w:tc>
      </w:tr>
      <w:tr w:rsidR="00CD11AC" w:rsidRPr="00CD11AC" w14:paraId="478D7551" w14:textId="77777777" w:rsidTr="00CD11AC">
        <w:trPr>
          <w:trHeight w:val="261"/>
        </w:trPr>
        <w:tc>
          <w:tcPr>
            <w:tcW w:w="5644" w:type="dxa"/>
            <w:gridSpan w:val="5"/>
            <w:vMerge/>
            <w:tcBorders>
              <w:top w:val="nil"/>
              <w:left w:val="nil"/>
              <w:bottom w:val="single" w:sz="4" w:space="0" w:color="DDEBF7"/>
              <w:right w:val="nil"/>
            </w:tcBorders>
            <w:vAlign w:val="center"/>
            <w:hideMark/>
          </w:tcPr>
          <w:p w14:paraId="65E10303" w14:textId="77777777" w:rsidR="00CD11AC" w:rsidRPr="00CD11AC" w:rsidRDefault="00CD11AC" w:rsidP="00CD11AC">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043D87C0" w14:textId="77777777" w:rsidR="00CD11AC" w:rsidRPr="00CD11AC" w:rsidRDefault="00CD11AC" w:rsidP="00CD11AC">
            <w:pPr>
              <w:spacing w:after="0" w:line="240" w:lineRule="auto"/>
              <w:jc w:val="center"/>
              <w:rPr>
                <w:rFonts w:ascii="Calibri" w:eastAsia="Times New Roman" w:hAnsi="Calibri" w:cs="Calibri"/>
                <w:b/>
                <w:bCs/>
                <w:color w:val="FFFFFF"/>
                <w:sz w:val="23"/>
                <w:szCs w:val="23"/>
                <w:lang w:eastAsia="es-PE"/>
              </w:rPr>
            </w:pPr>
          </w:p>
        </w:tc>
      </w:tr>
      <w:tr w:rsidR="00CD11AC" w:rsidRPr="00CD11AC" w14:paraId="5A67F451" w14:textId="77777777" w:rsidTr="00CD11AC">
        <w:trPr>
          <w:trHeight w:val="300"/>
        </w:trPr>
        <w:tc>
          <w:tcPr>
            <w:tcW w:w="2382" w:type="dxa"/>
            <w:vMerge w:val="restart"/>
            <w:tcBorders>
              <w:top w:val="nil"/>
              <w:left w:val="nil"/>
              <w:bottom w:val="nil"/>
              <w:right w:val="nil"/>
            </w:tcBorders>
            <w:shd w:val="clear" w:color="000000" w:fill="C6E0B4"/>
            <w:noWrap/>
            <w:vAlign w:val="center"/>
            <w:hideMark/>
          </w:tcPr>
          <w:p w14:paraId="18DA707B" w14:textId="77777777" w:rsidR="00CD11AC" w:rsidRPr="00CD11AC" w:rsidRDefault="00CD11AC" w:rsidP="00CD11AC">
            <w:pPr>
              <w:spacing w:after="0" w:line="240" w:lineRule="auto"/>
              <w:jc w:val="center"/>
              <w:rPr>
                <w:rFonts w:ascii="Calibri" w:eastAsia="Times New Roman" w:hAnsi="Calibri" w:cs="Calibri"/>
                <w:b/>
                <w:bCs/>
                <w:color w:val="002060"/>
                <w:sz w:val="18"/>
                <w:szCs w:val="18"/>
                <w:lang w:eastAsia="es-PE"/>
              </w:rPr>
            </w:pPr>
            <w:r w:rsidRPr="00CD11AC">
              <w:rPr>
                <w:rFonts w:ascii="Calibri" w:eastAsia="Times New Roman" w:hAnsi="Calibri" w:cs="Calibri"/>
                <w:b/>
                <w:bCs/>
                <w:color w:val="002060"/>
                <w:sz w:val="18"/>
                <w:szCs w:val="18"/>
                <w:lang w:eastAsia="es-PE"/>
              </w:rPr>
              <w:t> </w:t>
            </w:r>
          </w:p>
        </w:tc>
        <w:tc>
          <w:tcPr>
            <w:tcW w:w="1685" w:type="dxa"/>
            <w:gridSpan w:val="2"/>
            <w:tcBorders>
              <w:top w:val="single" w:sz="4" w:space="0" w:color="DDEBF7"/>
              <w:left w:val="nil"/>
              <w:bottom w:val="nil"/>
              <w:right w:val="nil"/>
            </w:tcBorders>
            <w:shd w:val="clear" w:color="000000" w:fill="C6E0B4"/>
            <w:noWrap/>
            <w:vAlign w:val="center"/>
            <w:hideMark/>
          </w:tcPr>
          <w:p w14:paraId="0F19E02D" w14:textId="77777777" w:rsidR="00CD11AC" w:rsidRPr="00CD11AC" w:rsidRDefault="00CD11AC" w:rsidP="00CD11AC">
            <w:pPr>
              <w:spacing w:after="0" w:line="240" w:lineRule="auto"/>
              <w:jc w:val="center"/>
              <w:rPr>
                <w:rFonts w:ascii="Calibri" w:eastAsia="Times New Roman" w:hAnsi="Calibri" w:cs="Calibri"/>
                <w:b/>
                <w:bCs/>
                <w:color w:val="002060"/>
                <w:sz w:val="19"/>
                <w:szCs w:val="19"/>
                <w:lang w:eastAsia="es-PE"/>
              </w:rPr>
            </w:pPr>
            <w:r w:rsidRPr="00CD11AC">
              <w:rPr>
                <w:rFonts w:ascii="Calibri" w:eastAsia="Times New Roman" w:hAnsi="Calibri" w:cs="Calibri"/>
                <w:b/>
                <w:bCs/>
                <w:color w:val="002060"/>
                <w:sz w:val="19"/>
                <w:szCs w:val="19"/>
                <w:lang w:eastAsia="es-PE"/>
              </w:rPr>
              <w:t>SIMPLE</w:t>
            </w:r>
          </w:p>
        </w:tc>
        <w:tc>
          <w:tcPr>
            <w:tcW w:w="1577" w:type="dxa"/>
            <w:gridSpan w:val="2"/>
            <w:tcBorders>
              <w:top w:val="single" w:sz="4" w:space="0" w:color="DDEBF7"/>
              <w:left w:val="nil"/>
              <w:bottom w:val="nil"/>
              <w:right w:val="nil"/>
            </w:tcBorders>
            <w:shd w:val="clear" w:color="000000" w:fill="C6E0B4"/>
            <w:noWrap/>
            <w:vAlign w:val="center"/>
            <w:hideMark/>
          </w:tcPr>
          <w:p w14:paraId="6EB9C861" w14:textId="77777777" w:rsidR="00CD11AC" w:rsidRPr="00CD11AC" w:rsidRDefault="00CD11AC" w:rsidP="00CD11AC">
            <w:pPr>
              <w:spacing w:after="0" w:line="240" w:lineRule="auto"/>
              <w:jc w:val="center"/>
              <w:rPr>
                <w:rFonts w:ascii="Calibri" w:eastAsia="Times New Roman" w:hAnsi="Calibri" w:cs="Calibri"/>
                <w:b/>
                <w:bCs/>
                <w:color w:val="002060"/>
                <w:sz w:val="19"/>
                <w:szCs w:val="19"/>
                <w:lang w:eastAsia="es-PE"/>
              </w:rPr>
            </w:pPr>
            <w:r w:rsidRPr="00CD11AC">
              <w:rPr>
                <w:rFonts w:ascii="Calibri" w:eastAsia="Times New Roman" w:hAnsi="Calibri" w:cs="Calibri"/>
                <w:b/>
                <w:bCs/>
                <w:color w:val="002060"/>
                <w:sz w:val="19"/>
                <w:szCs w:val="19"/>
                <w:lang w:eastAsia="es-PE"/>
              </w:rPr>
              <w:t>DOBLE</w:t>
            </w:r>
          </w:p>
        </w:tc>
        <w:tc>
          <w:tcPr>
            <w:tcW w:w="146" w:type="dxa"/>
            <w:vAlign w:val="center"/>
            <w:hideMark/>
          </w:tcPr>
          <w:p w14:paraId="68492D9E" w14:textId="77777777" w:rsidR="00CD11AC" w:rsidRPr="00CD11AC" w:rsidRDefault="00CD11AC" w:rsidP="00CD11AC">
            <w:pPr>
              <w:spacing w:after="0" w:line="240" w:lineRule="auto"/>
              <w:rPr>
                <w:rFonts w:ascii="Times New Roman" w:eastAsia="Times New Roman" w:hAnsi="Times New Roman" w:cs="Times New Roman"/>
                <w:sz w:val="20"/>
                <w:szCs w:val="20"/>
                <w:lang w:eastAsia="es-PE"/>
              </w:rPr>
            </w:pPr>
          </w:p>
        </w:tc>
      </w:tr>
      <w:tr w:rsidR="00CD11AC" w:rsidRPr="00CD11AC" w14:paraId="4A916CCD" w14:textId="77777777" w:rsidTr="00CD11AC">
        <w:trPr>
          <w:trHeight w:val="300"/>
        </w:trPr>
        <w:tc>
          <w:tcPr>
            <w:tcW w:w="2382" w:type="dxa"/>
            <w:vMerge/>
            <w:tcBorders>
              <w:top w:val="nil"/>
              <w:left w:val="nil"/>
              <w:bottom w:val="nil"/>
              <w:right w:val="nil"/>
            </w:tcBorders>
            <w:vAlign w:val="center"/>
            <w:hideMark/>
          </w:tcPr>
          <w:p w14:paraId="6114B32C" w14:textId="77777777" w:rsidR="00CD11AC" w:rsidRPr="00CD11AC" w:rsidRDefault="00CD11AC" w:rsidP="00CD11AC">
            <w:pPr>
              <w:spacing w:after="0" w:line="240" w:lineRule="auto"/>
              <w:rPr>
                <w:rFonts w:ascii="Calibri" w:eastAsia="Times New Roman" w:hAnsi="Calibri" w:cs="Calibri"/>
                <w:b/>
                <w:bCs/>
                <w:color w:val="002060"/>
                <w:sz w:val="18"/>
                <w:szCs w:val="18"/>
                <w:lang w:eastAsia="es-PE"/>
              </w:rPr>
            </w:pPr>
          </w:p>
        </w:tc>
        <w:tc>
          <w:tcPr>
            <w:tcW w:w="824" w:type="dxa"/>
            <w:tcBorders>
              <w:top w:val="nil"/>
              <w:left w:val="nil"/>
              <w:bottom w:val="nil"/>
              <w:right w:val="nil"/>
            </w:tcBorders>
            <w:shd w:val="clear" w:color="000000" w:fill="C6E0B4"/>
            <w:noWrap/>
            <w:vAlign w:val="center"/>
            <w:hideMark/>
          </w:tcPr>
          <w:p w14:paraId="722A8077" w14:textId="77777777" w:rsidR="00CD11AC" w:rsidRPr="00CD11AC" w:rsidRDefault="00CD11AC" w:rsidP="00CD11AC">
            <w:pPr>
              <w:spacing w:after="0" w:line="240" w:lineRule="auto"/>
              <w:jc w:val="center"/>
              <w:rPr>
                <w:rFonts w:ascii="Calibri" w:eastAsia="Times New Roman" w:hAnsi="Calibri" w:cs="Calibri"/>
                <w:b/>
                <w:bCs/>
                <w:color w:val="002060"/>
                <w:sz w:val="18"/>
                <w:szCs w:val="18"/>
                <w:lang w:eastAsia="es-PE"/>
              </w:rPr>
            </w:pPr>
            <w:r w:rsidRPr="00CD11AC">
              <w:rPr>
                <w:rFonts w:ascii="Calibri" w:eastAsia="Times New Roman" w:hAnsi="Calibri" w:cs="Calibri"/>
                <w:b/>
                <w:bCs/>
                <w:color w:val="002060"/>
                <w:sz w:val="18"/>
                <w:szCs w:val="18"/>
                <w:lang w:eastAsia="es-PE"/>
              </w:rPr>
              <w:t>USD</w:t>
            </w:r>
          </w:p>
        </w:tc>
        <w:tc>
          <w:tcPr>
            <w:tcW w:w="861" w:type="dxa"/>
            <w:tcBorders>
              <w:top w:val="nil"/>
              <w:left w:val="nil"/>
              <w:bottom w:val="nil"/>
              <w:right w:val="nil"/>
            </w:tcBorders>
            <w:shd w:val="clear" w:color="000000" w:fill="C6E0B4"/>
            <w:noWrap/>
            <w:vAlign w:val="center"/>
            <w:hideMark/>
          </w:tcPr>
          <w:p w14:paraId="638F3B22" w14:textId="77777777" w:rsidR="00CD11AC" w:rsidRPr="00CD11AC" w:rsidRDefault="00CD11AC" w:rsidP="00CD11AC">
            <w:pPr>
              <w:spacing w:after="0" w:line="240" w:lineRule="auto"/>
              <w:jc w:val="center"/>
              <w:rPr>
                <w:rFonts w:ascii="Calibri" w:eastAsia="Times New Roman" w:hAnsi="Calibri" w:cs="Calibri"/>
                <w:b/>
                <w:bCs/>
                <w:color w:val="002060"/>
                <w:sz w:val="15"/>
                <w:szCs w:val="15"/>
                <w:lang w:eastAsia="es-PE"/>
              </w:rPr>
            </w:pPr>
            <w:r w:rsidRPr="00CD11AC">
              <w:rPr>
                <w:rFonts w:ascii="Calibri" w:eastAsia="Times New Roman" w:hAnsi="Calibri" w:cs="Calibri"/>
                <w:b/>
                <w:bCs/>
                <w:color w:val="002060"/>
                <w:sz w:val="15"/>
                <w:szCs w:val="15"/>
                <w:lang w:eastAsia="es-PE"/>
              </w:rPr>
              <w:t>SOLES</w:t>
            </w:r>
          </w:p>
        </w:tc>
        <w:tc>
          <w:tcPr>
            <w:tcW w:w="824" w:type="dxa"/>
            <w:tcBorders>
              <w:top w:val="nil"/>
              <w:left w:val="nil"/>
              <w:bottom w:val="nil"/>
              <w:right w:val="nil"/>
            </w:tcBorders>
            <w:shd w:val="clear" w:color="000000" w:fill="C6E0B4"/>
            <w:noWrap/>
            <w:vAlign w:val="center"/>
            <w:hideMark/>
          </w:tcPr>
          <w:p w14:paraId="08DC6265" w14:textId="77777777" w:rsidR="00CD11AC" w:rsidRPr="00CD11AC" w:rsidRDefault="00CD11AC" w:rsidP="00CD11AC">
            <w:pPr>
              <w:spacing w:after="0" w:line="240" w:lineRule="auto"/>
              <w:jc w:val="center"/>
              <w:rPr>
                <w:rFonts w:ascii="Calibri" w:eastAsia="Times New Roman" w:hAnsi="Calibri" w:cs="Calibri"/>
                <w:b/>
                <w:bCs/>
                <w:color w:val="002060"/>
                <w:sz w:val="18"/>
                <w:szCs w:val="18"/>
                <w:lang w:eastAsia="es-PE"/>
              </w:rPr>
            </w:pPr>
            <w:r w:rsidRPr="00CD11AC">
              <w:rPr>
                <w:rFonts w:ascii="Calibri" w:eastAsia="Times New Roman" w:hAnsi="Calibri" w:cs="Calibri"/>
                <w:b/>
                <w:bCs/>
                <w:color w:val="002060"/>
                <w:sz w:val="18"/>
                <w:szCs w:val="18"/>
                <w:lang w:eastAsia="es-PE"/>
              </w:rPr>
              <w:t>USD</w:t>
            </w:r>
          </w:p>
        </w:tc>
        <w:tc>
          <w:tcPr>
            <w:tcW w:w="753" w:type="dxa"/>
            <w:tcBorders>
              <w:top w:val="nil"/>
              <w:left w:val="nil"/>
              <w:bottom w:val="nil"/>
              <w:right w:val="nil"/>
            </w:tcBorders>
            <w:shd w:val="clear" w:color="000000" w:fill="C6E0B4"/>
            <w:noWrap/>
            <w:vAlign w:val="center"/>
            <w:hideMark/>
          </w:tcPr>
          <w:p w14:paraId="09B76468" w14:textId="77777777" w:rsidR="00CD11AC" w:rsidRPr="00CD11AC" w:rsidRDefault="00CD11AC" w:rsidP="00CD11AC">
            <w:pPr>
              <w:spacing w:after="0" w:line="240" w:lineRule="auto"/>
              <w:jc w:val="center"/>
              <w:rPr>
                <w:rFonts w:ascii="Calibri" w:eastAsia="Times New Roman" w:hAnsi="Calibri" w:cs="Calibri"/>
                <w:b/>
                <w:bCs/>
                <w:color w:val="002060"/>
                <w:sz w:val="15"/>
                <w:szCs w:val="15"/>
                <w:lang w:eastAsia="es-PE"/>
              </w:rPr>
            </w:pPr>
            <w:r w:rsidRPr="00CD11AC">
              <w:rPr>
                <w:rFonts w:ascii="Calibri" w:eastAsia="Times New Roman" w:hAnsi="Calibri" w:cs="Calibri"/>
                <w:b/>
                <w:bCs/>
                <w:color w:val="002060"/>
                <w:sz w:val="15"/>
                <w:szCs w:val="15"/>
                <w:lang w:eastAsia="es-PE"/>
              </w:rPr>
              <w:t>SOLES</w:t>
            </w:r>
          </w:p>
        </w:tc>
        <w:tc>
          <w:tcPr>
            <w:tcW w:w="146" w:type="dxa"/>
            <w:vAlign w:val="center"/>
            <w:hideMark/>
          </w:tcPr>
          <w:p w14:paraId="5B93A799" w14:textId="77777777" w:rsidR="00CD11AC" w:rsidRPr="00CD11AC" w:rsidRDefault="00CD11AC" w:rsidP="00CD11AC">
            <w:pPr>
              <w:spacing w:after="0" w:line="240" w:lineRule="auto"/>
              <w:rPr>
                <w:rFonts w:ascii="Times New Roman" w:eastAsia="Times New Roman" w:hAnsi="Times New Roman" w:cs="Times New Roman"/>
                <w:sz w:val="20"/>
                <w:szCs w:val="20"/>
                <w:lang w:eastAsia="es-PE"/>
              </w:rPr>
            </w:pPr>
          </w:p>
        </w:tc>
      </w:tr>
      <w:tr w:rsidR="00CD11AC" w:rsidRPr="00CD11AC" w14:paraId="61E28B3C" w14:textId="77777777" w:rsidTr="00CD11AC">
        <w:trPr>
          <w:trHeight w:val="300"/>
        </w:trPr>
        <w:tc>
          <w:tcPr>
            <w:tcW w:w="2382" w:type="dxa"/>
            <w:tcBorders>
              <w:top w:val="single" w:sz="4" w:space="0" w:color="C6E0B4"/>
              <w:left w:val="nil"/>
              <w:bottom w:val="single" w:sz="4" w:space="0" w:color="C6E0B4"/>
              <w:right w:val="nil"/>
            </w:tcBorders>
            <w:shd w:val="clear" w:color="000000" w:fill="FFFFFF"/>
            <w:noWrap/>
            <w:vAlign w:val="bottom"/>
            <w:hideMark/>
          </w:tcPr>
          <w:p w14:paraId="4807D49B" w14:textId="77777777" w:rsidR="00CD11AC" w:rsidRPr="00CD11AC" w:rsidRDefault="00CD11AC" w:rsidP="00CD11AC">
            <w:pPr>
              <w:spacing w:after="0" w:line="240" w:lineRule="auto"/>
              <w:rPr>
                <w:rFonts w:ascii="Calibri" w:eastAsia="Times New Roman" w:hAnsi="Calibri" w:cs="Calibri"/>
                <w:color w:val="002060"/>
                <w:sz w:val="20"/>
                <w:szCs w:val="20"/>
                <w:lang w:eastAsia="es-PE"/>
              </w:rPr>
            </w:pPr>
            <w:r w:rsidRPr="00CD11AC">
              <w:rPr>
                <w:rFonts w:ascii="Calibri" w:eastAsia="Times New Roman" w:hAnsi="Calibri" w:cs="Calibri"/>
                <w:color w:val="002060"/>
                <w:sz w:val="20"/>
                <w:szCs w:val="20"/>
                <w:lang w:eastAsia="es-PE"/>
              </w:rPr>
              <w:t>TEMPORADA BAJA</w:t>
            </w:r>
          </w:p>
        </w:tc>
        <w:tc>
          <w:tcPr>
            <w:tcW w:w="824" w:type="dxa"/>
            <w:tcBorders>
              <w:top w:val="single" w:sz="4" w:space="0" w:color="C6E0B4"/>
              <w:left w:val="nil"/>
              <w:bottom w:val="single" w:sz="4" w:space="0" w:color="C6E0B4"/>
              <w:right w:val="nil"/>
            </w:tcBorders>
            <w:shd w:val="clear" w:color="000000" w:fill="FFFFFF"/>
            <w:noWrap/>
            <w:vAlign w:val="bottom"/>
            <w:hideMark/>
          </w:tcPr>
          <w:p w14:paraId="6F7419DE" w14:textId="77777777" w:rsidR="00CD11AC" w:rsidRPr="00CD11AC" w:rsidRDefault="00CD11AC" w:rsidP="00CD11AC">
            <w:pPr>
              <w:spacing w:after="0" w:line="240" w:lineRule="auto"/>
              <w:jc w:val="center"/>
              <w:rPr>
                <w:rFonts w:ascii="Calibri" w:eastAsia="Times New Roman" w:hAnsi="Calibri" w:cs="Calibri"/>
                <w:color w:val="002060"/>
                <w:sz w:val="20"/>
                <w:szCs w:val="20"/>
                <w:lang w:eastAsia="es-PE"/>
              </w:rPr>
            </w:pPr>
            <w:r w:rsidRPr="00CD11AC">
              <w:rPr>
                <w:rFonts w:ascii="Calibri" w:eastAsia="Times New Roman" w:hAnsi="Calibri" w:cs="Calibri"/>
                <w:color w:val="002060"/>
                <w:sz w:val="20"/>
                <w:szCs w:val="20"/>
                <w:lang w:eastAsia="es-PE"/>
              </w:rPr>
              <w:t>$3,409</w:t>
            </w:r>
          </w:p>
        </w:tc>
        <w:tc>
          <w:tcPr>
            <w:tcW w:w="861" w:type="dxa"/>
            <w:tcBorders>
              <w:top w:val="single" w:sz="4" w:space="0" w:color="C6E0B4"/>
              <w:left w:val="nil"/>
              <w:bottom w:val="single" w:sz="4" w:space="0" w:color="C6E0B4"/>
              <w:right w:val="nil"/>
            </w:tcBorders>
            <w:shd w:val="clear" w:color="000000" w:fill="FFFFFF"/>
            <w:noWrap/>
            <w:vAlign w:val="bottom"/>
            <w:hideMark/>
          </w:tcPr>
          <w:p w14:paraId="54115880" w14:textId="77777777" w:rsidR="00CD11AC" w:rsidRPr="00CD11AC" w:rsidRDefault="00CD11AC" w:rsidP="00CD11AC">
            <w:pPr>
              <w:spacing w:after="0" w:line="240" w:lineRule="auto"/>
              <w:jc w:val="center"/>
              <w:rPr>
                <w:rFonts w:ascii="Calibri" w:eastAsia="Times New Roman" w:hAnsi="Calibri" w:cs="Calibri"/>
                <w:color w:val="002060"/>
                <w:sz w:val="15"/>
                <w:szCs w:val="15"/>
                <w:lang w:eastAsia="es-PE"/>
              </w:rPr>
            </w:pPr>
            <w:r w:rsidRPr="00CD11AC">
              <w:rPr>
                <w:rFonts w:ascii="Calibri" w:eastAsia="Times New Roman" w:hAnsi="Calibri" w:cs="Calibri"/>
                <w:color w:val="002060"/>
                <w:sz w:val="15"/>
                <w:szCs w:val="15"/>
                <w:lang w:eastAsia="es-PE"/>
              </w:rPr>
              <w:t>S/.12,272</w:t>
            </w:r>
          </w:p>
        </w:tc>
        <w:tc>
          <w:tcPr>
            <w:tcW w:w="824" w:type="dxa"/>
            <w:tcBorders>
              <w:top w:val="single" w:sz="4" w:space="0" w:color="C6E0B4"/>
              <w:left w:val="nil"/>
              <w:bottom w:val="single" w:sz="4" w:space="0" w:color="C6E0B4"/>
              <w:right w:val="nil"/>
            </w:tcBorders>
            <w:shd w:val="clear" w:color="000000" w:fill="FFFFFF"/>
            <w:noWrap/>
            <w:vAlign w:val="bottom"/>
            <w:hideMark/>
          </w:tcPr>
          <w:p w14:paraId="387D1445" w14:textId="77777777" w:rsidR="00CD11AC" w:rsidRPr="00CD11AC" w:rsidRDefault="00CD11AC" w:rsidP="00CD11AC">
            <w:pPr>
              <w:spacing w:after="0" w:line="240" w:lineRule="auto"/>
              <w:jc w:val="center"/>
              <w:rPr>
                <w:rFonts w:ascii="Calibri" w:eastAsia="Times New Roman" w:hAnsi="Calibri" w:cs="Calibri"/>
                <w:color w:val="002060"/>
                <w:sz w:val="20"/>
                <w:szCs w:val="20"/>
                <w:lang w:eastAsia="es-PE"/>
              </w:rPr>
            </w:pPr>
            <w:r w:rsidRPr="00CD11AC">
              <w:rPr>
                <w:rFonts w:ascii="Calibri" w:eastAsia="Times New Roman" w:hAnsi="Calibri" w:cs="Calibri"/>
                <w:color w:val="002060"/>
                <w:sz w:val="20"/>
                <w:szCs w:val="20"/>
                <w:lang w:eastAsia="es-PE"/>
              </w:rPr>
              <w:t>$2,439</w:t>
            </w:r>
          </w:p>
        </w:tc>
        <w:tc>
          <w:tcPr>
            <w:tcW w:w="753" w:type="dxa"/>
            <w:tcBorders>
              <w:top w:val="single" w:sz="4" w:space="0" w:color="C6E0B4"/>
              <w:left w:val="nil"/>
              <w:bottom w:val="single" w:sz="4" w:space="0" w:color="C6E0B4"/>
              <w:right w:val="nil"/>
            </w:tcBorders>
            <w:shd w:val="clear" w:color="000000" w:fill="FFFFFF"/>
            <w:noWrap/>
            <w:vAlign w:val="bottom"/>
            <w:hideMark/>
          </w:tcPr>
          <w:p w14:paraId="317F78E1" w14:textId="77777777" w:rsidR="00CD11AC" w:rsidRPr="00CD11AC" w:rsidRDefault="00CD11AC" w:rsidP="00CD11AC">
            <w:pPr>
              <w:spacing w:after="0" w:line="240" w:lineRule="auto"/>
              <w:jc w:val="center"/>
              <w:rPr>
                <w:rFonts w:ascii="Calibri" w:eastAsia="Times New Roman" w:hAnsi="Calibri" w:cs="Calibri"/>
                <w:color w:val="002060"/>
                <w:sz w:val="15"/>
                <w:szCs w:val="15"/>
                <w:lang w:eastAsia="es-PE"/>
              </w:rPr>
            </w:pPr>
            <w:r w:rsidRPr="00CD11AC">
              <w:rPr>
                <w:rFonts w:ascii="Calibri" w:eastAsia="Times New Roman" w:hAnsi="Calibri" w:cs="Calibri"/>
                <w:color w:val="002060"/>
                <w:sz w:val="15"/>
                <w:szCs w:val="15"/>
                <w:lang w:eastAsia="es-PE"/>
              </w:rPr>
              <w:t>S/.8,780</w:t>
            </w:r>
          </w:p>
        </w:tc>
        <w:tc>
          <w:tcPr>
            <w:tcW w:w="146" w:type="dxa"/>
            <w:vAlign w:val="center"/>
            <w:hideMark/>
          </w:tcPr>
          <w:p w14:paraId="024D131A" w14:textId="77777777" w:rsidR="00CD11AC" w:rsidRPr="00CD11AC" w:rsidRDefault="00CD11AC" w:rsidP="00CD11AC">
            <w:pPr>
              <w:spacing w:after="0" w:line="240" w:lineRule="auto"/>
              <w:rPr>
                <w:rFonts w:ascii="Times New Roman" w:eastAsia="Times New Roman" w:hAnsi="Times New Roman" w:cs="Times New Roman"/>
                <w:sz w:val="20"/>
                <w:szCs w:val="20"/>
                <w:lang w:eastAsia="es-PE"/>
              </w:rPr>
            </w:pPr>
          </w:p>
        </w:tc>
      </w:tr>
      <w:tr w:rsidR="00CD11AC" w:rsidRPr="00CD11AC" w14:paraId="6050B7DD" w14:textId="77777777" w:rsidTr="00CD11AC">
        <w:trPr>
          <w:trHeight w:val="300"/>
        </w:trPr>
        <w:tc>
          <w:tcPr>
            <w:tcW w:w="2382" w:type="dxa"/>
            <w:tcBorders>
              <w:top w:val="nil"/>
              <w:left w:val="nil"/>
              <w:bottom w:val="single" w:sz="4" w:space="0" w:color="C6E0B4"/>
              <w:right w:val="nil"/>
            </w:tcBorders>
            <w:shd w:val="clear" w:color="000000" w:fill="FFFFFF"/>
            <w:noWrap/>
            <w:vAlign w:val="bottom"/>
            <w:hideMark/>
          </w:tcPr>
          <w:p w14:paraId="4B045EE1" w14:textId="77777777" w:rsidR="00CD11AC" w:rsidRPr="00CD11AC" w:rsidRDefault="00CD11AC" w:rsidP="00CD11AC">
            <w:pPr>
              <w:spacing w:after="0" w:line="240" w:lineRule="auto"/>
              <w:rPr>
                <w:rFonts w:ascii="Calibri" w:eastAsia="Times New Roman" w:hAnsi="Calibri" w:cs="Calibri"/>
                <w:color w:val="00B050"/>
                <w:sz w:val="20"/>
                <w:szCs w:val="20"/>
                <w:lang w:eastAsia="es-PE"/>
              </w:rPr>
            </w:pPr>
            <w:r w:rsidRPr="00CD11AC">
              <w:rPr>
                <w:rFonts w:ascii="Calibri" w:eastAsia="Times New Roman" w:hAnsi="Calibri" w:cs="Calibri"/>
                <w:color w:val="00B050"/>
                <w:sz w:val="20"/>
                <w:szCs w:val="20"/>
                <w:lang w:eastAsia="es-PE"/>
              </w:rPr>
              <w:t>TEMPORADA MEDIA</w:t>
            </w:r>
          </w:p>
        </w:tc>
        <w:tc>
          <w:tcPr>
            <w:tcW w:w="824" w:type="dxa"/>
            <w:tcBorders>
              <w:top w:val="nil"/>
              <w:left w:val="nil"/>
              <w:bottom w:val="single" w:sz="4" w:space="0" w:color="C6E0B4"/>
              <w:right w:val="nil"/>
            </w:tcBorders>
            <w:shd w:val="clear" w:color="000000" w:fill="FFFFFF"/>
            <w:noWrap/>
            <w:vAlign w:val="bottom"/>
            <w:hideMark/>
          </w:tcPr>
          <w:p w14:paraId="01B8C5AB" w14:textId="77777777" w:rsidR="00CD11AC" w:rsidRPr="00CD11AC" w:rsidRDefault="00CD11AC" w:rsidP="00CD11AC">
            <w:pPr>
              <w:spacing w:after="0" w:line="240" w:lineRule="auto"/>
              <w:jc w:val="center"/>
              <w:rPr>
                <w:rFonts w:ascii="Calibri" w:eastAsia="Times New Roman" w:hAnsi="Calibri" w:cs="Calibri"/>
                <w:color w:val="00B050"/>
                <w:sz w:val="20"/>
                <w:szCs w:val="20"/>
                <w:lang w:eastAsia="es-PE"/>
              </w:rPr>
            </w:pPr>
            <w:r w:rsidRPr="00CD11AC">
              <w:rPr>
                <w:rFonts w:ascii="Calibri" w:eastAsia="Times New Roman" w:hAnsi="Calibri" w:cs="Calibri"/>
                <w:color w:val="00B050"/>
                <w:sz w:val="20"/>
                <w:szCs w:val="20"/>
                <w:lang w:eastAsia="es-PE"/>
              </w:rPr>
              <w:t>$3,789</w:t>
            </w:r>
          </w:p>
        </w:tc>
        <w:tc>
          <w:tcPr>
            <w:tcW w:w="861" w:type="dxa"/>
            <w:tcBorders>
              <w:top w:val="nil"/>
              <w:left w:val="nil"/>
              <w:bottom w:val="single" w:sz="4" w:space="0" w:color="C6E0B4"/>
              <w:right w:val="nil"/>
            </w:tcBorders>
            <w:shd w:val="clear" w:color="000000" w:fill="FFFFFF"/>
            <w:noWrap/>
            <w:vAlign w:val="bottom"/>
            <w:hideMark/>
          </w:tcPr>
          <w:p w14:paraId="2883E220" w14:textId="77777777" w:rsidR="00CD11AC" w:rsidRPr="00CD11AC" w:rsidRDefault="00CD11AC" w:rsidP="00CD11AC">
            <w:pPr>
              <w:spacing w:after="0" w:line="240" w:lineRule="auto"/>
              <w:jc w:val="center"/>
              <w:rPr>
                <w:rFonts w:ascii="Calibri" w:eastAsia="Times New Roman" w:hAnsi="Calibri" w:cs="Calibri"/>
                <w:color w:val="00B050"/>
                <w:sz w:val="15"/>
                <w:szCs w:val="15"/>
                <w:lang w:eastAsia="es-PE"/>
              </w:rPr>
            </w:pPr>
            <w:r w:rsidRPr="00CD11AC">
              <w:rPr>
                <w:rFonts w:ascii="Calibri" w:eastAsia="Times New Roman" w:hAnsi="Calibri" w:cs="Calibri"/>
                <w:color w:val="00B050"/>
                <w:sz w:val="15"/>
                <w:szCs w:val="15"/>
                <w:lang w:eastAsia="es-PE"/>
              </w:rPr>
              <w:t>S/.13,640</w:t>
            </w:r>
          </w:p>
        </w:tc>
        <w:tc>
          <w:tcPr>
            <w:tcW w:w="824" w:type="dxa"/>
            <w:tcBorders>
              <w:top w:val="nil"/>
              <w:left w:val="nil"/>
              <w:bottom w:val="single" w:sz="4" w:space="0" w:color="C6E0B4"/>
              <w:right w:val="nil"/>
            </w:tcBorders>
            <w:shd w:val="clear" w:color="000000" w:fill="FFFFFF"/>
            <w:noWrap/>
            <w:vAlign w:val="bottom"/>
            <w:hideMark/>
          </w:tcPr>
          <w:p w14:paraId="6686B786" w14:textId="77777777" w:rsidR="00CD11AC" w:rsidRPr="00CD11AC" w:rsidRDefault="00CD11AC" w:rsidP="00CD11AC">
            <w:pPr>
              <w:spacing w:after="0" w:line="240" w:lineRule="auto"/>
              <w:jc w:val="center"/>
              <w:rPr>
                <w:rFonts w:ascii="Calibri" w:eastAsia="Times New Roman" w:hAnsi="Calibri" w:cs="Calibri"/>
                <w:color w:val="00B050"/>
                <w:sz w:val="20"/>
                <w:szCs w:val="20"/>
                <w:lang w:eastAsia="es-PE"/>
              </w:rPr>
            </w:pPr>
            <w:r w:rsidRPr="00CD11AC">
              <w:rPr>
                <w:rFonts w:ascii="Calibri" w:eastAsia="Times New Roman" w:hAnsi="Calibri" w:cs="Calibri"/>
                <w:color w:val="00B050"/>
                <w:sz w:val="20"/>
                <w:szCs w:val="20"/>
                <w:lang w:eastAsia="es-PE"/>
              </w:rPr>
              <w:t>$2,709</w:t>
            </w:r>
          </w:p>
        </w:tc>
        <w:tc>
          <w:tcPr>
            <w:tcW w:w="753" w:type="dxa"/>
            <w:tcBorders>
              <w:top w:val="nil"/>
              <w:left w:val="nil"/>
              <w:bottom w:val="single" w:sz="4" w:space="0" w:color="C6E0B4"/>
              <w:right w:val="nil"/>
            </w:tcBorders>
            <w:shd w:val="clear" w:color="000000" w:fill="FFFFFF"/>
            <w:noWrap/>
            <w:vAlign w:val="bottom"/>
            <w:hideMark/>
          </w:tcPr>
          <w:p w14:paraId="593B6E9D" w14:textId="77777777" w:rsidR="00CD11AC" w:rsidRPr="00CD11AC" w:rsidRDefault="00CD11AC" w:rsidP="00CD11AC">
            <w:pPr>
              <w:spacing w:after="0" w:line="240" w:lineRule="auto"/>
              <w:jc w:val="center"/>
              <w:rPr>
                <w:rFonts w:ascii="Calibri" w:eastAsia="Times New Roman" w:hAnsi="Calibri" w:cs="Calibri"/>
                <w:color w:val="00B050"/>
                <w:sz w:val="15"/>
                <w:szCs w:val="15"/>
                <w:lang w:eastAsia="es-PE"/>
              </w:rPr>
            </w:pPr>
            <w:r w:rsidRPr="00CD11AC">
              <w:rPr>
                <w:rFonts w:ascii="Calibri" w:eastAsia="Times New Roman" w:hAnsi="Calibri" w:cs="Calibri"/>
                <w:color w:val="00B050"/>
                <w:sz w:val="15"/>
                <w:szCs w:val="15"/>
                <w:lang w:eastAsia="es-PE"/>
              </w:rPr>
              <w:t>S/.9,752</w:t>
            </w:r>
          </w:p>
        </w:tc>
        <w:tc>
          <w:tcPr>
            <w:tcW w:w="146" w:type="dxa"/>
            <w:vAlign w:val="center"/>
            <w:hideMark/>
          </w:tcPr>
          <w:p w14:paraId="580F5C31" w14:textId="77777777" w:rsidR="00CD11AC" w:rsidRPr="00CD11AC" w:rsidRDefault="00CD11AC" w:rsidP="00CD11AC">
            <w:pPr>
              <w:spacing w:after="0" w:line="240" w:lineRule="auto"/>
              <w:rPr>
                <w:rFonts w:ascii="Times New Roman" w:eastAsia="Times New Roman" w:hAnsi="Times New Roman" w:cs="Times New Roman"/>
                <w:sz w:val="20"/>
                <w:szCs w:val="20"/>
                <w:lang w:eastAsia="es-PE"/>
              </w:rPr>
            </w:pPr>
          </w:p>
        </w:tc>
      </w:tr>
      <w:tr w:rsidR="00CD11AC" w:rsidRPr="00CD11AC" w14:paraId="56A122F2" w14:textId="77777777" w:rsidTr="00CD11AC">
        <w:trPr>
          <w:trHeight w:val="288"/>
        </w:trPr>
        <w:tc>
          <w:tcPr>
            <w:tcW w:w="2382" w:type="dxa"/>
            <w:tcBorders>
              <w:top w:val="nil"/>
              <w:left w:val="nil"/>
              <w:bottom w:val="single" w:sz="4" w:space="0" w:color="C6E0B4"/>
              <w:right w:val="nil"/>
            </w:tcBorders>
            <w:shd w:val="clear" w:color="000000" w:fill="FFFFFF"/>
            <w:noWrap/>
            <w:vAlign w:val="bottom"/>
            <w:hideMark/>
          </w:tcPr>
          <w:p w14:paraId="13AA80FD" w14:textId="77777777" w:rsidR="00CD11AC" w:rsidRPr="00CD11AC" w:rsidRDefault="00CD11AC" w:rsidP="00CD11AC">
            <w:pPr>
              <w:spacing w:after="0" w:line="240" w:lineRule="auto"/>
              <w:rPr>
                <w:rFonts w:ascii="Calibri" w:eastAsia="Times New Roman" w:hAnsi="Calibri" w:cs="Calibri"/>
                <w:color w:val="FF0000"/>
                <w:sz w:val="20"/>
                <w:szCs w:val="20"/>
                <w:lang w:eastAsia="es-PE"/>
              </w:rPr>
            </w:pPr>
            <w:r w:rsidRPr="00CD11AC">
              <w:rPr>
                <w:rFonts w:ascii="Calibri" w:eastAsia="Times New Roman" w:hAnsi="Calibri" w:cs="Calibri"/>
                <w:color w:val="FF0000"/>
                <w:sz w:val="20"/>
                <w:szCs w:val="20"/>
                <w:lang w:eastAsia="es-PE"/>
              </w:rPr>
              <w:t>TEMPORADA ALTA</w:t>
            </w:r>
          </w:p>
        </w:tc>
        <w:tc>
          <w:tcPr>
            <w:tcW w:w="824" w:type="dxa"/>
            <w:tcBorders>
              <w:top w:val="nil"/>
              <w:left w:val="nil"/>
              <w:bottom w:val="single" w:sz="4" w:space="0" w:color="C6E0B4"/>
              <w:right w:val="nil"/>
            </w:tcBorders>
            <w:shd w:val="clear" w:color="000000" w:fill="FFFFFF"/>
            <w:noWrap/>
            <w:vAlign w:val="bottom"/>
            <w:hideMark/>
          </w:tcPr>
          <w:p w14:paraId="0F232C60" w14:textId="77777777" w:rsidR="00CD11AC" w:rsidRPr="00CD11AC" w:rsidRDefault="00CD11AC" w:rsidP="00CD11AC">
            <w:pPr>
              <w:spacing w:after="0" w:line="240" w:lineRule="auto"/>
              <w:jc w:val="center"/>
              <w:rPr>
                <w:rFonts w:ascii="Calibri" w:eastAsia="Times New Roman" w:hAnsi="Calibri" w:cs="Calibri"/>
                <w:color w:val="FF0000"/>
                <w:sz w:val="20"/>
                <w:szCs w:val="20"/>
                <w:lang w:eastAsia="es-PE"/>
              </w:rPr>
            </w:pPr>
            <w:r w:rsidRPr="00CD11AC">
              <w:rPr>
                <w:rFonts w:ascii="Calibri" w:eastAsia="Times New Roman" w:hAnsi="Calibri" w:cs="Calibri"/>
                <w:color w:val="FF0000"/>
                <w:sz w:val="20"/>
                <w:szCs w:val="20"/>
                <w:lang w:eastAsia="es-PE"/>
              </w:rPr>
              <w:t>$3,819</w:t>
            </w:r>
          </w:p>
        </w:tc>
        <w:tc>
          <w:tcPr>
            <w:tcW w:w="861" w:type="dxa"/>
            <w:tcBorders>
              <w:top w:val="nil"/>
              <w:left w:val="nil"/>
              <w:bottom w:val="single" w:sz="4" w:space="0" w:color="C6E0B4"/>
              <w:right w:val="nil"/>
            </w:tcBorders>
            <w:shd w:val="clear" w:color="000000" w:fill="FFFFFF"/>
            <w:noWrap/>
            <w:vAlign w:val="bottom"/>
            <w:hideMark/>
          </w:tcPr>
          <w:p w14:paraId="536A16C5" w14:textId="77777777" w:rsidR="00CD11AC" w:rsidRPr="00CD11AC" w:rsidRDefault="00CD11AC" w:rsidP="00CD11AC">
            <w:pPr>
              <w:spacing w:after="0" w:line="240" w:lineRule="auto"/>
              <w:jc w:val="center"/>
              <w:rPr>
                <w:rFonts w:ascii="Calibri" w:eastAsia="Times New Roman" w:hAnsi="Calibri" w:cs="Calibri"/>
                <w:color w:val="FF0000"/>
                <w:sz w:val="15"/>
                <w:szCs w:val="15"/>
                <w:lang w:eastAsia="es-PE"/>
              </w:rPr>
            </w:pPr>
            <w:r w:rsidRPr="00CD11AC">
              <w:rPr>
                <w:rFonts w:ascii="Calibri" w:eastAsia="Times New Roman" w:hAnsi="Calibri" w:cs="Calibri"/>
                <w:color w:val="FF0000"/>
                <w:sz w:val="15"/>
                <w:szCs w:val="15"/>
                <w:lang w:eastAsia="es-PE"/>
              </w:rPr>
              <w:t>S/.13,748</w:t>
            </w:r>
          </w:p>
        </w:tc>
        <w:tc>
          <w:tcPr>
            <w:tcW w:w="824" w:type="dxa"/>
            <w:tcBorders>
              <w:top w:val="nil"/>
              <w:left w:val="nil"/>
              <w:bottom w:val="single" w:sz="4" w:space="0" w:color="C6E0B4"/>
              <w:right w:val="nil"/>
            </w:tcBorders>
            <w:shd w:val="clear" w:color="000000" w:fill="FFFFFF"/>
            <w:noWrap/>
            <w:vAlign w:val="bottom"/>
            <w:hideMark/>
          </w:tcPr>
          <w:p w14:paraId="27F870BD" w14:textId="77777777" w:rsidR="00CD11AC" w:rsidRPr="00CD11AC" w:rsidRDefault="00CD11AC" w:rsidP="00CD11AC">
            <w:pPr>
              <w:spacing w:after="0" w:line="240" w:lineRule="auto"/>
              <w:jc w:val="center"/>
              <w:rPr>
                <w:rFonts w:ascii="Calibri" w:eastAsia="Times New Roman" w:hAnsi="Calibri" w:cs="Calibri"/>
                <w:color w:val="FF0000"/>
                <w:sz w:val="20"/>
                <w:szCs w:val="20"/>
                <w:lang w:eastAsia="es-PE"/>
              </w:rPr>
            </w:pPr>
            <w:r w:rsidRPr="00CD11AC">
              <w:rPr>
                <w:rFonts w:ascii="Calibri" w:eastAsia="Times New Roman" w:hAnsi="Calibri" w:cs="Calibri"/>
                <w:color w:val="FF0000"/>
                <w:sz w:val="20"/>
                <w:szCs w:val="20"/>
                <w:lang w:eastAsia="es-PE"/>
              </w:rPr>
              <w:t>$2,739</w:t>
            </w:r>
          </w:p>
        </w:tc>
        <w:tc>
          <w:tcPr>
            <w:tcW w:w="753" w:type="dxa"/>
            <w:tcBorders>
              <w:top w:val="nil"/>
              <w:left w:val="nil"/>
              <w:bottom w:val="single" w:sz="4" w:space="0" w:color="C6E0B4"/>
              <w:right w:val="nil"/>
            </w:tcBorders>
            <w:shd w:val="clear" w:color="000000" w:fill="FFFFFF"/>
            <w:noWrap/>
            <w:vAlign w:val="bottom"/>
            <w:hideMark/>
          </w:tcPr>
          <w:p w14:paraId="0109CF17" w14:textId="77777777" w:rsidR="00CD11AC" w:rsidRPr="00CD11AC" w:rsidRDefault="00CD11AC" w:rsidP="00CD11AC">
            <w:pPr>
              <w:spacing w:after="0" w:line="240" w:lineRule="auto"/>
              <w:jc w:val="center"/>
              <w:rPr>
                <w:rFonts w:ascii="Calibri" w:eastAsia="Times New Roman" w:hAnsi="Calibri" w:cs="Calibri"/>
                <w:color w:val="FF0000"/>
                <w:sz w:val="15"/>
                <w:szCs w:val="15"/>
                <w:lang w:eastAsia="es-PE"/>
              </w:rPr>
            </w:pPr>
            <w:r w:rsidRPr="00CD11AC">
              <w:rPr>
                <w:rFonts w:ascii="Calibri" w:eastAsia="Times New Roman" w:hAnsi="Calibri" w:cs="Calibri"/>
                <w:color w:val="FF0000"/>
                <w:sz w:val="15"/>
                <w:szCs w:val="15"/>
                <w:lang w:eastAsia="es-PE"/>
              </w:rPr>
              <w:t>S/.9,860</w:t>
            </w:r>
          </w:p>
        </w:tc>
        <w:tc>
          <w:tcPr>
            <w:tcW w:w="146" w:type="dxa"/>
            <w:vAlign w:val="center"/>
            <w:hideMark/>
          </w:tcPr>
          <w:p w14:paraId="705A6352" w14:textId="77777777" w:rsidR="00CD11AC" w:rsidRPr="00CD11AC" w:rsidRDefault="00CD11AC" w:rsidP="00CD11AC">
            <w:pPr>
              <w:spacing w:after="0" w:line="240" w:lineRule="auto"/>
              <w:rPr>
                <w:rFonts w:ascii="Times New Roman" w:eastAsia="Times New Roman" w:hAnsi="Times New Roman" w:cs="Times New Roman"/>
                <w:sz w:val="20"/>
                <w:szCs w:val="20"/>
                <w:lang w:eastAsia="es-PE"/>
              </w:rPr>
            </w:pPr>
          </w:p>
        </w:tc>
      </w:tr>
    </w:tbl>
    <w:p w14:paraId="708FBAAD" w14:textId="77777777" w:rsidR="00CD11AC" w:rsidRDefault="00CD11AC" w:rsidP="002C7F73">
      <w:pPr>
        <w:pStyle w:val="Sinespaciado"/>
        <w:jc w:val="both"/>
        <w:rPr>
          <w:rFonts w:eastAsia="Calibri" w:cstheme="minorHAnsi"/>
          <w:b/>
          <w:bCs/>
          <w:color w:val="002060"/>
          <w:u w:val="single"/>
          <w:lang w:val="es-ES"/>
        </w:rPr>
      </w:pPr>
    </w:p>
    <w:p w14:paraId="1082BBED" w14:textId="57A0FFAB" w:rsidR="00AC306E" w:rsidRDefault="00FF4E99" w:rsidP="002C7F73">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230355D0" w14:textId="77777777" w:rsidR="002C7F73" w:rsidRDefault="002C7F73" w:rsidP="002C7F73">
      <w:pPr>
        <w:pStyle w:val="Sinespaciado"/>
        <w:jc w:val="both"/>
        <w:rPr>
          <w:rFonts w:eastAsia="Calibri" w:cstheme="minorHAnsi"/>
          <w:b/>
          <w:bCs/>
          <w:color w:val="002060"/>
          <w:u w:val="single"/>
        </w:rPr>
      </w:pPr>
    </w:p>
    <w:tbl>
      <w:tblPr>
        <w:tblW w:w="6140" w:type="dxa"/>
        <w:tblCellMar>
          <w:left w:w="70" w:type="dxa"/>
          <w:right w:w="70" w:type="dxa"/>
        </w:tblCellMar>
        <w:tblLook w:val="04A0" w:firstRow="1" w:lastRow="0" w:firstColumn="1" w:lastColumn="0" w:noHBand="0" w:noVBand="1"/>
      </w:tblPr>
      <w:tblGrid>
        <w:gridCol w:w="970"/>
        <w:gridCol w:w="738"/>
        <w:gridCol w:w="739"/>
        <w:gridCol w:w="739"/>
        <w:gridCol w:w="739"/>
        <w:gridCol w:w="739"/>
        <w:gridCol w:w="738"/>
        <w:gridCol w:w="738"/>
      </w:tblGrid>
      <w:tr w:rsidR="00C27FDA" w:rsidRPr="00C27FDA" w14:paraId="4D2EF6FD" w14:textId="77777777" w:rsidTr="00C27FDA">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44E62BE6" w14:textId="77777777" w:rsidR="00C27FDA" w:rsidRPr="00C27FDA" w:rsidRDefault="00C27FDA" w:rsidP="00C27FDA">
            <w:pPr>
              <w:spacing w:after="0" w:line="240" w:lineRule="auto"/>
              <w:jc w:val="center"/>
              <w:rPr>
                <w:rFonts w:ascii="Calibri" w:eastAsia="Times New Roman" w:hAnsi="Calibri" w:cs="Calibri"/>
                <w:b/>
                <w:bCs/>
                <w:color w:val="FFFFFF"/>
                <w:lang w:eastAsia="es-PE"/>
              </w:rPr>
            </w:pPr>
            <w:r w:rsidRPr="00C27FDA">
              <w:rPr>
                <w:rFonts w:ascii="Calibri" w:eastAsia="Times New Roman" w:hAnsi="Calibri" w:cs="Calibri"/>
                <w:b/>
                <w:bCs/>
                <w:color w:val="FFFFFF"/>
                <w:lang w:eastAsia="es-PE"/>
              </w:rPr>
              <w:t>FECHAS DE SALIDA DESDE AMÉRICA      2026-2027</w:t>
            </w:r>
          </w:p>
        </w:tc>
      </w:tr>
      <w:tr w:rsidR="00C27FDA" w:rsidRPr="00C27FDA" w14:paraId="2D6AF7D4" w14:textId="77777777" w:rsidTr="00C27FDA">
        <w:trPr>
          <w:trHeight w:val="288"/>
        </w:trPr>
        <w:tc>
          <w:tcPr>
            <w:tcW w:w="9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DC618FC"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May-26</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53B9438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10</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561676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17</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4C93CA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24</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3727AE4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31</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8559FB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57DC81EC"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41712A27"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709865E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BB25BCD"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Jun-26</w:t>
            </w:r>
          </w:p>
        </w:tc>
        <w:tc>
          <w:tcPr>
            <w:tcW w:w="738" w:type="dxa"/>
            <w:tcBorders>
              <w:top w:val="nil"/>
              <w:left w:val="nil"/>
              <w:bottom w:val="single" w:sz="4" w:space="0" w:color="C6E0B4"/>
              <w:right w:val="single" w:sz="4" w:space="0" w:color="C6E0B4"/>
            </w:tcBorders>
            <w:shd w:val="clear" w:color="000000" w:fill="FFFFFF"/>
            <w:vAlign w:val="center"/>
            <w:hideMark/>
          </w:tcPr>
          <w:p w14:paraId="0478B4D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25BF89FB"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401D3A2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3C4CA71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63B2C45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5C2242A6"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963B160"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3C85E81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8A00F9"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Jul-26</w:t>
            </w:r>
          </w:p>
        </w:tc>
        <w:tc>
          <w:tcPr>
            <w:tcW w:w="738" w:type="dxa"/>
            <w:tcBorders>
              <w:top w:val="nil"/>
              <w:left w:val="nil"/>
              <w:bottom w:val="single" w:sz="4" w:space="0" w:color="C6E0B4"/>
              <w:right w:val="single" w:sz="4" w:space="0" w:color="C6E0B4"/>
            </w:tcBorders>
            <w:shd w:val="clear" w:color="000000" w:fill="FFFFFF"/>
            <w:vAlign w:val="center"/>
            <w:hideMark/>
          </w:tcPr>
          <w:p w14:paraId="465410D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5</w:t>
            </w:r>
          </w:p>
        </w:tc>
        <w:tc>
          <w:tcPr>
            <w:tcW w:w="739" w:type="dxa"/>
            <w:tcBorders>
              <w:top w:val="nil"/>
              <w:left w:val="nil"/>
              <w:bottom w:val="single" w:sz="4" w:space="0" w:color="C6E0B4"/>
              <w:right w:val="single" w:sz="4" w:space="0" w:color="C6E0B4"/>
            </w:tcBorders>
            <w:shd w:val="clear" w:color="000000" w:fill="FFFFFF"/>
            <w:vAlign w:val="center"/>
            <w:hideMark/>
          </w:tcPr>
          <w:p w14:paraId="22162341"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12</w:t>
            </w:r>
          </w:p>
        </w:tc>
        <w:tc>
          <w:tcPr>
            <w:tcW w:w="739" w:type="dxa"/>
            <w:tcBorders>
              <w:top w:val="nil"/>
              <w:left w:val="nil"/>
              <w:bottom w:val="single" w:sz="4" w:space="0" w:color="C6E0B4"/>
              <w:right w:val="single" w:sz="4" w:space="0" w:color="C6E0B4"/>
            </w:tcBorders>
            <w:shd w:val="clear" w:color="000000" w:fill="FFFFFF"/>
            <w:vAlign w:val="center"/>
            <w:hideMark/>
          </w:tcPr>
          <w:p w14:paraId="46533BB8"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19</w:t>
            </w:r>
          </w:p>
        </w:tc>
        <w:tc>
          <w:tcPr>
            <w:tcW w:w="739" w:type="dxa"/>
            <w:tcBorders>
              <w:top w:val="nil"/>
              <w:left w:val="nil"/>
              <w:bottom w:val="single" w:sz="4" w:space="0" w:color="C6E0B4"/>
              <w:right w:val="single" w:sz="4" w:space="0" w:color="C6E0B4"/>
            </w:tcBorders>
            <w:shd w:val="clear" w:color="000000" w:fill="FFFFFF"/>
            <w:vAlign w:val="center"/>
            <w:hideMark/>
          </w:tcPr>
          <w:p w14:paraId="0226EA26"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26</w:t>
            </w:r>
          </w:p>
        </w:tc>
        <w:tc>
          <w:tcPr>
            <w:tcW w:w="739" w:type="dxa"/>
            <w:tcBorders>
              <w:top w:val="nil"/>
              <w:left w:val="nil"/>
              <w:bottom w:val="single" w:sz="4" w:space="0" w:color="C6E0B4"/>
              <w:right w:val="single" w:sz="4" w:space="0" w:color="C6E0B4"/>
            </w:tcBorders>
            <w:shd w:val="clear" w:color="000000" w:fill="FFFFFF"/>
            <w:vAlign w:val="center"/>
            <w:hideMark/>
          </w:tcPr>
          <w:p w14:paraId="29F1614A"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C2E112E"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7E55CC27"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48AB7734"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8254777"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Ago-26</w:t>
            </w:r>
          </w:p>
        </w:tc>
        <w:tc>
          <w:tcPr>
            <w:tcW w:w="738" w:type="dxa"/>
            <w:tcBorders>
              <w:top w:val="nil"/>
              <w:left w:val="nil"/>
              <w:bottom w:val="single" w:sz="4" w:space="0" w:color="C6E0B4"/>
              <w:right w:val="single" w:sz="4" w:space="0" w:color="C6E0B4"/>
            </w:tcBorders>
            <w:shd w:val="clear" w:color="000000" w:fill="FFFFFF"/>
            <w:vAlign w:val="center"/>
            <w:hideMark/>
          </w:tcPr>
          <w:p w14:paraId="49339844"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5B65423E"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56AB20AF"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7E11C37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0A83DF8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30</w:t>
            </w:r>
          </w:p>
        </w:tc>
        <w:tc>
          <w:tcPr>
            <w:tcW w:w="738" w:type="dxa"/>
            <w:tcBorders>
              <w:top w:val="nil"/>
              <w:left w:val="nil"/>
              <w:bottom w:val="single" w:sz="4" w:space="0" w:color="C6E0B4"/>
              <w:right w:val="single" w:sz="4" w:space="0" w:color="C6E0B4"/>
            </w:tcBorders>
            <w:shd w:val="clear" w:color="000000" w:fill="FFFFFF"/>
            <w:noWrap/>
            <w:vAlign w:val="bottom"/>
            <w:hideMark/>
          </w:tcPr>
          <w:p w14:paraId="002231B5"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3AD99810"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2996E481"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508E280"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Set-26</w:t>
            </w:r>
          </w:p>
        </w:tc>
        <w:tc>
          <w:tcPr>
            <w:tcW w:w="738" w:type="dxa"/>
            <w:tcBorders>
              <w:top w:val="nil"/>
              <w:left w:val="nil"/>
              <w:bottom w:val="single" w:sz="4" w:space="0" w:color="C6E0B4"/>
              <w:right w:val="single" w:sz="4" w:space="0" w:color="C6E0B4"/>
            </w:tcBorders>
            <w:shd w:val="clear" w:color="000000" w:fill="FFFFFF"/>
            <w:vAlign w:val="center"/>
            <w:hideMark/>
          </w:tcPr>
          <w:p w14:paraId="70E635D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4AAB93B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334F29B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7EFF9DC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2F54CEC2"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638CBEDE"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983350C"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3B9BBF77"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1CC8E5DB"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Oct-26</w:t>
            </w:r>
          </w:p>
        </w:tc>
        <w:tc>
          <w:tcPr>
            <w:tcW w:w="738" w:type="dxa"/>
            <w:tcBorders>
              <w:top w:val="nil"/>
              <w:left w:val="nil"/>
              <w:bottom w:val="single" w:sz="4" w:space="0" w:color="C6E0B4"/>
              <w:right w:val="single" w:sz="4" w:space="0" w:color="C6E0B4"/>
            </w:tcBorders>
            <w:shd w:val="clear" w:color="000000" w:fill="FFFFFF"/>
            <w:vAlign w:val="center"/>
            <w:hideMark/>
          </w:tcPr>
          <w:p w14:paraId="6226D6D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070D504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24CE4B0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19220A9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49FD06A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0AF5905C"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09AFE2C8"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0B9FDBB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610D0388"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Nov-26</w:t>
            </w:r>
          </w:p>
        </w:tc>
        <w:tc>
          <w:tcPr>
            <w:tcW w:w="738" w:type="dxa"/>
            <w:tcBorders>
              <w:top w:val="nil"/>
              <w:left w:val="nil"/>
              <w:bottom w:val="single" w:sz="4" w:space="0" w:color="C6E0B4"/>
              <w:right w:val="single" w:sz="4" w:space="0" w:color="C6E0B4"/>
            </w:tcBorders>
            <w:shd w:val="clear" w:color="000000" w:fill="FFFFFF"/>
            <w:vAlign w:val="center"/>
            <w:hideMark/>
          </w:tcPr>
          <w:p w14:paraId="4B4D674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1</w:t>
            </w:r>
          </w:p>
        </w:tc>
        <w:tc>
          <w:tcPr>
            <w:tcW w:w="739" w:type="dxa"/>
            <w:tcBorders>
              <w:top w:val="nil"/>
              <w:left w:val="nil"/>
              <w:bottom w:val="single" w:sz="4" w:space="0" w:color="C6E0B4"/>
              <w:right w:val="single" w:sz="4" w:space="0" w:color="C6E0B4"/>
            </w:tcBorders>
            <w:shd w:val="clear" w:color="000000" w:fill="FFFFFF"/>
            <w:vAlign w:val="center"/>
            <w:hideMark/>
          </w:tcPr>
          <w:p w14:paraId="7380C837"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2E8DDE9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3A217F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4C7DF38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16F5A1D3"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84DCC34"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19EF0336"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EBC690D"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Dic-26</w:t>
            </w:r>
          </w:p>
        </w:tc>
        <w:tc>
          <w:tcPr>
            <w:tcW w:w="738" w:type="dxa"/>
            <w:tcBorders>
              <w:top w:val="nil"/>
              <w:left w:val="nil"/>
              <w:bottom w:val="single" w:sz="4" w:space="0" w:color="C6E0B4"/>
              <w:right w:val="single" w:sz="4" w:space="0" w:color="C6E0B4"/>
            </w:tcBorders>
            <w:shd w:val="clear" w:color="000000" w:fill="FFFFFF"/>
            <w:vAlign w:val="center"/>
            <w:hideMark/>
          </w:tcPr>
          <w:p w14:paraId="6D16D756"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204FE040"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35AC135"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BB2CC72"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55A021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90FDE0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0C6E93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6A7A1158"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15AE2B2"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Ene-27</w:t>
            </w:r>
          </w:p>
        </w:tc>
        <w:tc>
          <w:tcPr>
            <w:tcW w:w="738" w:type="dxa"/>
            <w:tcBorders>
              <w:top w:val="nil"/>
              <w:left w:val="nil"/>
              <w:bottom w:val="single" w:sz="4" w:space="0" w:color="C6E0B4"/>
              <w:right w:val="single" w:sz="4" w:space="0" w:color="C6E0B4"/>
            </w:tcBorders>
            <w:shd w:val="clear" w:color="000000" w:fill="FFFFFF"/>
            <w:vAlign w:val="center"/>
            <w:hideMark/>
          </w:tcPr>
          <w:p w14:paraId="16B7835C"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17</w:t>
            </w:r>
          </w:p>
        </w:tc>
        <w:tc>
          <w:tcPr>
            <w:tcW w:w="739" w:type="dxa"/>
            <w:tcBorders>
              <w:top w:val="nil"/>
              <w:left w:val="nil"/>
              <w:bottom w:val="single" w:sz="4" w:space="0" w:color="C6E0B4"/>
              <w:right w:val="single" w:sz="4" w:space="0" w:color="C6E0B4"/>
            </w:tcBorders>
            <w:shd w:val="clear" w:color="000000" w:fill="FFFFFF"/>
            <w:vAlign w:val="center"/>
            <w:hideMark/>
          </w:tcPr>
          <w:p w14:paraId="193718D9"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31</w:t>
            </w:r>
          </w:p>
        </w:tc>
        <w:tc>
          <w:tcPr>
            <w:tcW w:w="739" w:type="dxa"/>
            <w:tcBorders>
              <w:top w:val="nil"/>
              <w:left w:val="nil"/>
              <w:bottom w:val="single" w:sz="4" w:space="0" w:color="C6E0B4"/>
              <w:right w:val="single" w:sz="4" w:space="0" w:color="C6E0B4"/>
            </w:tcBorders>
            <w:shd w:val="clear" w:color="000000" w:fill="FFFFFF"/>
            <w:vAlign w:val="center"/>
            <w:hideMark/>
          </w:tcPr>
          <w:p w14:paraId="71C0F33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23E8365"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3437AC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ECB04C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D824AB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7673C33D"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67F85141"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Feb-27</w:t>
            </w:r>
          </w:p>
        </w:tc>
        <w:tc>
          <w:tcPr>
            <w:tcW w:w="738" w:type="dxa"/>
            <w:tcBorders>
              <w:top w:val="nil"/>
              <w:left w:val="nil"/>
              <w:bottom w:val="single" w:sz="4" w:space="0" w:color="C6E0B4"/>
              <w:right w:val="single" w:sz="4" w:space="0" w:color="C6E0B4"/>
            </w:tcBorders>
            <w:shd w:val="clear" w:color="000000" w:fill="FFFFFF"/>
            <w:vAlign w:val="center"/>
            <w:hideMark/>
          </w:tcPr>
          <w:p w14:paraId="3C522738"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36B76BC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5AF9D38"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2D2F4FF3"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B1AF89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24C088FC"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953FF3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259BA3DD"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215F392"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Mar-27</w:t>
            </w:r>
          </w:p>
        </w:tc>
        <w:tc>
          <w:tcPr>
            <w:tcW w:w="738" w:type="dxa"/>
            <w:tcBorders>
              <w:top w:val="nil"/>
              <w:left w:val="nil"/>
              <w:bottom w:val="single" w:sz="4" w:space="0" w:color="C6E0B4"/>
              <w:right w:val="single" w:sz="4" w:space="0" w:color="C6E0B4"/>
            </w:tcBorders>
            <w:shd w:val="clear" w:color="000000" w:fill="FFFFFF"/>
            <w:vAlign w:val="center"/>
            <w:hideMark/>
          </w:tcPr>
          <w:p w14:paraId="2F2DFDF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12756D23"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3DE8A138"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207DC27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13999F3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77D572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E85FF2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06DDDF78"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EEA1D71"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Abr-27</w:t>
            </w:r>
          </w:p>
        </w:tc>
        <w:tc>
          <w:tcPr>
            <w:tcW w:w="738" w:type="dxa"/>
            <w:tcBorders>
              <w:top w:val="nil"/>
              <w:left w:val="nil"/>
              <w:bottom w:val="single" w:sz="4" w:space="0" w:color="C6E0B4"/>
              <w:right w:val="single" w:sz="4" w:space="0" w:color="C6E0B4"/>
            </w:tcBorders>
            <w:shd w:val="clear" w:color="000000" w:fill="FFFFFF"/>
            <w:vAlign w:val="center"/>
            <w:hideMark/>
          </w:tcPr>
          <w:p w14:paraId="56784ED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60748EC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7297375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2E341CB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203F67C9"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3B7D5DCA"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383EB1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157C346C" w14:textId="77777777" w:rsidTr="00C27FDA">
        <w:trPr>
          <w:trHeight w:val="288"/>
        </w:trPr>
        <w:tc>
          <w:tcPr>
            <w:tcW w:w="6140" w:type="dxa"/>
            <w:gridSpan w:val="8"/>
            <w:tcBorders>
              <w:top w:val="nil"/>
              <w:left w:val="nil"/>
              <w:bottom w:val="nil"/>
              <w:right w:val="nil"/>
            </w:tcBorders>
            <w:shd w:val="clear" w:color="000000" w:fill="FFFFFF"/>
            <w:noWrap/>
            <w:vAlign w:val="bottom"/>
            <w:hideMark/>
          </w:tcPr>
          <w:p w14:paraId="08D2AE7A" w14:textId="77777777" w:rsidR="00C27FDA" w:rsidRPr="00C27FDA" w:rsidRDefault="00C27FDA" w:rsidP="00C27FDA">
            <w:pPr>
              <w:spacing w:after="0" w:line="240" w:lineRule="auto"/>
              <w:rPr>
                <w:rFonts w:ascii="Calibri" w:eastAsia="Times New Roman" w:hAnsi="Calibri" w:cs="Calibri"/>
                <w:color w:val="002060"/>
                <w:sz w:val="20"/>
                <w:szCs w:val="20"/>
                <w:lang w:eastAsia="es-PE"/>
              </w:rPr>
            </w:pPr>
            <w:r w:rsidRPr="00C27FDA">
              <w:rPr>
                <w:rFonts w:ascii="Calibri" w:eastAsia="Times New Roman" w:hAnsi="Calibri" w:cs="Calibri"/>
                <w:color w:val="002060"/>
                <w:sz w:val="20"/>
                <w:szCs w:val="20"/>
                <w:lang w:eastAsia="es-PE"/>
              </w:rPr>
              <w:t xml:space="preserve">Temporada Baja </w:t>
            </w:r>
            <w:r w:rsidRPr="00C27FDA">
              <w:rPr>
                <w:rFonts w:ascii="Calibri" w:eastAsia="Times New Roman" w:hAnsi="Calibri" w:cs="Calibri"/>
                <w:color w:val="00B050"/>
                <w:sz w:val="20"/>
                <w:szCs w:val="20"/>
                <w:lang w:eastAsia="es-PE"/>
              </w:rPr>
              <w:t xml:space="preserve">- Temporada Media - </w:t>
            </w:r>
            <w:r w:rsidRPr="00C27FDA">
              <w:rPr>
                <w:rFonts w:ascii="Calibri" w:eastAsia="Times New Roman" w:hAnsi="Calibri" w:cs="Calibri"/>
                <w:color w:val="FF0000"/>
                <w:sz w:val="20"/>
                <w:szCs w:val="20"/>
                <w:lang w:eastAsia="es-PE"/>
              </w:rPr>
              <w:t xml:space="preserve">Temporada Alta </w:t>
            </w:r>
          </w:p>
        </w:tc>
      </w:tr>
    </w:tbl>
    <w:p w14:paraId="6635D74E" w14:textId="77777777" w:rsidR="00EE74CD" w:rsidRDefault="00EE74CD" w:rsidP="00FF4E99">
      <w:pPr>
        <w:pStyle w:val="Sinespaciado"/>
        <w:jc w:val="both"/>
        <w:rPr>
          <w:rFonts w:eastAsia="Calibri" w:cstheme="minorHAnsi"/>
          <w:b/>
          <w:bCs/>
          <w:color w:val="002060"/>
          <w:u w:val="single"/>
        </w:rPr>
      </w:pPr>
    </w:p>
    <w:p w14:paraId="12B58542" w14:textId="71CCAF49"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B36C65" w:rsidRDefault="00007500" w:rsidP="00007500">
      <w:pPr>
        <w:pStyle w:val="Sinespaciado"/>
        <w:numPr>
          <w:ilvl w:val="0"/>
          <w:numId w:val="6"/>
        </w:numPr>
        <w:rPr>
          <w:rFonts w:eastAsia="Calibri"/>
          <w:color w:val="002060"/>
          <w:sz w:val="20"/>
          <w:szCs w:val="20"/>
          <w:lang w:val="es-ES"/>
        </w:rPr>
      </w:pPr>
      <w:r w:rsidRPr="00B36C65">
        <w:rPr>
          <w:rFonts w:eastAsia="Calibri"/>
          <w:color w:val="002060"/>
          <w:sz w:val="20"/>
          <w:szCs w:val="20"/>
          <w:lang w:val="es-ES"/>
        </w:rPr>
        <w:t>Traslados de llegada y salida (apto. / hotel / apto.).</w:t>
      </w:r>
    </w:p>
    <w:p w14:paraId="1A443C17" w14:textId="3E399E4D" w:rsidR="00F401B3" w:rsidRPr="00B36C65"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Alojamiento con desayuno buffet.</w:t>
      </w:r>
    </w:p>
    <w:p w14:paraId="2869C1A6" w14:textId="77777777" w:rsidR="00B36C65" w:rsidRPr="00B36C65" w:rsidRDefault="00007500" w:rsidP="00FF4E99">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Guía acompañante de habla hispana durante todo el viaje.</w:t>
      </w:r>
    </w:p>
    <w:p w14:paraId="4DB34652" w14:textId="77777777" w:rsidR="0062232F" w:rsidRPr="00496CD0" w:rsidRDefault="0062232F" w:rsidP="0062232F">
      <w:pPr>
        <w:pStyle w:val="Prrafodelista"/>
        <w:numPr>
          <w:ilvl w:val="0"/>
          <w:numId w:val="6"/>
        </w:numPr>
        <w:spacing w:after="0" w:line="240" w:lineRule="auto"/>
        <w:rPr>
          <w:rFonts w:ascii="Calibri" w:eastAsia="Times New Roman" w:hAnsi="Calibri" w:cs="Calibri"/>
          <w:bCs/>
          <w:color w:val="002060"/>
          <w:sz w:val="20"/>
          <w:szCs w:val="20"/>
          <w:lang w:eastAsia="es-ES"/>
        </w:rPr>
      </w:pPr>
      <w:r w:rsidRPr="00496CD0">
        <w:rPr>
          <w:rFonts w:ascii="Calibri" w:eastAsia="Times New Roman" w:hAnsi="Calibri" w:cs="Calibri"/>
          <w:bCs/>
          <w:color w:val="002060"/>
          <w:sz w:val="20"/>
          <w:szCs w:val="20"/>
          <w:lang w:eastAsia="es-ES"/>
        </w:rPr>
        <w:t>Visita con guía local en Ámsterdam, Praga, Viena, Venecia, Florencia, Roma, Barcelona y Madrid.</w:t>
      </w:r>
    </w:p>
    <w:p w14:paraId="7574B8C3" w14:textId="2B8CBF10" w:rsidR="0062232F" w:rsidRPr="00496CD0" w:rsidRDefault="00496CD0" w:rsidP="0062232F">
      <w:pPr>
        <w:pStyle w:val="Prrafodelista"/>
        <w:numPr>
          <w:ilvl w:val="0"/>
          <w:numId w:val="6"/>
        </w:numPr>
        <w:spacing w:after="0" w:line="240" w:lineRule="auto"/>
        <w:rPr>
          <w:rFonts w:ascii="Calibri" w:eastAsia="Times New Roman" w:hAnsi="Calibri" w:cs="Calibri"/>
          <w:bCs/>
          <w:color w:val="002060"/>
          <w:sz w:val="20"/>
          <w:szCs w:val="20"/>
          <w:lang w:eastAsia="es-ES"/>
        </w:rPr>
      </w:pPr>
      <w:r w:rsidRPr="00496CD0">
        <w:rPr>
          <w:rFonts w:ascii="Calibri" w:eastAsia="Times New Roman" w:hAnsi="Calibri" w:cs="Calibri"/>
          <w:bCs/>
          <w:color w:val="002060"/>
          <w:sz w:val="20"/>
          <w:szCs w:val="20"/>
          <w:lang w:eastAsia="es-ES"/>
        </w:rPr>
        <w:t>Crucero por el Rin</w:t>
      </w:r>
    </w:p>
    <w:p w14:paraId="60E64383" w14:textId="77777777" w:rsidR="00B36C65" w:rsidRPr="007C2222" w:rsidRDefault="00B36C65" w:rsidP="00FF4E99">
      <w:pPr>
        <w:autoSpaceDE w:val="0"/>
        <w:autoSpaceDN w:val="0"/>
        <w:spacing w:after="0" w:line="240" w:lineRule="auto"/>
        <w:rPr>
          <w:rFonts w:eastAsia="Calibri" w:cstheme="minorHAnsi"/>
          <w:color w:val="002060"/>
          <w:u w:val="single"/>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5FEEADF9"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F83F03">
        <w:rPr>
          <w:rFonts w:ascii="Calibri" w:eastAsia="Calibri" w:hAnsi="Calibri" w:cs="Calibri"/>
          <w:color w:val="002060"/>
          <w:sz w:val="20"/>
          <w:szCs w:val="20"/>
        </w:rPr>
        <w:t xml:space="preserve">$ </w:t>
      </w:r>
      <w:r w:rsidR="00CF3A5F">
        <w:rPr>
          <w:rFonts w:ascii="Calibri" w:eastAsia="Calibri" w:hAnsi="Calibri" w:cs="Calibri"/>
          <w:color w:val="002060"/>
          <w:sz w:val="20"/>
          <w:szCs w:val="20"/>
        </w:rPr>
        <w:t>94</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197E7523"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F66F49">
        <w:rPr>
          <w:rFonts w:eastAsia="Calibri" w:cstheme="minorHAnsi"/>
          <w:b/>
          <w:bCs/>
          <w:color w:val="002060"/>
          <w:lang w:val="es-ES"/>
        </w:rPr>
        <w:t>420</w:t>
      </w:r>
      <w:r w:rsidR="00E3402B">
        <w:rPr>
          <w:rFonts w:eastAsia="Calibri" w:cstheme="minorHAnsi"/>
          <w:b/>
          <w:bCs/>
          <w:color w:val="002060"/>
          <w:lang w:val="es-ES"/>
        </w:rPr>
        <w:t>.</w:t>
      </w:r>
      <w:r w:rsidR="005A253A" w:rsidRPr="005A253A">
        <w:rPr>
          <w:rFonts w:eastAsia="Calibri" w:cstheme="minorHAnsi"/>
          <w:b/>
          <w:bCs/>
          <w:color w:val="002060"/>
          <w:lang w:val="es-ES"/>
        </w:rPr>
        <w:t>00</w:t>
      </w:r>
    </w:p>
    <w:p w14:paraId="6031A890" w14:textId="77777777" w:rsidR="001B743C" w:rsidRPr="001B743C" w:rsidRDefault="001B743C" w:rsidP="001B743C">
      <w:pPr>
        <w:pStyle w:val="Sinespaciado"/>
        <w:numPr>
          <w:ilvl w:val="0"/>
          <w:numId w:val="5"/>
        </w:numPr>
        <w:rPr>
          <w:color w:val="002060"/>
          <w:sz w:val="20"/>
          <w:szCs w:val="20"/>
        </w:rPr>
      </w:pPr>
      <w:r w:rsidRPr="001B743C">
        <w:rPr>
          <w:color w:val="002060"/>
          <w:sz w:val="20"/>
          <w:szCs w:val="20"/>
        </w:rPr>
        <w:t>Visita a Toledo con almuerzo</w:t>
      </w:r>
    </w:p>
    <w:p w14:paraId="6C1C94DF" w14:textId="77777777" w:rsidR="001B743C" w:rsidRPr="001B743C" w:rsidRDefault="001B743C" w:rsidP="001B743C">
      <w:pPr>
        <w:pStyle w:val="Sinespaciado"/>
        <w:numPr>
          <w:ilvl w:val="0"/>
          <w:numId w:val="5"/>
        </w:numPr>
        <w:rPr>
          <w:color w:val="002060"/>
          <w:sz w:val="20"/>
          <w:szCs w:val="20"/>
        </w:rPr>
      </w:pPr>
      <w:r w:rsidRPr="001B743C">
        <w:rPr>
          <w:color w:val="002060"/>
          <w:sz w:val="20"/>
          <w:szCs w:val="20"/>
        </w:rPr>
        <w:t xml:space="preserve">Excursión Marken y </w:t>
      </w:r>
      <w:proofErr w:type="spellStart"/>
      <w:r w:rsidRPr="001B743C">
        <w:rPr>
          <w:color w:val="002060"/>
          <w:sz w:val="20"/>
          <w:szCs w:val="20"/>
        </w:rPr>
        <w:t>Volendam</w:t>
      </w:r>
      <w:proofErr w:type="spellEnd"/>
      <w:r w:rsidRPr="001B743C">
        <w:rPr>
          <w:color w:val="002060"/>
          <w:sz w:val="20"/>
          <w:szCs w:val="20"/>
        </w:rPr>
        <w:t xml:space="preserve"> con almuerzo</w:t>
      </w:r>
    </w:p>
    <w:p w14:paraId="1F8812D2" w14:textId="77777777" w:rsidR="001B743C" w:rsidRPr="001B743C" w:rsidRDefault="001B743C" w:rsidP="001B743C">
      <w:pPr>
        <w:pStyle w:val="Sinespaciado"/>
        <w:numPr>
          <w:ilvl w:val="0"/>
          <w:numId w:val="5"/>
        </w:numPr>
        <w:rPr>
          <w:color w:val="002060"/>
          <w:sz w:val="20"/>
          <w:szCs w:val="20"/>
        </w:rPr>
      </w:pPr>
      <w:r w:rsidRPr="001B743C">
        <w:rPr>
          <w:color w:val="002060"/>
          <w:sz w:val="20"/>
          <w:szCs w:val="20"/>
        </w:rPr>
        <w:t>Visita Karlovy Vary con almuerzo</w:t>
      </w:r>
    </w:p>
    <w:p w14:paraId="4246B3AB" w14:textId="77777777" w:rsidR="001B743C" w:rsidRPr="001B743C" w:rsidRDefault="001B743C" w:rsidP="001B743C">
      <w:pPr>
        <w:pStyle w:val="Sinespaciado"/>
        <w:numPr>
          <w:ilvl w:val="0"/>
          <w:numId w:val="5"/>
        </w:numPr>
        <w:rPr>
          <w:color w:val="002060"/>
          <w:sz w:val="20"/>
          <w:szCs w:val="20"/>
        </w:rPr>
      </w:pPr>
      <w:r w:rsidRPr="001B743C">
        <w:rPr>
          <w:color w:val="002060"/>
          <w:sz w:val="20"/>
          <w:szCs w:val="20"/>
        </w:rPr>
        <w:t>Paseo en góndola en Venecia</w:t>
      </w:r>
    </w:p>
    <w:p w14:paraId="2D67757F" w14:textId="77777777" w:rsidR="001B743C" w:rsidRPr="001B743C" w:rsidRDefault="001B743C" w:rsidP="001B743C">
      <w:pPr>
        <w:pStyle w:val="Sinespaciado"/>
        <w:numPr>
          <w:ilvl w:val="0"/>
          <w:numId w:val="5"/>
        </w:numPr>
        <w:rPr>
          <w:color w:val="002060"/>
          <w:sz w:val="20"/>
          <w:szCs w:val="20"/>
        </w:rPr>
      </w:pPr>
      <w:r w:rsidRPr="001B743C">
        <w:rPr>
          <w:color w:val="002060"/>
          <w:sz w:val="20"/>
          <w:szCs w:val="20"/>
        </w:rPr>
        <w:t>Visita de los Museos vaticanos y Capilla Sixtina.</w:t>
      </w:r>
    </w:p>
    <w:p w14:paraId="09962EF4" w14:textId="77777777" w:rsidR="00715771" w:rsidRPr="00AB34BE" w:rsidRDefault="00715771" w:rsidP="00FF4E99">
      <w:pPr>
        <w:autoSpaceDE w:val="0"/>
        <w:autoSpaceDN w:val="0"/>
        <w:spacing w:after="0" w:line="240" w:lineRule="auto"/>
        <w:rPr>
          <w:rFonts w:ascii="Calibri" w:eastAsia="Calibri" w:hAnsi="Calibri" w:cs="Calibri"/>
          <w:b/>
          <w:bCs/>
          <w:color w:val="002060"/>
          <w:u w:val="single"/>
        </w:rPr>
      </w:pPr>
    </w:p>
    <w:p w14:paraId="391C1254"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386345B2"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61FFB8FF"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1AD5A681"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61873341"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3FE0FEEA"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67A534DC" w14:textId="1AC62E0A" w:rsidR="00FF4E99"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1CC1FB9B" w14:textId="77777777" w:rsidR="000229A2" w:rsidRDefault="000229A2" w:rsidP="00CA2161">
      <w:pPr>
        <w:autoSpaceDE w:val="0"/>
        <w:autoSpaceDN w:val="0"/>
        <w:spacing w:after="0" w:line="240" w:lineRule="auto"/>
        <w:rPr>
          <w:rFonts w:ascii="Calibri" w:eastAsia="Calibri" w:hAnsi="Calibri" w:cs="Calibri"/>
          <w:b/>
          <w:bCs/>
          <w:color w:val="002060"/>
          <w:u w:val="single"/>
          <w:lang w:val="es-ES"/>
        </w:rPr>
      </w:pPr>
    </w:p>
    <w:tbl>
      <w:tblPr>
        <w:tblW w:w="9520" w:type="dxa"/>
        <w:tblCellMar>
          <w:left w:w="70" w:type="dxa"/>
          <w:right w:w="70" w:type="dxa"/>
        </w:tblCellMar>
        <w:tblLook w:val="04A0" w:firstRow="1" w:lastRow="0" w:firstColumn="1" w:lastColumn="0" w:noHBand="0" w:noVBand="1"/>
      </w:tblPr>
      <w:tblGrid>
        <w:gridCol w:w="2380"/>
        <w:gridCol w:w="7140"/>
      </w:tblGrid>
      <w:tr w:rsidR="00B20AE8" w:rsidRPr="00B20AE8" w14:paraId="1B4A2A50" w14:textId="77777777" w:rsidTr="00B20AE8">
        <w:trPr>
          <w:trHeight w:val="288"/>
        </w:trPr>
        <w:tc>
          <w:tcPr>
            <w:tcW w:w="2380" w:type="dxa"/>
            <w:tcBorders>
              <w:top w:val="single" w:sz="4" w:space="0" w:color="C6E0B4"/>
              <w:left w:val="single" w:sz="4" w:space="0" w:color="C6E0B4"/>
              <w:bottom w:val="nil"/>
              <w:right w:val="single" w:sz="4" w:space="0" w:color="C6E0B4"/>
            </w:tcBorders>
            <w:shd w:val="clear" w:color="000000" w:fill="375623"/>
            <w:noWrap/>
            <w:vAlign w:val="bottom"/>
            <w:hideMark/>
          </w:tcPr>
          <w:p w14:paraId="470D2CDB" w14:textId="77777777" w:rsidR="00B20AE8" w:rsidRPr="00B20AE8" w:rsidRDefault="00B20AE8" w:rsidP="00B20AE8">
            <w:pPr>
              <w:spacing w:after="0" w:line="240" w:lineRule="auto"/>
              <w:jc w:val="center"/>
              <w:rPr>
                <w:rFonts w:ascii="Calibri" w:eastAsia="Times New Roman" w:hAnsi="Calibri" w:cs="Calibri"/>
                <w:b/>
                <w:bCs/>
                <w:color w:val="FFFFFF"/>
                <w:sz w:val="20"/>
                <w:szCs w:val="20"/>
                <w:lang w:eastAsia="es-PE"/>
              </w:rPr>
            </w:pPr>
            <w:r w:rsidRPr="00B20AE8">
              <w:rPr>
                <w:rFonts w:ascii="Calibri" w:eastAsia="Times New Roman" w:hAnsi="Calibri" w:cs="Calibri"/>
                <w:b/>
                <w:bCs/>
                <w:color w:val="FFFFFF"/>
                <w:sz w:val="20"/>
                <w:szCs w:val="20"/>
                <w:lang w:eastAsia="es-PE"/>
              </w:rPr>
              <w:t>CIUDAD</w:t>
            </w:r>
          </w:p>
        </w:tc>
        <w:tc>
          <w:tcPr>
            <w:tcW w:w="7140" w:type="dxa"/>
            <w:tcBorders>
              <w:top w:val="single" w:sz="4" w:space="0" w:color="C6E0B4"/>
              <w:left w:val="nil"/>
              <w:bottom w:val="nil"/>
              <w:right w:val="single" w:sz="4" w:space="0" w:color="C6E0B4"/>
            </w:tcBorders>
            <w:shd w:val="clear" w:color="000000" w:fill="375623"/>
            <w:noWrap/>
            <w:vAlign w:val="bottom"/>
            <w:hideMark/>
          </w:tcPr>
          <w:p w14:paraId="5F7EB748" w14:textId="77777777" w:rsidR="00B20AE8" w:rsidRPr="00B20AE8" w:rsidRDefault="00B20AE8" w:rsidP="00B20AE8">
            <w:pPr>
              <w:spacing w:after="0" w:line="240" w:lineRule="auto"/>
              <w:jc w:val="center"/>
              <w:rPr>
                <w:rFonts w:ascii="Calibri" w:eastAsia="Times New Roman" w:hAnsi="Calibri" w:cs="Calibri"/>
                <w:b/>
                <w:bCs/>
                <w:color w:val="FFFFFF"/>
                <w:sz w:val="20"/>
                <w:szCs w:val="20"/>
                <w:lang w:eastAsia="es-PE"/>
              </w:rPr>
            </w:pPr>
            <w:r w:rsidRPr="00B20AE8">
              <w:rPr>
                <w:rFonts w:ascii="Calibri" w:eastAsia="Times New Roman" w:hAnsi="Calibri" w:cs="Calibri"/>
                <w:b/>
                <w:bCs/>
                <w:color w:val="FFFFFF"/>
                <w:sz w:val="20"/>
                <w:szCs w:val="20"/>
                <w:lang w:eastAsia="es-PE"/>
              </w:rPr>
              <w:t>HOTEL</w:t>
            </w:r>
          </w:p>
        </w:tc>
      </w:tr>
      <w:tr w:rsidR="00B20AE8" w:rsidRPr="00506DFB" w14:paraId="39075D33" w14:textId="77777777" w:rsidTr="00B20AE8">
        <w:trPr>
          <w:trHeight w:val="288"/>
        </w:trPr>
        <w:tc>
          <w:tcPr>
            <w:tcW w:w="2380" w:type="dxa"/>
            <w:tcBorders>
              <w:top w:val="single" w:sz="4" w:space="0" w:color="E2EFDA"/>
              <w:left w:val="single" w:sz="4" w:space="0" w:color="E2EFDA"/>
              <w:bottom w:val="single" w:sz="4" w:space="0" w:color="E2EFDA"/>
              <w:right w:val="single" w:sz="4" w:space="0" w:color="E2EFDA"/>
            </w:tcBorders>
            <w:noWrap/>
            <w:vAlign w:val="center"/>
            <w:hideMark/>
          </w:tcPr>
          <w:p w14:paraId="0745FAC9"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AMSTERDAM</w:t>
            </w:r>
          </w:p>
        </w:tc>
        <w:tc>
          <w:tcPr>
            <w:tcW w:w="7140" w:type="dxa"/>
            <w:tcBorders>
              <w:top w:val="single" w:sz="4" w:space="0" w:color="E2EFDA"/>
              <w:left w:val="nil"/>
              <w:bottom w:val="single" w:sz="4" w:space="0" w:color="E2EFDA"/>
              <w:right w:val="single" w:sz="4" w:space="0" w:color="E2EFDA"/>
            </w:tcBorders>
            <w:noWrap/>
            <w:vAlign w:val="center"/>
            <w:hideMark/>
          </w:tcPr>
          <w:p w14:paraId="22B29B95" w14:textId="77777777" w:rsidR="00B20AE8" w:rsidRPr="00B20AE8" w:rsidRDefault="00B20AE8" w:rsidP="00B20AE8">
            <w:pPr>
              <w:spacing w:after="0" w:line="240" w:lineRule="auto"/>
              <w:rPr>
                <w:rFonts w:ascii="Calibri" w:eastAsia="Times New Roman" w:hAnsi="Calibri" w:cs="Calibri"/>
                <w:color w:val="002060"/>
                <w:sz w:val="20"/>
                <w:szCs w:val="20"/>
                <w:lang w:val="en-US" w:eastAsia="es-PE"/>
              </w:rPr>
            </w:pPr>
            <w:r w:rsidRPr="00B20AE8">
              <w:rPr>
                <w:rFonts w:ascii="Calibri" w:eastAsia="Times New Roman" w:hAnsi="Calibri" w:cs="Calibri"/>
                <w:color w:val="002060"/>
                <w:sz w:val="20"/>
                <w:szCs w:val="20"/>
                <w:lang w:val="en-US" w:eastAsia="es-PE"/>
              </w:rPr>
              <w:t>HIEX NORTH RIVER***/ IBIS CITY WEST***</w:t>
            </w:r>
          </w:p>
        </w:tc>
      </w:tr>
      <w:tr w:rsidR="00B20AE8" w:rsidRPr="00506DFB" w14:paraId="76F79678"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6A8F3E99"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FRANKFURT</w:t>
            </w:r>
          </w:p>
        </w:tc>
        <w:tc>
          <w:tcPr>
            <w:tcW w:w="7140" w:type="dxa"/>
            <w:tcBorders>
              <w:top w:val="nil"/>
              <w:left w:val="nil"/>
              <w:bottom w:val="single" w:sz="4" w:space="0" w:color="E2EFDA"/>
              <w:right w:val="single" w:sz="4" w:space="0" w:color="E2EFDA"/>
            </w:tcBorders>
            <w:noWrap/>
            <w:vAlign w:val="center"/>
            <w:hideMark/>
          </w:tcPr>
          <w:p w14:paraId="146161F4" w14:textId="77777777" w:rsidR="00B20AE8" w:rsidRPr="00B20AE8" w:rsidRDefault="00B20AE8" w:rsidP="00B20AE8">
            <w:pPr>
              <w:spacing w:after="0" w:line="240" w:lineRule="auto"/>
              <w:rPr>
                <w:rFonts w:ascii="Calibri" w:eastAsia="Times New Roman" w:hAnsi="Calibri" w:cs="Calibri"/>
                <w:color w:val="002060"/>
                <w:sz w:val="20"/>
                <w:szCs w:val="20"/>
                <w:lang w:val="en-US" w:eastAsia="es-PE"/>
              </w:rPr>
            </w:pPr>
            <w:r w:rsidRPr="00B20AE8">
              <w:rPr>
                <w:rFonts w:ascii="Calibri" w:eastAsia="Times New Roman" w:hAnsi="Calibri" w:cs="Calibri"/>
                <w:color w:val="002060"/>
                <w:sz w:val="20"/>
                <w:szCs w:val="20"/>
                <w:lang w:val="en-US" w:eastAsia="es-PE"/>
              </w:rPr>
              <w:t xml:space="preserve">B&amp;B FRANKFURT MESSE*** / HIEX Frankfurt Airport**** </w:t>
            </w:r>
          </w:p>
        </w:tc>
      </w:tr>
      <w:tr w:rsidR="00B20AE8" w:rsidRPr="00506DFB" w14:paraId="05945AD9"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135468B7"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PRAGA</w:t>
            </w:r>
          </w:p>
        </w:tc>
        <w:tc>
          <w:tcPr>
            <w:tcW w:w="7140" w:type="dxa"/>
            <w:tcBorders>
              <w:top w:val="nil"/>
              <w:left w:val="nil"/>
              <w:bottom w:val="single" w:sz="4" w:space="0" w:color="E2EFDA"/>
              <w:right w:val="single" w:sz="4" w:space="0" w:color="E2EFDA"/>
            </w:tcBorders>
            <w:noWrap/>
            <w:vAlign w:val="center"/>
            <w:hideMark/>
          </w:tcPr>
          <w:p w14:paraId="2841F658" w14:textId="77777777" w:rsidR="00B20AE8" w:rsidRPr="00B20AE8" w:rsidRDefault="00B20AE8" w:rsidP="00B20AE8">
            <w:pPr>
              <w:spacing w:after="0" w:line="240" w:lineRule="auto"/>
              <w:rPr>
                <w:rFonts w:ascii="Calibri" w:eastAsia="Times New Roman" w:hAnsi="Calibri" w:cs="Calibri"/>
                <w:color w:val="002060"/>
                <w:sz w:val="20"/>
                <w:szCs w:val="20"/>
                <w:lang w:val="en-US" w:eastAsia="es-PE"/>
              </w:rPr>
            </w:pPr>
            <w:proofErr w:type="spellStart"/>
            <w:r w:rsidRPr="00B20AE8">
              <w:rPr>
                <w:rFonts w:ascii="Calibri" w:eastAsia="Times New Roman" w:hAnsi="Calibri" w:cs="Calibri"/>
                <w:color w:val="002060"/>
                <w:sz w:val="20"/>
                <w:szCs w:val="20"/>
                <w:lang w:val="en-US" w:eastAsia="es-PE"/>
              </w:rPr>
              <w:t>Zleep</w:t>
            </w:r>
            <w:proofErr w:type="spellEnd"/>
            <w:r w:rsidRPr="00B20AE8">
              <w:rPr>
                <w:rFonts w:ascii="Calibri" w:eastAsia="Times New Roman" w:hAnsi="Calibri" w:cs="Calibri"/>
                <w:color w:val="002060"/>
                <w:sz w:val="20"/>
                <w:szCs w:val="20"/>
                <w:lang w:val="en-US" w:eastAsia="es-PE"/>
              </w:rPr>
              <w:t xml:space="preserve"> </w:t>
            </w:r>
            <w:proofErr w:type="gramStart"/>
            <w:r w:rsidRPr="00B20AE8">
              <w:rPr>
                <w:rFonts w:ascii="Calibri" w:eastAsia="Times New Roman" w:hAnsi="Calibri" w:cs="Calibri"/>
                <w:color w:val="002060"/>
                <w:sz w:val="20"/>
                <w:szCs w:val="20"/>
                <w:lang w:val="en-US" w:eastAsia="es-PE"/>
              </w:rPr>
              <w:t>Hotel  Prague</w:t>
            </w:r>
            <w:proofErr w:type="gramEnd"/>
            <w:r w:rsidRPr="00B20AE8">
              <w:rPr>
                <w:rFonts w:ascii="Calibri" w:eastAsia="Times New Roman" w:hAnsi="Calibri" w:cs="Calibri"/>
                <w:color w:val="002060"/>
                <w:sz w:val="20"/>
                <w:szCs w:val="20"/>
                <w:lang w:val="en-US" w:eastAsia="es-PE"/>
              </w:rPr>
              <w:t>*** / Hotel OLYMPIK ****</w:t>
            </w:r>
          </w:p>
        </w:tc>
      </w:tr>
      <w:tr w:rsidR="00B20AE8" w:rsidRPr="00B20AE8" w14:paraId="6C37C790"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276DF83F"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VIENA</w:t>
            </w:r>
          </w:p>
        </w:tc>
        <w:tc>
          <w:tcPr>
            <w:tcW w:w="7140" w:type="dxa"/>
            <w:tcBorders>
              <w:top w:val="nil"/>
              <w:left w:val="nil"/>
              <w:bottom w:val="single" w:sz="4" w:space="0" w:color="E2EFDA"/>
              <w:right w:val="single" w:sz="4" w:space="0" w:color="E2EFDA"/>
            </w:tcBorders>
            <w:noWrap/>
            <w:vAlign w:val="center"/>
            <w:hideMark/>
          </w:tcPr>
          <w:p w14:paraId="40D95251"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Hotel Rainers 21</w:t>
            </w:r>
          </w:p>
        </w:tc>
      </w:tr>
      <w:tr w:rsidR="00B20AE8" w:rsidRPr="00B20AE8" w14:paraId="0134407C"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32EFCCDC"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VENECIA (MESTRE)/ PADUA</w:t>
            </w:r>
          </w:p>
        </w:tc>
        <w:tc>
          <w:tcPr>
            <w:tcW w:w="7140" w:type="dxa"/>
            <w:tcBorders>
              <w:top w:val="nil"/>
              <w:left w:val="nil"/>
              <w:bottom w:val="single" w:sz="4" w:space="0" w:color="E2EFDA"/>
              <w:right w:val="single" w:sz="4" w:space="0" w:color="E2EFDA"/>
            </w:tcBorders>
            <w:noWrap/>
            <w:vAlign w:val="center"/>
            <w:hideMark/>
          </w:tcPr>
          <w:p w14:paraId="3492DCFA"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BASE NOVENTA DI PIAVE****/ AMEDIA NOVENTA DI PIAVE ****/ B&amp;B PADOVA ***</w:t>
            </w:r>
          </w:p>
        </w:tc>
      </w:tr>
      <w:tr w:rsidR="00B20AE8" w:rsidRPr="00B20AE8" w14:paraId="3F1578B5"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4C9A8A78"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FLORENCIA</w:t>
            </w:r>
          </w:p>
        </w:tc>
        <w:tc>
          <w:tcPr>
            <w:tcW w:w="7140" w:type="dxa"/>
            <w:tcBorders>
              <w:top w:val="nil"/>
              <w:left w:val="nil"/>
              <w:bottom w:val="single" w:sz="4" w:space="0" w:color="E2EFDA"/>
              <w:right w:val="single" w:sz="4" w:space="0" w:color="E2EFDA"/>
            </w:tcBorders>
            <w:noWrap/>
            <w:vAlign w:val="center"/>
            <w:hideMark/>
          </w:tcPr>
          <w:p w14:paraId="5FBF0AFD"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THE GATE **** / JR GIGLI ****</w:t>
            </w:r>
          </w:p>
        </w:tc>
      </w:tr>
      <w:tr w:rsidR="00B20AE8" w:rsidRPr="00B20AE8" w14:paraId="68C17BA6"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35C487B4"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ROMA</w:t>
            </w:r>
          </w:p>
        </w:tc>
        <w:tc>
          <w:tcPr>
            <w:tcW w:w="7140" w:type="dxa"/>
            <w:tcBorders>
              <w:top w:val="nil"/>
              <w:left w:val="nil"/>
              <w:bottom w:val="single" w:sz="4" w:space="0" w:color="E2EFDA"/>
              <w:right w:val="single" w:sz="4" w:space="0" w:color="E2EFDA"/>
            </w:tcBorders>
            <w:noWrap/>
            <w:vAlign w:val="center"/>
            <w:hideMark/>
          </w:tcPr>
          <w:p w14:paraId="4F96D6F6"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THE CAESAR ****/ AURELIA ANTICA ****/ CAPANELLE ****</w:t>
            </w:r>
          </w:p>
        </w:tc>
      </w:tr>
      <w:tr w:rsidR="00B20AE8" w:rsidRPr="00506DFB" w14:paraId="37D7DF13"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61B178CD"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COSTA AZUL</w:t>
            </w:r>
          </w:p>
        </w:tc>
        <w:tc>
          <w:tcPr>
            <w:tcW w:w="7140" w:type="dxa"/>
            <w:tcBorders>
              <w:top w:val="nil"/>
              <w:left w:val="nil"/>
              <w:bottom w:val="single" w:sz="4" w:space="0" w:color="E2EFDA"/>
              <w:right w:val="single" w:sz="4" w:space="0" w:color="E2EFDA"/>
            </w:tcBorders>
            <w:noWrap/>
            <w:vAlign w:val="center"/>
            <w:hideMark/>
          </w:tcPr>
          <w:p w14:paraId="70744715" w14:textId="77777777" w:rsidR="00B20AE8" w:rsidRPr="00B20AE8" w:rsidRDefault="00B20AE8" w:rsidP="00B20AE8">
            <w:pPr>
              <w:spacing w:after="0" w:line="240" w:lineRule="auto"/>
              <w:rPr>
                <w:rFonts w:ascii="Calibri" w:eastAsia="Times New Roman" w:hAnsi="Calibri" w:cs="Calibri"/>
                <w:color w:val="002060"/>
                <w:sz w:val="20"/>
                <w:szCs w:val="20"/>
                <w:lang w:val="en-US" w:eastAsia="es-PE"/>
              </w:rPr>
            </w:pPr>
            <w:r w:rsidRPr="00B20AE8">
              <w:rPr>
                <w:rFonts w:ascii="Calibri" w:eastAsia="Times New Roman" w:hAnsi="Calibri" w:cs="Calibri"/>
                <w:color w:val="002060"/>
                <w:sz w:val="20"/>
                <w:szCs w:val="20"/>
                <w:lang w:val="en-US" w:eastAsia="es-PE"/>
              </w:rPr>
              <w:t>MOXY SOPHIA ANTIPOLIS ***/ IBIS SOPHIA ANTIPOLIS***</w:t>
            </w:r>
          </w:p>
        </w:tc>
      </w:tr>
      <w:tr w:rsidR="00B20AE8" w:rsidRPr="00506DFB" w14:paraId="6C00EBA2"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6F95ABD9"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BARCELONA</w:t>
            </w:r>
          </w:p>
        </w:tc>
        <w:tc>
          <w:tcPr>
            <w:tcW w:w="7140" w:type="dxa"/>
            <w:tcBorders>
              <w:top w:val="nil"/>
              <w:left w:val="nil"/>
              <w:bottom w:val="single" w:sz="4" w:space="0" w:color="E2EFDA"/>
              <w:right w:val="single" w:sz="4" w:space="0" w:color="E2EFDA"/>
            </w:tcBorders>
            <w:noWrap/>
            <w:vAlign w:val="center"/>
            <w:hideMark/>
          </w:tcPr>
          <w:p w14:paraId="5BEE9CC4" w14:textId="77777777" w:rsidR="00B20AE8" w:rsidRPr="00B20AE8" w:rsidRDefault="00B20AE8" w:rsidP="00B20AE8">
            <w:pPr>
              <w:spacing w:after="0" w:line="240" w:lineRule="auto"/>
              <w:rPr>
                <w:rFonts w:ascii="Calibri" w:eastAsia="Times New Roman" w:hAnsi="Calibri" w:cs="Calibri"/>
                <w:color w:val="002060"/>
                <w:sz w:val="20"/>
                <w:szCs w:val="20"/>
                <w:lang w:val="en-US" w:eastAsia="es-PE"/>
              </w:rPr>
            </w:pPr>
            <w:r w:rsidRPr="00B20AE8">
              <w:rPr>
                <w:rFonts w:ascii="Calibri" w:eastAsia="Times New Roman" w:hAnsi="Calibri" w:cs="Calibri"/>
                <w:color w:val="002060"/>
                <w:sz w:val="20"/>
                <w:szCs w:val="20"/>
                <w:lang w:val="en-US" w:eastAsia="es-PE"/>
              </w:rPr>
              <w:t>FRONT AIR CONGRESS 4 * / EXE BARBERA PARC 4*/ CIUTAT MARTORELL 4*</w:t>
            </w:r>
          </w:p>
        </w:tc>
      </w:tr>
      <w:tr w:rsidR="00B20AE8" w:rsidRPr="00B20AE8" w14:paraId="13749E7A" w14:textId="77777777" w:rsidTr="00B20AE8">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7A5C9D49"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MADRID</w:t>
            </w:r>
          </w:p>
        </w:tc>
        <w:tc>
          <w:tcPr>
            <w:tcW w:w="7140" w:type="dxa"/>
            <w:tcBorders>
              <w:top w:val="nil"/>
              <w:left w:val="nil"/>
              <w:bottom w:val="single" w:sz="4" w:space="0" w:color="E2EFDA"/>
              <w:right w:val="single" w:sz="4" w:space="0" w:color="E2EFDA"/>
            </w:tcBorders>
            <w:noWrap/>
            <w:vAlign w:val="center"/>
            <w:hideMark/>
          </w:tcPr>
          <w:p w14:paraId="4E0AE80A" w14:textId="77777777" w:rsidR="00B20AE8" w:rsidRPr="00B20AE8" w:rsidRDefault="00B20AE8" w:rsidP="00B20AE8">
            <w:pPr>
              <w:spacing w:after="0" w:line="240" w:lineRule="auto"/>
              <w:rPr>
                <w:rFonts w:ascii="Calibri" w:eastAsia="Times New Roman" w:hAnsi="Calibri" w:cs="Calibri"/>
                <w:color w:val="002060"/>
                <w:sz w:val="20"/>
                <w:szCs w:val="20"/>
                <w:lang w:eastAsia="es-PE"/>
              </w:rPr>
            </w:pPr>
            <w:r w:rsidRPr="00B20AE8">
              <w:rPr>
                <w:rFonts w:ascii="Calibri" w:eastAsia="Times New Roman" w:hAnsi="Calibri" w:cs="Calibri"/>
                <w:color w:val="002060"/>
                <w:sz w:val="20"/>
                <w:szCs w:val="20"/>
                <w:lang w:eastAsia="es-PE"/>
              </w:rPr>
              <w:t>PUERTA DE TOLEDO ***/ PRAGA****/ HAMPTON BY HILTON ALCOBENDAS 3*</w:t>
            </w:r>
          </w:p>
        </w:tc>
      </w:tr>
    </w:tbl>
    <w:p w14:paraId="4ECA5BB9" w14:textId="77777777" w:rsidR="00B20AE8" w:rsidRDefault="00B20AE8" w:rsidP="00CA2161">
      <w:pPr>
        <w:autoSpaceDE w:val="0"/>
        <w:autoSpaceDN w:val="0"/>
        <w:spacing w:after="0" w:line="240" w:lineRule="auto"/>
        <w:rPr>
          <w:rFonts w:ascii="Calibri" w:eastAsia="Calibri" w:hAnsi="Calibri" w:cs="Calibri"/>
          <w:b/>
          <w:bCs/>
          <w:color w:val="002060"/>
          <w:u w:val="single"/>
          <w:lang w:val="es-ES"/>
        </w:rPr>
      </w:pPr>
    </w:p>
    <w:p w14:paraId="71C56DBA" w14:textId="67AF6120"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0ACBA9DC" w14:textId="77777777" w:rsidR="00C0502E" w:rsidRDefault="00C0502E" w:rsidP="00247BD9">
      <w:pPr>
        <w:pStyle w:val="Sinespaciado"/>
        <w:rPr>
          <w:b/>
          <w:bCs/>
          <w:color w:val="002060"/>
          <w:u w:val="single"/>
        </w:rPr>
      </w:pPr>
    </w:p>
    <w:p w14:paraId="24DCA5FC" w14:textId="77777777" w:rsidR="00D302A4" w:rsidRDefault="00D302A4" w:rsidP="00D302A4">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FD87A28" w14:textId="77777777" w:rsidR="00D302A4" w:rsidRPr="009B6175" w:rsidRDefault="00D302A4" w:rsidP="00D302A4">
      <w:pPr>
        <w:pStyle w:val="Sinespaciado"/>
        <w:numPr>
          <w:ilvl w:val="0"/>
          <w:numId w:val="8"/>
        </w:numPr>
        <w:rPr>
          <w:color w:val="002060"/>
        </w:rPr>
      </w:pPr>
      <w:hyperlink r:id="rId11" w:history="1">
        <w:r w:rsidRPr="009B6175">
          <w:rPr>
            <w:rStyle w:val="Hipervnculo"/>
          </w:rPr>
          <w:t>Sistema de Entrada/Salida (EES)</w:t>
        </w:r>
      </w:hyperlink>
    </w:p>
    <w:p w14:paraId="7A57996D" w14:textId="77777777" w:rsidR="00247BD9" w:rsidRPr="00997A1C"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9CFB814" w14:textId="77777777" w:rsidR="001C07AA" w:rsidRDefault="001C07AA" w:rsidP="00247BD9">
      <w:pPr>
        <w:pStyle w:val="Sinespaciado"/>
        <w:rPr>
          <w:b/>
          <w:bCs/>
          <w:color w:val="002060"/>
          <w:u w:val="single"/>
        </w:rPr>
      </w:pPr>
    </w:p>
    <w:p w14:paraId="48527074" w14:textId="61FA4902"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0A389191"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r w:rsidR="00E646D6">
        <w:t xml:space="preserve"> </w:t>
      </w:r>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CA7C" w14:textId="77777777" w:rsidR="00A9180A" w:rsidRDefault="00A9180A" w:rsidP="007D5D95">
      <w:pPr>
        <w:spacing w:after="0" w:line="240" w:lineRule="auto"/>
      </w:pPr>
      <w:r>
        <w:separator/>
      </w:r>
    </w:p>
  </w:endnote>
  <w:endnote w:type="continuationSeparator" w:id="0">
    <w:p w14:paraId="5E298644" w14:textId="77777777" w:rsidR="00A9180A" w:rsidRDefault="00A9180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7BA6" w14:textId="77777777" w:rsidR="00A9180A" w:rsidRDefault="00A9180A" w:rsidP="007D5D95">
      <w:pPr>
        <w:spacing w:after="0" w:line="240" w:lineRule="auto"/>
      </w:pPr>
      <w:r>
        <w:separator/>
      </w:r>
    </w:p>
  </w:footnote>
  <w:footnote w:type="continuationSeparator" w:id="0">
    <w:p w14:paraId="318E07DC" w14:textId="77777777" w:rsidR="00A9180A" w:rsidRDefault="00A9180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A584FC2"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4D4C26">
      <w:rPr>
        <w:rFonts w:ascii="Montserrat" w:hAnsi="Montserrat"/>
        <w:i/>
        <w:iCs/>
        <w:color w:val="007536"/>
      </w:rPr>
      <w:t>DULCE EUROPA</w:t>
    </w:r>
    <w:r w:rsidR="00C32491">
      <w:rPr>
        <w:rFonts w:ascii="Montserrat" w:hAnsi="Montserrat"/>
        <w:i/>
        <w:iCs/>
        <w:color w:val="007536"/>
      </w:rPr>
      <w:t xml:space="preserve"> (</w:t>
    </w:r>
    <w:r w:rsidR="002C7F73">
      <w:rPr>
        <w:rFonts w:ascii="Montserrat" w:hAnsi="Montserrat"/>
        <w:i/>
        <w:iCs/>
        <w:color w:val="007536"/>
      </w:rPr>
      <w:t>Amsterdam-</w:t>
    </w:r>
    <w:r w:rsidR="00C5227E">
      <w:rPr>
        <w:rFonts w:ascii="Montserrat" w:hAnsi="Montserrat"/>
        <w:i/>
        <w:iCs/>
        <w:color w:val="007536"/>
      </w:rPr>
      <w:t>Madrid</w:t>
    </w:r>
    <w:r w:rsidR="00C32491">
      <w:rPr>
        <w:rFonts w:ascii="Montserrat" w:hAnsi="Montserrat"/>
        <w:i/>
        <w:iCs/>
        <w:color w:val="007536"/>
      </w:rPr>
      <w:t>)</w:t>
    </w:r>
  </w:p>
  <w:p w14:paraId="2C9AF8AA" w14:textId="135FB2E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2E1CBB">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4F01384"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1C3362">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44D408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E72C18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005595302">
    <w:abstractNumId w:val="7"/>
  </w:num>
  <w:num w:numId="8" w16cid:durableId="135298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7500"/>
    <w:rsid w:val="0001114D"/>
    <w:rsid w:val="00013A8D"/>
    <w:rsid w:val="00020803"/>
    <w:rsid w:val="00021D65"/>
    <w:rsid w:val="000229A2"/>
    <w:rsid w:val="000261C8"/>
    <w:rsid w:val="00027C84"/>
    <w:rsid w:val="00033E13"/>
    <w:rsid w:val="00053176"/>
    <w:rsid w:val="00053D40"/>
    <w:rsid w:val="00060836"/>
    <w:rsid w:val="0006289F"/>
    <w:rsid w:val="000644F1"/>
    <w:rsid w:val="00065858"/>
    <w:rsid w:val="000739B8"/>
    <w:rsid w:val="00073EFF"/>
    <w:rsid w:val="000750C4"/>
    <w:rsid w:val="000944E1"/>
    <w:rsid w:val="000A00B0"/>
    <w:rsid w:val="000B1856"/>
    <w:rsid w:val="000B4AB8"/>
    <w:rsid w:val="000C0D6A"/>
    <w:rsid w:val="000D2A7F"/>
    <w:rsid w:val="000D5136"/>
    <w:rsid w:val="000D7DC1"/>
    <w:rsid w:val="000E2D29"/>
    <w:rsid w:val="000E76BE"/>
    <w:rsid w:val="000F40B1"/>
    <w:rsid w:val="000F56BB"/>
    <w:rsid w:val="000F7237"/>
    <w:rsid w:val="00101085"/>
    <w:rsid w:val="00103E19"/>
    <w:rsid w:val="00105C58"/>
    <w:rsid w:val="00110D61"/>
    <w:rsid w:val="00110F36"/>
    <w:rsid w:val="00132490"/>
    <w:rsid w:val="00132917"/>
    <w:rsid w:val="0013426E"/>
    <w:rsid w:val="0013652F"/>
    <w:rsid w:val="001414FE"/>
    <w:rsid w:val="00145E10"/>
    <w:rsid w:val="00170310"/>
    <w:rsid w:val="00171C2E"/>
    <w:rsid w:val="00173703"/>
    <w:rsid w:val="00177BB4"/>
    <w:rsid w:val="00180524"/>
    <w:rsid w:val="0018523A"/>
    <w:rsid w:val="00190AC4"/>
    <w:rsid w:val="00190C1D"/>
    <w:rsid w:val="00193F8D"/>
    <w:rsid w:val="00194235"/>
    <w:rsid w:val="001A12B0"/>
    <w:rsid w:val="001A5E93"/>
    <w:rsid w:val="001A6F01"/>
    <w:rsid w:val="001B518B"/>
    <w:rsid w:val="001B632E"/>
    <w:rsid w:val="001B743C"/>
    <w:rsid w:val="001C07AA"/>
    <w:rsid w:val="001C2FC8"/>
    <w:rsid w:val="001C3362"/>
    <w:rsid w:val="001C412C"/>
    <w:rsid w:val="001D10E1"/>
    <w:rsid w:val="001D3345"/>
    <w:rsid w:val="001D65EF"/>
    <w:rsid w:val="001F236E"/>
    <w:rsid w:val="001F54B9"/>
    <w:rsid w:val="00206A49"/>
    <w:rsid w:val="0020737F"/>
    <w:rsid w:val="0021061F"/>
    <w:rsid w:val="00215EEA"/>
    <w:rsid w:val="00215F49"/>
    <w:rsid w:val="00216F81"/>
    <w:rsid w:val="00221CB7"/>
    <w:rsid w:val="0023142C"/>
    <w:rsid w:val="0023379C"/>
    <w:rsid w:val="002469CE"/>
    <w:rsid w:val="00247BD9"/>
    <w:rsid w:val="00252D7C"/>
    <w:rsid w:val="00266476"/>
    <w:rsid w:val="00267A4F"/>
    <w:rsid w:val="0027547B"/>
    <w:rsid w:val="00275F38"/>
    <w:rsid w:val="002815D4"/>
    <w:rsid w:val="00285DE8"/>
    <w:rsid w:val="00286DAF"/>
    <w:rsid w:val="00295512"/>
    <w:rsid w:val="002A0055"/>
    <w:rsid w:val="002A3950"/>
    <w:rsid w:val="002B2877"/>
    <w:rsid w:val="002C1276"/>
    <w:rsid w:val="002C1E35"/>
    <w:rsid w:val="002C66CD"/>
    <w:rsid w:val="002C71CF"/>
    <w:rsid w:val="002C7F73"/>
    <w:rsid w:val="002D0E4D"/>
    <w:rsid w:val="002D0F1E"/>
    <w:rsid w:val="002D1739"/>
    <w:rsid w:val="002D362B"/>
    <w:rsid w:val="002D4AE9"/>
    <w:rsid w:val="002D5086"/>
    <w:rsid w:val="002D74C4"/>
    <w:rsid w:val="002E197B"/>
    <w:rsid w:val="002E1CBB"/>
    <w:rsid w:val="002E2D81"/>
    <w:rsid w:val="002E6299"/>
    <w:rsid w:val="002F22DA"/>
    <w:rsid w:val="002F393D"/>
    <w:rsid w:val="002F495A"/>
    <w:rsid w:val="002F5DD6"/>
    <w:rsid w:val="002F6744"/>
    <w:rsid w:val="003026E7"/>
    <w:rsid w:val="003048CC"/>
    <w:rsid w:val="003061D7"/>
    <w:rsid w:val="00312B4E"/>
    <w:rsid w:val="003223F5"/>
    <w:rsid w:val="00323FE0"/>
    <w:rsid w:val="003353DA"/>
    <w:rsid w:val="00335440"/>
    <w:rsid w:val="003358F9"/>
    <w:rsid w:val="00336A21"/>
    <w:rsid w:val="00343F63"/>
    <w:rsid w:val="00344A12"/>
    <w:rsid w:val="0035760E"/>
    <w:rsid w:val="00372BB9"/>
    <w:rsid w:val="003742B7"/>
    <w:rsid w:val="0037434E"/>
    <w:rsid w:val="003813C7"/>
    <w:rsid w:val="00390727"/>
    <w:rsid w:val="00394239"/>
    <w:rsid w:val="003B160D"/>
    <w:rsid w:val="003B2FBF"/>
    <w:rsid w:val="003B7C18"/>
    <w:rsid w:val="003C14A2"/>
    <w:rsid w:val="003C7C91"/>
    <w:rsid w:val="003D0900"/>
    <w:rsid w:val="003D376B"/>
    <w:rsid w:val="003E0728"/>
    <w:rsid w:val="003E4A90"/>
    <w:rsid w:val="003E656F"/>
    <w:rsid w:val="003F3100"/>
    <w:rsid w:val="003F479B"/>
    <w:rsid w:val="00400A88"/>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2C72"/>
    <w:rsid w:val="00494AE9"/>
    <w:rsid w:val="00496CD0"/>
    <w:rsid w:val="004A17D8"/>
    <w:rsid w:val="004A27F0"/>
    <w:rsid w:val="004A54DB"/>
    <w:rsid w:val="004A65B9"/>
    <w:rsid w:val="004A7E58"/>
    <w:rsid w:val="004B7EDD"/>
    <w:rsid w:val="004C6C21"/>
    <w:rsid w:val="004D0E66"/>
    <w:rsid w:val="004D4C26"/>
    <w:rsid w:val="004D53C4"/>
    <w:rsid w:val="004D57AF"/>
    <w:rsid w:val="004D7452"/>
    <w:rsid w:val="004E1102"/>
    <w:rsid w:val="004E5E6E"/>
    <w:rsid w:val="004F0084"/>
    <w:rsid w:val="00502415"/>
    <w:rsid w:val="005047E9"/>
    <w:rsid w:val="00506DFB"/>
    <w:rsid w:val="005072EB"/>
    <w:rsid w:val="005110AD"/>
    <w:rsid w:val="0051535F"/>
    <w:rsid w:val="005207D3"/>
    <w:rsid w:val="0052224E"/>
    <w:rsid w:val="00527701"/>
    <w:rsid w:val="005317EE"/>
    <w:rsid w:val="00532578"/>
    <w:rsid w:val="0053794D"/>
    <w:rsid w:val="0054627C"/>
    <w:rsid w:val="00554472"/>
    <w:rsid w:val="0055455E"/>
    <w:rsid w:val="005567ED"/>
    <w:rsid w:val="00567ED5"/>
    <w:rsid w:val="00567F61"/>
    <w:rsid w:val="005768FF"/>
    <w:rsid w:val="00581625"/>
    <w:rsid w:val="00587984"/>
    <w:rsid w:val="00593A03"/>
    <w:rsid w:val="00595AE3"/>
    <w:rsid w:val="005A20D2"/>
    <w:rsid w:val="005A253A"/>
    <w:rsid w:val="005A6984"/>
    <w:rsid w:val="005B3092"/>
    <w:rsid w:val="005B4B06"/>
    <w:rsid w:val="005B7DBF"/>
    <w:rsid w:val="005C137C"/>
    <w:rsid w:val="005C15DB"/>
    <w:rsid w:val="005C15EA"/>
    <w:rsid w:val="005C35C7"/>
    <w:rsid w:val="005C54EC"/>
    <w:rsid w:val="005E2CE3"/>
    <w:rsid w:val="005E3A2F"/>
    <w:rsid w:val="005F24AE"/>
    <w:rsid w:val="005F5B39"/>
    <w:rsid w:val="0060459C"/>
    <w:rsid w:val="0062232F"/>
    <w:rsid w:val="00624116"/>
    <w:rsid w:val="00631016"/>
    <w:rsid w:val="006363CE"/>
    <w:rsid w:val="0064109A"/>
    <w:rsid w:val="006414E0"/>
    <w:rsid w:val="00645D0D"/>
    <w:rsid w:val="00652AEE"/>
    <w:rsid w:val="00652D5B"/>
    <w:rsid w:val="00660098"/>
    <w:rsid w:val="006678B1"/>
    <w:rsid w:val="00667FA5"/>
    <w:rsid w:val="00670586"/>
    <w:rsid w:val="00690AF4"/>
    <w:rsid w:val="006938F1"/>
    <w:rsid w:val="00694EEA"/>
    <w:rsid w:val="00696C15"/>
    <w:rsid w:val="006A2D29"/>
    <w:rsid w:val="006B0BA7"/>
    <w:rsid w:val="006B1513"/>
    <w:rsid w:val="006C60A1"/>
    <w:rsid w:val="006D1316"/>
    <w:rsid w:val="006D41A8"/>
    <w:rsid w:val="006D5533"/>
    <w:rsid w:val="006E0DDD"/>
    <w:rsid w:val="006E3737"/>
    <w:rsid w:val="006F7C8A"/>
    <w:rsid w:val="007017CD"/>
    <w:rsid w:val="0070655C"/>
    <w:rsid w:val="00710870"/>
    <w:rsid w:val="007146ED"/>
    <w:rsid w:val="00714BE9"/>
    <w:rsid w:val="00714F0D"/>
    <w:rsid w:val="00715771"/>
    <w:rsid w:val="00720582"/>
    <w:rsid w:val="00724279"/>
    <w:rsid w:val="00727EDE"/>
    <w:rsid w:val="00730EE1"/>
    <w:rsid w:val="00734107"/>
    <w:rsid w:val="00734890"/>
    <w:rsid w:val="007408C7"/>
    <w:rsid w:val="00745E40"/>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A7133"/>
    <w:rsid w:val="007B1FB6"/>
    <w:rsid w:val="007C2222"/>
    <w:rsid w:val="007C27FE"/>
    <w:rsid w:val="007C373A"/>
    <w:rsid w:val="007C506A"/>
    <w:rsid w:val="007D05B0"/>
    <w:rsid w:val="007D3CCB"/>
    <w:rsid w:val="007D3D53"/>
    <w:rsid w:val="007D4D50"/>
    <w:rsid w:val="007D5187"/>
    <w:rsid w:val="007D5D95"/>
    <w:rsid w:val="007D6E57"/>
    <w:rsid w:val="007E12C3"/>
    <w:rsid w:val="007F4952"/>
    <w:rsid w:val="007F53CF"/>
    <w:rsid w:val="007F759E"/>
    <w:rsid w:val="00802869"/>
    <w:rsid w:val="00804E8A"/>
    <w:rsid w:val="0082206A"/>
    <w:rsid w:val="008251DF"/>
    <w:rsid w:val="0084426E"/>
    <w:rsid w:val="00851233"/>
    <w:rsid w:val="008557FF"/>
    <w:rsid w:val="008564B0"/>
    <w:rsid w:val="00863451"/>
    <w:rsid w:val="00880FE5"/>
    <w:rsid w:val="0088142A"/>
    <w:rsid w:val="0088405D"/>
    <w:rsid w:val="00890593"/>
    <w:rsid w:val="008A1DD8"/>
    <w:rsid w:val="008A3BA3"/>
    <w:rsid w:val="008A657E"/>
    <w:rsid w:val="008A69F9"/>
    <w:rsid w:val="008B2876"/>
    <w:rsid w:val="008B30B9"/>
    <w:rsid w:val="008C7F9F"/>
    <w:rsid w:val="008D2E72"/>
    <w:rsid w:val="008D75C4"/>
    <w:rsid w:val="00901028"/>
    <w:rsid w:val="009020B8"/>
    <w:rsid w:val="00903056"/>
    <w:rsid w:val="009068D2"/>
    <w:rsid w:val="00910C73"/>
    <w:rsid w:val="0092709B"/>
    <w:rsid w:val="009306EB"/>
    <w:rsid w:val="00947808"/>
    <w:rsid w:val="00955B30"/>
    <w:rsid w:val="0097442D"/>
    <w:rsid w:val="00977578"/>
    <w:rsid w:val="00981A4D"/>
    <w:rsid w:val="0099281E"/>
    <w:rsid w:val="0099414E"/>
    <w:rsid w:val="00997A1C"/>
    <w:rsid w:val="009A1ABC"/>
    <w:rsid w:val="009A478B"/>
    <w:rsid w:val="009A595E"/>
    <w:rsid w:val="009B1316"/>
    <w:rsid w:val="009B5803"/>
    <w:rsid w:val="009C0EC0"/>
    <w:rsid w:val="009C36B5"/>
    <w:rsid w:val="009C6993"/>
    <w:rsid w:val="009D2404"/>
    <w:rsid w:val="009D6A07"/>
    <w:rsid w:val="009E038B"/>
    <w:rsid w:val="009E25B0"/>
    <w:rsid w:val="009E5210"/>
    <w:rsid w:val="009F1A5A"/>
    <w:rsid w:val="009F249B"/>
    <w:rsid w:val="00A008C0"/>
    <w:rsid w:val="00A03651"/>
    <w:rsid w:val="00A053F3"/>
    <w:rsid w:val="00A07EFA"/>
    <w:rsid w:val="00A11329"/>
    <w:rsid w:val="00A302B1"/>
    <w:rsid w:val="00A32C03"/>
    <w:rsid w:val="00A358C9"/>
    <w:rsid w:val="00A41112"/>
    <w:rsid w:val="00A439D1"/>
    <w:rsid w:val="00A53605"/>
    <w:rsid w:val="00A53B98"/>
    <w:rsid w:val="00A637B3"/>
    <w:rsid w:val="00A64EC5"/>
    <w:rsid w:val="00A673B7"/>
    <w:rsid w:val="00A72EC9"/>
    <w:rsid w:val="00A8251B"/>
    <w:rsid w:val="00A8602C"/>
    <w:rsid w:val="00A9180A"/>
    <w:rsid w:val="00A91BB2"/>
    <w:rsid w:val="00A94B2A"/>
    <w:rsid w:val="00AA36CF"/>
    <w:rsid w:val="00AA5C4F"/>
    <w:rsid w:val="00AB0761"/>
    <w:rsid w:val="00AB1CA3"/>
    <w:rsid w:val="00AB34BE"/>
    <w:rsid w:val="00AB648B"/>
    <w:rsid w:val="00AC306E"/>
    <w:rsid w:val="00AC64F9"/>
    <w:rsid w:val="00AD204F"/>
    <w:rsid w:val="00AF0AD1"/>
    <w:rsid w:val="00AF4AEC"/>
    <w:rsid w:val="00B02173"/>
    <w:rsid w:val="00B03A5A"/>
    <w:rsid w:val="00B055A6"/>
    <w:rsid w:val="00B14244"/>
    <w:rsid w:val="00B14A10"/>
    <w:rsid w:val="00B14AF6"/>
    <w:rsid w:val="00B20AE8"/>
    <w:rsid w:val="00B2321A"/>
    <w:rsid w:val="00B23300"/>
    <w:rsid w:val="00B31F24"/>
    <w:rsid w:val="00B32695"/>
    <w:rsid w:val="00B36C65"/>
    <w:rsid w:val="00B41B73"/>
    <w:rsid w:val="00B450A2"/>
    <w:rsid w:val="00B4613F"/>
    <w:rsid w:val="00B47E37"/>
    <w:rsid w:val="00B614A7"/>
    <w:rsid w:val="00B61B07"/>
    <w:rsid w:val="00B64616"/>
    <w:rsid w:val="00B731F3"/>
    <w:rsid w:val="00B76D1F"/>
    <w:rsid w:val="00B80F8D"/>
    <w:rsid w:val="00B8221B"/>
    <w:rsid w:val="00B82AB4"/>
    <w:rsid w:val="00B82B40"/>
    <w:rsid w:val="00B85D43"/>
    <w:rsid w:val="00B87DBF"/>
    <w:rsid w:val="00B91D86"/>
    <w:rsid w:val="00B93A40"/>
    <w:rsid w:val="00B94360"/>
    <w:rsid w:val="00B94B4B"/>
    <w:rsid w:val="00BB2535"/>
    <w:rsid w:val="00BD2D94"/>
    <w:rsid w:val="00BD4117"/>
    <w:rsid w:val="00BE0E36"/>
    <w:rsid w:val="00BE364A"/>
    <w:rsid w:val="00BE3A89"/>
    <w:rsid w:val="00BE404A"/>
    <w:rsid w:val="00BE4C62"/>
    <w:rsid w:val="00BF6308"/>
    <w:rsid w:val="00C000A2"/>
    <w:rsid w:val="00C03FC3"/>
    <w:rsid w:val="00C0502E"/>
    <w:rsid w:val="00C05049"/>
    <w:rsid w:val="00C05297"/>
    <w:rsid w:val="00C07317"/>
    <w:rsid w:val="00C11113"/>
    <w:rsid w:val="00C1174B"/>
    <w:rsid w:val="00C162D1"/>
    <w:rsid w:val="00C2710D"/>
    <w:rsid w:val="00C27FDA"/>
    <w:rsid w:val="00C32491"/>
    <w:rsid w:val="00C35102"/>
    <w:rsid w:val="00C41403"/>
    <w:rsid w:val="00C422E8"/>
    <w:rsid w:val="00C5227E"/>
    <w:rsid w:val="00C5392A"/>
    <w:rsid w:val="00C624CC"/>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7E93"/>
    <w:rsid w:val="00CD11AC"/>
    <w:rsid w:val="00CD46DD"/>
    <w:rsid w:val="00CD618B"/>
    <w:rsid w:val="00CF3A5F"/>
    <w:rsid w:val="00CF4768"/>
    <w:rsid w:val="00D10219"/>
    <w:rsid w:val="00D1681F"/>
    <w:rsid w:val="00D2116C"/>
    <w:rsid w:val="00D2344F"/>
    <w:rsid w:val="00D302A4"/>
    <w:rsid w:val="00D3099C"/>
    <w:rsid w:val="00D339A3"/>
    <w:rsid w:val="00D43E3E"/>
    <w:rsid w:val="00D47EC3"/>
    <w:rsid w:val="00D539CE"/>
    <w:rsid w:val="00D56ADD"/>
    <w:rsid w:val="00D6006C"/>
    <w:rsid w:val="00D6516E"/>
    <w:rsid w:val="00D74F1C"/>
    <w:rsid w:val="00D77BEE"/>
    <w:rsid w:val="00D80173"/>
    <w:rsid w:val="00D80AF4"/>
    <w:rsid w:val="00DA144A"/>
    <w:rsid w:val="00DA4C43"/>
    <w:rsid w:val="00DA64A0"/>
    <w:rsid w:val="00DA6573"/>
    <w:rsid w:val="00DA6BF5"/>
    <w:rsid w:val="00DB08A9"/>
    <w:rsid w:val="00DB66D3"/>
    <w:rsid w:val="00DC0C7F"/>
    <w:rsid w:val="00DC7EE7"/>
    <w:rsid w:val="00DD7352"/>
    <w:rsid w:val="00DE2C2A"/>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77B2"/>
    <w:rsid w:val="00E27E3B"/>
    <w:rsid w:val="00E31FC7"/>
    <w:rsid w:val="00E32D40"/>
    <w:rsid w:val="00E33D97"/>
    <w:rsid w:val="00E3402B"/>
    <w:rsid w:val="00E34234"/>
    <w:rsid w:val="00E4336C"/>
    <w:rsid w:val="00E5079E"/>
    <w:rsid w:val="00E50A96"/>
    <w:rsid w:val="00E521A1"/>
    <w:rsid w:val="00E543B6"/>
    <w:rsid w:val="00E568E2"/>
    <w:rsid w:val="00E618F6"/>
    <w:rsid w:val="00E626C6"/>
    <w:rsid w:val="00E646D6"/>
    <w:rsid w:val="00E673B2"/>
    <w:rsid w:val="00E714BB"/>
    <w:rsid w:val="00E72BA1"/>
    <w:rsid w:val="00E74458"/>
    <w:rsid w:val="00E76310"/>
    <w:rsid w:val="00E77CBD"/>
    <w:rsid w:val="00E9390D"/>
    <w:rsid w:val="00E9435C"/>
    <w:rsid w:val="00EA1430"/>
    <w:rsid w:val="00EB0E9C"/>
    <w:rsid w:val="00EB2B03"/>
    <w:rsid w:val="00EB555C"/>
    <w:rsid w:val="00EC1010"/>
    <w:rsid w:val="00EC359F"/>
    <w:rsid w:val="00EC4A89"/>
    <w:rsid w:val="00EC7168"/>
    <w:rsid w:val="00ED35A8"/>
    <w:rsid w:val="00EE74CD"/>
    <w:rsid w:val="00EE7973"/>
    <w:rsid w:val="00EF5885"/>
    <w:rsid w:val="00EF73AC"/>
    <w:rsid w:val="00F04B6B"/>
    <w:rsid w:val="00F07BDB"/>
    <w:rsid w:val="00F11F77"/>
    <w:rsid w:val="00F212DA"/>
    <w:rsid w:val="00F21C7C"/>
    <w:rsid w:val="00F225D2"/>
    <w:rsid w:val="00F315CA"/>
    <w:rsid w:val="00F401B3"/>
    <w:rsid w:val="00F53E6C"/>
    <w:rsid w:val="00F5699A"/>
    <w:rsid w:val="00F614EA"/>
    <w:rsid w:val="00F66F49"/>
    <w:rsid w:val="00F6787A"/>
    <w:rsid w:val="00F678A4"/>
    <w:rsid w:val="00F75765"/>
    <w:rsid w:val="00F77AEE"/>
    <w:rsid w:val="00F77C9B"/>
    <w:rsid w:val="00F82D60"/>
    <w:rsid w:val="00F83F03"/>
    <w:rsid w:val="00F84CC2"/>
    <w:rsid w:val="00FB0700"/>
    <w:rsid w:val="00FB0B08"/>
    <w:rsid w:val="00FB368A"/>
    <w:rsid w:val="00FC2142"/>
    <w:rsid w:val="00FD1DD7"/>
    <w:rsid w:val="00FD29E1"/>
    <w:rsid w:val="00FD4CE5"/>
    <w:rsid w:val="00FD6CFF"/>
    <w:rsid w:val="00FE20D1"/>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1764</Words>
  <Characters>9706</Characters>
  <Application>Microsoft Office Word</Application>
  <DocSecurity>0</DocSecurity>
  <Lines>80</Lines>
  <Paragraphs>22</Paragraphs>
  <ScaleCrop>false</ScaleCrop>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2026-05-08T15:36:00Z</dcterms:created>
  <dcterms:modified xsi:type="dcterms:W3CDTF">2026-05-15T20:53:00Z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